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0" w:rsidRDefault="00477160" w:rsidP="00477160">
      <w:pPr>
        <w:pStyle w:val="ConsPlusNormal"/>
        <w:jc w:val="both"/>
        <w:outlineLvl w:val="0"/>
      </w:pPr>
    </w:p>
    <w:tbl>
      <w:tblPr>
        <w:tblW w:w="5000" w:type="pct"/>
        <w:tblLayout w:type="fixed"/>
        <w:tblCellMar>
          <w:left w:w="0" w:type="dxa"/>
          <w:right w:w="0" w:type="dxa"/>
        </w:tblCellMar>
        <w:tblLook w:val="0000"/>
      </w:tblPr>
      <w:tblGrid>
        <w:gridCol w:w="5103"/>
        <w:gridCol w:w="5104"/>
      </w:tblGrid>
      <w:tr w:rsidR="00477160">
        <w:tc>
          <w:tcPr>
            <w:tcW w:w="5103" w:type="dxa"/>
          </w:tcPr>
          <w:p w:rsidR="00477160" w:rsidRDefault="00477160">
            <w:pPr>
              <w:pStyle w:val="ConsPlusNormal"/>
            </w:pPr>
            <w:r>
              <w:t>22 декабря 2014 года</w:t>
            </w:r>
          </w:p>
        </w:tc>
        <w:tc>
          <w:tcPr>
            <w:tcW w:w="5103" w:type="dxa"/>
          </w:tcPr>
          <w:p w:rsidR="00477160" w:rsidRDefault="00477160">
            <w:pPr>
              <w:pStyle w:val="ConsPlusNormal"/>
              <w:jc w:val="right"/>
            </w:pPr>
            <w:r>
              <w:t>N 3080-КЗ</w:t>
            </w:r>
          </w:p>
        </w:tc>
      </w:tr>
    </w:tbl>
    <w:p w:rsidR="00477160" w:rsidRDefault="00477160" w:rsidP="00477160">
      <w:pPr>
        <w:pStyle w:val="ConsPlusNormal"/>
        <w:pBdr>
          <w:top w:val="single" w:sz="6" w:space="0" w:color="auto"/>
        </w:pBdr>
        <w:spacing w:before="100" w:after="100"/>
        <w:jc w:val="both"/>
        <w:rPr>
          <w:sz w:val="2"/>
          <w:szCs w:val="2"/>
        </w:rPr>
      </w:pPr>
    </w:p>
    <w:p w:rsidR="00477160" w:rsidRDefault="00477160" w:rsidP="00477160">
      <w:pPr>
        <w:pStyle w:val="ConsPlusNormal"/>
        <w:jc w:val="both"/>
      </w:pPr>
    </w:p>
    <w:p w:rsidR="00477160" w:rsidRDefault="00477160" w:rsidP="00477160">
      <w:pPr>
        <w:pStyle w:val="ConsPlusTitle"/>
        <w:jc w:val="center"/>
      </w:pPr>
      <w:r>
        <w:t>ЗАКОН</w:t>
      </w:r>
    </w:p>
    <w:p w:rsidR="00477160" w:rsidRDefault="00477160" w:rsidP="00477160">
      <w:pPr>
        <w:pStyle w:val="ConsPlusTitle"/>
        <w:jc w:val="center"/>
      </w:pPr>
    </w:p>
    <w:p w:rsidR="00477160" w:rsidRDefault="00477160" w:rsidP="00477160">
      <w:pPr>
        <w:pStyle w:val="ConsPlusTitle"/>
        <w:jc w:val="center"/>
      </w:pPr>
      <w:r>
        <w:t>КРАСНОДАРСКОГО КРАЯ</w:t>
      </w:r>
    </w:p>
    <w:p w:rsidR="00477160" w:rsidRDefault="00477160" w:rsidP="00477160">
      <w:pPr>
        <w:pStyle w:val="ConsPlusTitle"/>
        <w:jc w:val="center"/>
      </w:pPr>
    </w:p>
    <w:p w:rsidR="00477160" w:rsidRDefault="00477160" w:rsidP="00477160">
      <w:pPr>
        <w:pStyle w:val="ConsPlusTitle"/>
        <w:jc w:val="center"/>
      </w:pPr>
      <w:r>
        <w:t>О ВНЕСЕНИИ ИЗМЕНЕНИЙ</w:t>
      </w:r>
    </w:p>
    <w:p w:rsidR="00477160" w:rsidRDefault="00477160" w:rsidP="00477160">
      <w:pPr>
        <w:pStyle w:val="ConsPlusTitle"/>
        <w:jc w:val="center"/>
      </w:pPr>
      <w:r>
        <w:t>В ЗАКОН КРАСНОДАРСКОГО КРАЯ "О КРАЕВОМ БЮДЖЕТЕ</w:t>
      </w:r>
    </w:p>
    <w:p w:rsidR="00477160" w:rsidRDefault="00477160" w:rsidP="00477160">
      <w:pPr>
        <w:pStyle w:val="ConsPlusTitle"/>
        <w:jc w:val="center"/>
      </w:pPr>
      <w:r>
        <w:t>НА 2014 ГОД И НА ПЛАНОВЫЙ ПЕРИОД 2015 И 2016 ГОДОВ"</w:t>
      </w:r>
    </w:p>
    <w:p w:rsidR="00477160" w:rsidRDefault="00477160" w:rsidP="00477160">
      <w:pPr>
        <w:pStyle w:val="ConsPlusNormal"/>
        <w:jc w:val="both"/>
      </w:pPr>
    </w:p>
    <w:p w:rsidR="00477160" w:rsidRDefault="00477160" w:rsidP="00477160">
      <w:pPr>
        <w:pStyle w:val="ConsPlusNormal"/>
        <w:jc w:val="right"/>
      </w:pPr>
      <w:r>
        <w:t>Принят</w:t>
      </w:r>
    </w:p>
    <w:p w:rsidR="00477160" w:rsidRDefault="00477160" w:rsidP="00477160">
      <w:pPr>
        <w:pStyle w:val="ConsPlusNormal"/>
        <w:jc w:val="right"/>
      </w:pPr>
      <w:r>
        <w:t>Законодательным Собранием Краснодарского края</w:t>
      </w:r>
    </w:p>
    <w:p w:rsidR="00477160" w:rsidRDefault="00477160" w:rsidP="00477160">
      <w:pPr>
        <w:pStyle w:val="ConsPlusNormal"/>
        <w:jc w:val="right"/>
      </w:pPr>
      <w:r>
        <w:t>17 декабря 2014 года</w:t>
      </w:r>
    </w:p>
    <w:p w:rsidR="00477160" w:rsidRDefault="00477160" w:rsidP="00477160">
      <w:pPr>
        <w:pStyle w:val="ConsPlusNormal"/>
        <w:jc w:val="both"/>
      </w:pPr>
    </w:p>
    <w:p w:rsidR="00477160" w:rsidRDefault="00477160" w:rsidP="00477160">
      <w:pPr>
        <w:pStyle w:val="ConsPlusNormal"/>
        <w:ind w:firstLine="540"/>
        <w:jc w:val="both"/>
        <w:outlineLvl w:val="0"/>
      </w:pPr>
      <w:r>
        <w:t>Статья 1</w:t>
      </w:r>
    </w:p>
    <w:p w:rsidR="00477160" w:rsidRDefault="00477160" w:rsidP="00477160">
      <w:pPr>
        <w:pStyle w:val="ConsPlusNormal"/>
        <w:jc w:val="both"/>
      </w:pPr>
    </w:p>
    <w:p w:rsidR="00477160" w:rsidRDefault="00477160" w:rsidP="00477160">
      <w:pPr>
        <w:pStyle w:val="ConsPlusNormal"/>
        <w:ind w:firstLine="540"/>
        <w:jc w:val="both"/>
      </w:pPr>
      <w:r>
        <w:t xml:space="preserve">Внести в </w:t>
      </w:r>
      <w:hyperlink r:id="rId4" w:history="1">
        <w:r>
          <w:rPr>
            <w:color w:val="0000FF"/>
          </w:rPr>
          <w:t>Закон</w:t>
        </w:r>
      </w:hyperlink>
      <w:r>
        <w:t xml:space="preserve"> Краснодарского края от 18 декабря 2013 года N 2850-КЗ "О краевом бюджете на 2014 год и на плановый период 2015 и 2016 годов" (с изменениями от 17 марта 2014 года N 2931-КЗ; 31 марта 2014 года N 2933-КЗ; 3 июня 2014 года N 2983-КЗ; 23 июля 2014 года N 3003-КЗ; 3 октября 2014 года N 3021-КЗ; 25 ноября 2014 года N 3055-КЗ) следующие изменения:</w:t>
      </w:r>
    </w:p>
    <w:p w:rsidR="00477160" w:rsidRDefault="00477160" w:rsidP="00477160">
      <w:pPr>
        <w:pStyle w:val="ConsPlusNormal"/>
        <w:ind w:firstLine="540"/>
        <w:jc w:val="both"/>
      </w:pPr>
      <w:r>
        <w:t xml:space="preserve">1) </w:t>
      </w:r>
      <w:hyperlink r:id="rId5" w:history="1">
        <w:r>
          <w:rPr>
            <w:color w:val="0000FF"/>
          </w:rPr>
          <w:t>часть 1 статьи 1</w:t>
        </w:r>
      </w:hyperlink>
      <w:r>
        <w:t xml:space="preserve"> изложить в следующей редакции:</w:t>
      </w:r>
    </w:p>
    <w:p w:rsidR="00477160" w:rsidRDefault="00477160" w:rsidP="00477160">
      <w:pPr>
        <w:pStyle w:val="ConsPlusNormal"/>
        <w:ind w:firstLine="540"/>
        <w:jc w:val="both"/>
      </w:pPr>
      <w:r>
        <w:t>"1. Утвердить основные характеристики краевого бюджета на 2014 год:</w:t>
      </w:r>
    </w:p>
    <w:p w:rsidR="00477160" w:rsidRDefault="00477160" w:rsidP="00477160">
      <w:pPr>
        <w:pStyle w:val="ConsPlusNormal"/>
        <w:ind w:firstLine="540"/>
        <w:jc w:val="both"/>
      </w:pPr>
      <w:r>
        <w:t>1) общий объем доходов в сумме 187941612,7 тыс. рублей;</w:t>
      </w:r>
    </w:p>
    <w:p w:rsidR="00477160" w:rsidRDefault="00477160" w:rsidP="00477160">
      <w:pPr>
        <w:pStyle w:val="ConsPlusNormal"/>
        <w:ind w:firstLine="540"/>
        <w:jc w:val="both"/>
      </w:pPr>
      <w:r>
        <w:t>2) общий объем расходов в сумме 211566594,8 тыс. рублей;</w:t>
      </w:r>
    </w:p>
    <w:p w:rsidR="00477160" w:rsidRDefault="00477160" w:rsidP="00477160">
      <w:pPr>
        <w:pStyle w:val="ConsPlusNormal"/>
        <w:ind w:firstLine="540"/>
        <w:jc w:val="both"/>
      </w:pPr>
      <w:r>
        <w:t>3) верхний предел государственного внутреннего долга Краснодарского края на 1 января 2015 года в сумме 138585676,7 тыс. рублей, в том числе верхний предел долга по государственным гарантиям Краснодарского края в сумме 12012501,5 тыс. рублей;</w:t>
      </w:r>
    </w:p>
    <w:p w:rsidR="00477160" w:rsidRDefault="00477160" w:rsidP="00477160">
      <w:pPr>
        <w:pStyle w:val="ConsPlusNormal"/>
        <w:ind w:firstLine="540"/>
        <w:jc w:val="both"/>
      </w:pPr>
      <w:r>
        <w:t>4) дефицит краевого бюджета в сумме 23624982,1 тыс. рублей.";</w:t>
      </w:r>
    </w:p>
    <w:p w:rsidR="00477160" w:rsidRDefault="00477160" w:rsidP="00477160">
      <w:pPr>
        <w:pStyle w:val="ConsPlusNormal"/>
        <w:ind w:firstLine="540"/>
        <w:jc w:val="both"/>
      </w:pPr>
      <w:r>
        <w:t xml:space="preserve">2) в </w:t>
      </w:r>
      <w:hyperlink r:id="rId6" w:history="1">
        <w:r>
          <w:rPr>
            <w:color w:val="0000FF"/>
          </w:rPr>
          <w:t>пункте 3 части 3 статьи 4</w:t>
        </w:r>
      </w:hyperlink>
      <w:r>
        <w:t xml:space="preserve"> слова "в сумме 1810197,1 тыс. рублей" заменить словами "в сумме 1946997,1 тыс. рублей";</w:t>
      </w:r>
    </w:p>
    <w:p w:rsidR="00477160" w:rsidRDefault="00477160" w:rsidP="00477160">
      <w:pPr>
        <w:pStyle w:val="ConsPlusNormal"/>
        <w:ind w:firstLine="540"/>
        <w:jc w:val="both"/>
      </w:pPr>
      <w:r>
        <w:t xml:space="preserve">3) в </w:t>
      </w:r>
      <w:hyperlink r:id="rId7" w:history="1">
        <w:r>
          <w:rPr>
            <w:color w:val="0000FF"/>
          </w:rPr>
          <w:t>статье 7</w:t>
        </w:r>
      </w:hyperlink>
      <w:r>
        <w:t>:</w:t>
      </w:r>
    </w:p>
    <w:p w:rsidR="00477160" w:rsidRDefault="00477160" w:rsidP="00477160">
      <w:pPr>
        <w:pStyle w:val="ConsPlusNormal"/>
        <w:ind w:firstLine="540"/>
        <w:jc w:val="both"/>
      </w:pPr>
      <w:r>
        <w:t xml:space="preserve">а) в </w:t>
      </w:r>
      <w:hyperlink r:id="rId8" w:history="1">
        <w:r>
          <w:rPr>
            <w:color w:val="0000FF"/>
          </w:rPr>
          <w:t>части 4</w:t>
        </w:r>
      </w:hyperlink>
      <w:r>
        <w:t xml:space="preserve"> слова "краевого бюджета на 2014 год (таблица 2 приложения 11 к настоящему Закону)" заменить словами "краевого бюджета на 2014 год (таблицы 2 и 2.2 приложения 11 к настоящему Закону)";</w:t>
      </w:r>
    </w:p>
    <w:p w:rsidR="00477160" w:rsidRDefault="00477160" w:rsidP="00477160">
      <w:pPr>
        <w:pStyle w:val="ConsPlusNormal"/>
        <w:ind w:firstLine="540"/>
        <w:jc w:val="both"/>
      </w:pPr>
      <w:r>
        <w:t xml:space="preserve">б) </w:t>
      </w:r>
      <w:hyperlink r:id="rId9" w:history="1">
        <w:r>
          <w:rPr>
            <w:color w:val="0000FF"/>
          </w:rPr>
          <w:t>часть 5</w:t>
        </w:r>
      </w:hyperlink>
      <w:r>
        <w:t xml:space="preserve"> изложить в следующей редакции:</w:t>
      </w:r>
    </w:p>
    <w:p w:rsidR="00477160" w:rsidRDefault="00477160" w:rsidP="00477160">
      <w:pPr>
        <w:pStyle w:val="ConsPlusNormal"/>
        <w:ind w:firstLine="540"/>
        <w:jc w:val="both"/>
      </w:pPr>
      <w:r>
        <w:t>"5. Утвердить в составе ведомственной структуры расходов краевого бюджета на 2014 год (таблицы 2 и 2.2 приложения 11 к настоящему Закону):</w:t>
      </w:r>
    </w:p>
    <w:p w:rsidR="00477160" w:rsidRDefault="00477160" w:rsidP="00477160">
      <w:pPr>
        <w:pStyle w:val="ConsPlusNormal"/>
        <w:ind w:firstLine="540"/>
        <w:jc w:val="both"/>
      </w:pPr>
      <w:r>
        <w:t>1) общий объем бюджетных ассигнований, направляемых на исполнение публичных нормативных обязательств, в сумме 19907394,9 тыс. рублей;</w:t>
      </w:r>
    </w:p>
    <w:p w:rsidR="00477160" w:rsidRDefault="00477160" w:rsidP="00477160">
      <w:pPr>
        <w:pStyle w:val="ConsPlusNormal"/>
        <w:ind w:firstLine="540"/>
        <w:jc w:val="both"/>
      </w:pPr>
      <w:r>
        <w:t>2) резервный фонд администрации Краснодарского края в сумме 1752373,0 тыс. рублей.";</w:t>
      </w:r>
    </w:p>
    <w:p w:rsidR="00477160" w:rsidRDefault="00477160" w:rsidP="00477160">
      <w:pPr>
        <w:pStyle w:val="ConsPlusNormal"/>
        <w:ind w:firstLine="540"/>
        <w:jc w:val="both"/>
      </w:pPr>
      <w:r>
        <w:t xml:space="preserve">4) в </w:t>
      </w:r>
      <w:hyperlink r:id="rId10" w:history="1">
        <w:r>
          <w:rPr>
            <w:color w:val="0000FF"/>
          </w:rPr>
          <w:t>части 1 статьи 7.1</w:t>
        </w:r>
      </w:hyperlink>
      <w:r>
        <w:t xml:space="preserve"> слова "в сумме 4190077,3 тыс. рублей" заменить словами "в сумме 4050077,3 тыс. рублей";</w:t>
      </w:r>
    </w:p>
    <w:p w:rsidR="00477160" w:rsidRDefault="00477160" w:rsidP="00477160">
      <w:pPr>
        <w:pStyle w:val="ConsPlusNormal"/>
        <w:ind w:firstLine="540"/>
        <w:jc w:val="both"/>
      </w:pPr>
      <w:r>
        <w:t xml:space="preserve">5) в </w:t>
      </w:r>
      <w:hyperlink r:id="rId11" w:history="1">
        <w:r>
          <w:rPr>
            <w:color w:val="0000FF"/>
          </w:rPr>
          <w:t>части 2 статьи 22</w:t>
        </w:r>
      </w:hyperlink>
      <w:r>
        <w:t xml:space="preserve"> слова "в сумме 6848217,3 тыс. рублей, в том числе со сроком возврата в 2014 году в сумме 1324500,0 тыс. рублей и в 2015 году в сумме 5523717,3 тыс. рублей" заменить словами "в сумме 7026413,1 тыс. рублей, в том числе со сроком возврата в 2014 году в сумме 1324500,0 тыс. рублей и в 2015 году в сумме 5701913,1 тыс. рублей";</w:t>
      </w:r>
    </w:p>
    <w:p w:rsidR="00477160" w:rsidRDefault="00477160" w:rsidP="00477160">
      <w:pPr>
        <w:pStyle w:val="ConsPlusNormal"/>
        <w:ind w:firstLine="540"/>
        <w:jc w:val="both"/>
      </w:pPr>
      <w:r>
        <w:t xml:space="preserve">6) в </w:t>
      </w:r>
      <w:hyperlink r:id="rId12" w:history="1">
        <w:r>
          <w:rPr>
            <w:color w:val="0000FF"/>
          </w:rPr>
          <w:t>приложении 2</w:t>
        </w:r>
      </w:hyperlink>
      <w:r>
        <w:t>:</w:t>
      </w:r>
    </w:p>
    <w:p w:rsidR="00477160" w:rsidRDefault="00477160" w:rsidP="00477160">
      <w:pPr>
        <w:pStyle w:val="ConsPlusNormal"/>
        <w:ind w:firstLine="540"/>
        <w:jc w:val="both"/>
      </w:pPr>
      <w:r>
        <w:t xml:space="preserve">а) </w:t>
      </w:r>
      <w:hyperlink r:id="rId13"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28"/>
      </w:tblGrid>
      <w:tr w:rsidR="00477160">
        <w:tc>
          <w:tcPr>
            <w:tcW w:w="3288" w:type="dxa"/>
          </w:tcPr>
          <w:p w:rsidR="00477160" w:rsidRDefault="00477160">
            <w:pPr>
              <w:pStyle w:val="ConsPlusNormal"/>
              <w:jc w:val="both"/>
            </w:pPr>
            <w:r>
              <w:t>"2 00 00000 00 0000 000</w:t>
            </w:r>
          </w:p>
        </w:tc>
        <w:tc>
          <w:tcPr>
            <w:tcW w:w="4422" w:type="dxa"/>
          </w:tcPr>
          <w:p w:rsidR="00477160" w:rsidRDefault="00477160">
            <w:pPr>
              <w:pStyle w:val="ConsPlusNormal"/>
              <w:jc w:val="both"/>
            </w:pPr>
            <w:r>
              <w:t>Безвозмездные поступления</w:t>
            </w:r>
          </w:p>
        </w:tc>
        <w:tc>
          <w:tcPr>
            <w:tcW w:w="1928" w:type="dxa"/>
            <w:vAlign w:val="bottom"/>
          </w:tcPr>
          <w:p w:rsidR="00477160" w:rsidRDefault="00477160">
            <w:pPr>
              <w:pStyle w:val="ConsPlusNormal"/>
              <w:jc w:val="center"/>
            </w:pPr>
            <w:r>
              <w:t>34661421,6</w:t>
            </w:r>
          </w:p>
        </w:tc>
      </w:tr>
      <w:tr w:rsidR="00477160">
        <w:tc>
          <w:tcPr>
            <w:tcW w:w="3288" w:type="dxa"/>
          </w:tcPr>
          <w:p w:rsidR="00477160" w:rsidRDefault="00477160">
            <w:pPr>
              <w:pStyle w:val="ConsPlusNormal"/>
              <w:jc w:val="both"/>
            </w:pPr>
            <w:r>
              <w:t>2 02 00000 00 0000 000</w:t>
            </w:r>
          </w:p>
        </w:tc>
        <w:tc>
          <w:tcPr>
            <w:tcW w:w="4422" w:type="dxa"/>
          </w:tcPr>
          <w:p w:rsidR="00477160" w:rsidRDefault="00477160">
            <w:pPr>
              <w:pStyle w:val="ConsPlusNormal"/>
              <w:jc w:val="both"/>
            </w:pPr>
            <w:r>
              <w:t>Безвозмездные поступления от других бюджетов бюджетной системы Российской Федерации</w:t>
            </w:r>
          </w:p>
        </w:tc>
        <w:tc>
          <w:tcPr>
            <w:tcW w:w="1928" w:type="dxa"/>
            <w:vAlign w:val="bottom"/>
          </w:tcPr>
          <w:p w:rsidR="00477160" w:rsidRDefault="00477160">
            <w:pPr>
              <w:pStyle w:val="ConsPlusNormal"/>
              <w:jc w:val="center"/>
            </w:pPr>
            <w:r>
              <w:t>32238917,1"</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28"/>
      </w:tblGrid>
      <w:tr w:rsidR="00477160">
        <w:tc>
          <w:tcPr>
            <w:tcW w:w="3288" w:type="dxa"/>
          </w:tcPr>
          <w:p w:rsidR="00477160" w:rsidRDefault="00477160">
            <w:pPr>
              <w:pStyle w:val="ConsPlusNormal"/>
              <w:jc w:val="both"/>
            </w:pPr>
            <w:r>
              <w:lastRenderedPageBreak/>
              <w:t>"2 00 00000 00 0000 000</w:t>
            </w:r>
          </w:p>
        </w:tc>
        <w:tc>
          <w:tcPr>
            <w:tcW w:w="4422" w:type="dxa"/>
          </w:tcPr>
          <w:p w:rsidR="00477160" w:rsidRDefault="00477160">
            <w:pPr>
              <w:pStyle w:val="ConsPlusNormal"/>
              <w:jc w:val="both"/>
            </w:pPr>
            <w:r>
              <w:t>Безвозмездные поступления</w:t>
            </w:r>
          </w:p>
        </w:tc>
        <w:tc>
          <w:tcPr>
            <w:tcW w:w="1928" w:type="dxa"/>
            <w:vAlign w:val="bottom"/>
          </w:tcPr>
          <w:p w:rsidR="00477160" w:rsidRDefault="00477160">
            <w:pPr>
              <w:pStyle w:val="ConsPlusNormal"/>
              <w:jc w:val="center"/>
            </w:pPr>
            <w:r>
              <w:t>35981215,0</w:t>
            </w:r>
          </w:p>
        </w:tc>
      </w:tr>
      <w:tr w:rsidR="00477160">
        <w:tc>
          <w:tcPr>
            <w:tcW w:w="3288" w:type="dxa"/>
          </w:tcPr>
          <w:p w:rsidR="00477160" w:rsidRDefault="00477160">
            <w:pPr>
              <w:pStyle w:val="ConsPlusNormal"/>
              <w:jc w:val="both"/>
            </w:pPr>
            <w:r>
              <w:t>2 02 00000 00 0000 000</w:t>
            </w:r>
          </w:p>
        </w:tc>
        <w:tc>
          <w:tcPr>
            <w:tcW w:w="4422" w:type="dxa"/>
          </w:tcPr>
          <w:p w:rsidR="00477160" w:rsidRDefault="00477160">
            <w:pPr>
              <w:pStyle w:val="ConsPlusNormal"/>
              <w:jc w:val="both"/>
            </w:pPr>
            <w:r>
              <w:t>Безвозмездные поступления от других бюджетов бюджетной системы Российской Федерации</w:t>
            </w:r>
          </w:p>
        </w:tc>
        <w:tc>
          <w:tcPr>
            <w:tcW w:w="1928" w:type="dxa"/>
            <w:vAlign w:val="bottom"/>
          </w:tcPr>
          <w:p w:rsidR="00477160" w:rsidRDefault="00477160">
            <w:pPr>
              <w:pStyle w:val="ConsPlusNormal"/>
              <w:jc w:val="center"/>
            </w:pPr>
            <w:r>
              <w:t>33421910,5";</w:t>
            </w:r>
          </w:p>
        </w:tc>
      </w:tr>
    </w:tbl>
    <w:p w:rsidR="00477160" w:rsidRDefault="00477160" w:rsidP="00477160">
      <w:pPr>
        <w:pStyle w:val="ConsPlusNormal"/>
        <w:jc w:val="both"/>
      </w:pPr>
    </w:p>
    <w:p w:rsidR="00477160" w:rsidRDefault="00477160" w:rsidP="00477160">
      <w:pPr>
        <w:pStyle w:val="ConsPlusNormal"/>
        <w:ind w:firstLine="540"/>
        <w:jc w:val="both"/>
      </w:pPr>
      <w:r>
        <w:t xml:space="preserve">б) </w:t>
      </w:r>
      <w:hyperlink r:id="rId14"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4649"/>
        <w:gridCol w:w="1587"/>
      </w:tblGrid>
      <w:tr w:rsidR="00477160">
        <w:tc>
          <w:tcPr>
            <w:tcW w:w="3345" w:type="dxa"/>
          </w:tcPr>
          <w:p w:rsidR="00477160" w:rsidRDefault="00477160">
            <w:pPr>
              <w:pStyle w:val="ConsPlusNormal"/>
              <w:jc w:val="both"/>
            </w:pPr>
            <w:r>
              <w:t>"2 02 02000 00 0000 151</w:t>
            </w:r>
          </w:p>
        </w:tc>
        <w:tc>
          <w:tcPr>
            <w:tcW w:w="4649" w:type="dxa"/>
          </w:tcPr>
          <w:p w:rsidR="00477160" w:rsidRDefault="00477160">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477160" w:rsidRDefault="00477160">
            <w:pPr>
              <w:pStyle w:val="ConsPlusNormal"/>
              <w:jc w:val="center"/>
            </w:pPr>
            <w:r>
              <w:t>7460766,0</w:t>
            </w:r>
          </w:p>
        </w:tc>
      </w:tr>
      <w:tr w:rsidR="00477160">
        <w:tc>
          <w:tcPr>
            <w:tcW w:w="3345" w:type="dxa"/>
          </w:tcPr>
          <w:p w:rsidR="00477160" w:rsidRDefault="00477160">
            <w:pPr>
              <w:pStyle w:val="ConsPlusNormal"/>
              <w:jc w:val="both"/>
            </w:pPr>
            <w:r>
              <w:t>2 02 03000 00 0000 151</w:t>
            </w:r>
          </w:p>
        </w:tc>
        <w:tc>
          <w:tcPr>
            <w:tcW w:w="4649" w:type="dxa"/>
          </w:tcPr>
          <w:p w:rsidR="00477160" w:rsidRDefault="00477160">
            <w:pPr>
              <w:pStyle w:val="ConsPlusNormal"/>
              <w:jc w:val="both"/>
            </w:pPr>
            <w:r>
              <w:t>Субвенции бюджетам субъектов Российской Федерации и муниципальных образований &lt;*&gt;</w:t>
            </w:r>
          </w:p>
        </w:tc>
        <w:tc>
          <w:tcPr>
            <w:tcW w:w="1587" w:type="dxa"/>
            <w:vAlign w:val="bottom"/>
          </w:tcPr>
          <w:p w:rsidR="00477160" w:rsidRDefault="00477160">
            <w:pPr>
              <w:pStyle w:val="ConsPlusNormal"/>
              <w:jc w:val="center"/>
            </w:pPr>
            <w:r>
              <w:t>9390503,1</w:t>
            </w:r>
          </w:p>
        </w:tc>
      </w:tr>
      <w:tr w:rsidR="00477160">
        <w:tc>
          <w:tcPr>
            <w:tcW w:w="3345" w:type="dxa"/>
          </w:tcPr>
          <w:p w:rsidR="00477160" w:rsidRDefault="00477160">
            <w:pPr>
              <w:pStyle w:val="ConsPlusNormal"/>
              <w:jc w:val="both"/>
            </w:pPr>
            <w:r>
              <w:t>2 02 04000 00 0000 151</w:t>
            </w:r>
          </w:p>
        </w:tc>
        <w:tc>
          <w:tcPr>
            <w:tcW w:w="4649" w:type="dxa"/>
          </w:tcPr>
          <w:p w:rsidR="00477160" w:rsidRDefault="00477160">
            <w:pPr>
              <w:pStyle w:val="ConsPlusNormal"/>
              <w:jc w:val="both"/>
            </w:pPr>
            <w:r>
              <w:t>Иные межбюджетные трансферты &lt;*&gt;</w:t>
            </w:r>
          </w:p>
        </w:tc>
        <w:tc>
          <w:tcPr>
            <w:tcW w:w="1587" w:type="dxa"/>
            <w:vAlign w:val="bottom"/>
          </w:tcPr>
          <w:p w:rsidR="00477160" w:rsidRDefault="00477160">
            <w:pPr>
              <w:pStyle w:val="ConsPlusNormal"/>
              <w:jc w:val="center"/>
            </w:pPr>
            <w:r>
              <w:t>3153172,6"</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479"/>
        <w:gridCol w:w="1701"/>
      </w:tblGrid>
      <w:tr w:rsidR="00477160">
        <w:tc>
          <w:tcPr>
            <w:tcW w:w="3402" w:type="dxa"/>
          </w:tcPr>
          <w:p w:rsidR="00477160" w:rsidRDefault="00477160">
            <w:pPr>
              <w:pStyle w:val="ConsPlusNormal"/>
              <w:jc w:val="both"/>
            </w:pPr>
            <w:r>
              <w:t>"2 02 02000 00 0000 151</w:t>
            </w:r>
          </w:p>
        </w:tc>
        <w:tc>
          <w:tcPr>
            <w:tcW w:w="4479" w:type="dxa"/>
          </w:tcPr>
          <w:p w:rsidR="00477160" w:rsidRDefault="00477160">
            <w:pPr>
              <w:pStyle w:val="ConsPlusNormal"/>
              <w:jc w:val="both"/>
            </w:pPr>
            <w:r>
              <w:t>Субсидии бюджетам бюджетной системы Российской Федерации (межбюджетные субсидии) &lt;*&gt;</w:t>
            </w:r>
          </w:p>
        </w:tc>
        <w:tc>
          <w:tcPr>
            <w:tcW w:w="1701" w:type="dxa"/>
            <w:vAlign w:val="bottom"/>
          </w:tcPr>
          <w:p w:rsidR="00477160" w:rsidRDefault="00477160">
            <w:pPr>
              <w:pStyle w:val="ConsPlusNormal"/>
              <w:jc w:val="center"/>
            </w:pPr>
            <w:r>
              <w:t>8313906,8</w:t>
            </w:r>
          </w:p>
        </w:tc>
      </w:tr>
      <w:tr w:rsidR="00477160">
        <w:tc>
          <w:tcPr>
            <w:tcW w:w="3402" w:type="dxa"/>
          </w:tcPr>
          <w:p w:rsidR="00477160" w:rsidRDefault="00477160">
            <w:pPr>
              <w:pStyle w:val="ConsPlusNormal"/>
              <w:jc w:val="both"/>
            </w:pPr>
            <w:r>
              <w:t>2 02 03000 00 0000 151</w:t>
            </w:r>
          </w:p>
        </w:tc>
        <w:tc>
          <w:tcPr>
            <w:tcW w:w="4479" w:type="dxa"/>
          </w:tcPr>
          <w:p w:rsidR="00477160" w:rsidRDefault="00477160">
            <w:pPr>
              <w:pStyle w:val="ConsPlusNormal"/>
              <w:jc w:val="both"/>
            </w:pPr>
            <w:r>
              <w:t>Субвенции бюджетам субъектов Российской Федерации и муниципальных образований &lt;*&gt;</w:t>
            </w:r>
          </w:p>
        </w:tc>
        <w:tc>
          <w:tcPr>
            <w:tcW w:w="1701" w:type="dxa"/>
            <w:vAlign w:val="bottom"/>
          </w:tcPr>
          <w:p w:rsidR="00477160" w:rsidRDefault="00477160">
            <w:pPr>
              <w:pStyle w:val="ConsPlusNormal"/>
              <w:jc w:val="center"/>
            </w:pPr>
            <w:r>
              <w:t>9595531,7</w:t>
            </w:r>
          </w:p>
        </w:tc>
      </w:tr>
      <w:tr w:rsidR="00477160">
        <w:tc>
          <w:tcPr>
            <w:tcW w:w="3402" w:type="dxa"/>
          </w:tcPr>
          <w:p w:rsidR="00477160" w:rsidRDefault="00477160">
            <w:pPr>
              <w:pStyle w:val="ConsPlusNormal"/>
              <w:jc w:val="both"/>
            </w:pPr>
            <w:r>
              <w:t>2 02 04000 00 0000 151</w:t>
            </w:r>
          </w:p>
        </w:tc>
        <w:tc>
          <w:tcPr>
            <w:tcW w:w="4479" w:type="dxa"/>
          </w:tcPr>
          <w:p w:rsidR="00477160" w:rsidRDefault="00477160">
            <w:pPr>
              <w:pStyle w:val="ConsPlusNormal"/>
              <w:jc w:val="both"/>
            </w:pPr>
            <w:r>
              <w:t>Иные межбюджетные трансферты &lt;*&gt;</w:t>
            </w:r>
          </w:p>
        </w:tc>
        <w:tc>
          <w:tcPr>
            <w:tcW w:w="1701" w:type="dxa"/>
            <w:vAlign w:val="bottom"/>
          </w:tcPr>
          <w:p w:rsidR="00477160" w:rsidRDefault="00477160">
            <w:pPr>
              <w:pStyle w:val="ConsPlusNormal"/>
              <w:jc w:val="center"/>
            </w:pPr>
            <w:r>
              <w:t>3277996,6";</w:t>
            </w:r>
          </w:p>
        </w:tc>
      </w:tr>
    </w:tbl>
    <w:p w:rsidR="00477160" w:rsidRDefault="00477160" w:rsidP="00477160">
      <w:pPr>
        <w:pStyle w:val="ConsPlusNormal"/>
        <w:jc w:val="both"/>
      </w:pPr>
    </w:p>
    <w:p w:rsidR="00477160" w:rsidRDefault="00477160" w:rsidP="00477160">
      <w:pPr>
        <w:pStyle w:val="ConsPlusNormal"/>
        <w:ind w:firstLine="540"/>
        <w:jc w:val="both"/>
      </w:pPr>
      <w:r>
        <w:t xml:space="preserve">в) </w:t>
      </w:r>
      <w:hyperlink r:id="rId15"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18 02000 02 0000 151</w:t>
            </w:r>
          </w:p>
        </w:tc>
        <w:tc>
          <w:tcPr>
            <w:tcW w:w="4535" w:type="dxa"/>
          </w:tcPr>
          <w:p w:rsidR="00477160" w:rsidRDefault="00477160">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701" w:type="dxa"/>
            <w:vAlign w:val="bottom"/>
          </w:tcPr>
          <w:p w:rsidR="00477160" w:rsidRDefault="00477160">
            <w:pPr>
              <w:pStyle w:val="ConsPlusNormal"/>
              <w:jc w:val="center"/>
            </w:pPr>
            <w:r>
              <w:t>1810197,1"</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18 02000 02 0000 151</w:t>
            </w:r>
          </w:p>
        </w:tc>
        <w:tc>
          <w:tcPr>
            <w:tcW w:w="4535" w:type="dxa"/>
          </w:tcPr>
          <w:p w:rsidR="00477160" w:rsidRDefault="00477160">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701" w:type="dxa"/>
            <w:vAlign w:val="bottom"/>
          </w:tcPr>
          <w:p w:rsidR="00477160" w:rsidRDefault="00477160">
            <w:pPr>
              <w:pStyle w:val="ConsPlusNormal"/>
              <w:jc w:val="center"/>
            </w:pPr>
            <w:r>
              <w:t>1946997,1";</w:t>
            </w:r>
          </w:p>
        </w:tc>
      </w:tr>
    </w:tbl>
    <w:p w:rsidR="00477160" w:rsidRDefault="00477160" w:rsidP="00477160">
      <w:pPr>
        <w:pStyle w:val="ConsPlusNormal"/>
        <w:jc w:val="both"/>
      </w:pPr>
    </w:p>
    <w:p w:rsidR="00477160" w:rsidRDefault="00477160" w:rsidP="00477160">
      <w:pPr>
        <w:pStyle w:val="ConsPlusNormal"/>
        <w:ind w:firstLine="540"/>
        <w:jc w:val="both"/>
      </w:pPr>
      <w:r>
        <w:t xml:space="preserve">г) </w:t>
      </w:r>
      <w:hyperlink r:id="rId16"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91"/>
        <w:gridCol w:w="4876"/>
        <w:gridCol w:w="1871"/>
      </w:tblGrid>
      <w:tr w:rsidR="00477160">
        <w:tc>
          <w:tcPr>
            <w:tcW w:w="2891" w:type="dxa"/>
          </w:tcPr>
          <w:p w:rsidR="00477160" w:rsidRDefault="00477160">
            <w:pPr>
              <w:pStyle w:val="ConsPlusNormal"/>
              <w:jc w:val="both"/>
            </w:pPr>
            <w:r>
              <w:t>"</w:t>
            </w:r>
          </w:p>
        </w:tc>
        <w:tc>
          <w:tcPr>
            <w:tcW w:w="4876" w:type="dxa"/>
          </w:tcPr>
          <w:p w:rsidR="00477160" w:rsidRDefault="00477160">
            <w:pPr>
              <w:pStyle w:val="ConsPlusNormal"/>
              <w:jc w:val="both"/>
            </w:pPr>
            <w:r>
              <w:t>Всего доходов</w:t>
            </w:r>
          </w:p>
        </w:tc>
        <w:tc>
          <w:tcPr>
            <w:tcW w:w="1871" w:type="dxa"/>
            <w:vAlign w:val="bottom"/>
          </w:tcPr>
          <w:p w:rsidR="00477160" w:rsidRDefault="00477160">
            <w:pPr>
              <w:pStyle w:val="ConsPlusNormal"/>
              <w:jc w:val="center"/>
            </w:pPr>
            <w:r>
              <w:t>186621819,3"</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66"/>
        <w:gridCol w:w="4479"/>
        <w:gridCol w:w="1871"/>
      </w:tblGrid>
      <w:tr w:rsidR="00477160">
        <w:tc>
          <w:tcPr>
            <w:tcW w:w="3266" w:type="dxa"/>
          </w:tcPr>
          <w:p w:rsidR="00477160" w:rsidRDefault="00477160">
            <w:pPr>
              <w:pStyle w:val="ConsPlusNormal"/>
              <w:jc w:val="both"/>
            </w:pPr>
            <w:r>
              <w:t>"</w:t>
            </w:r>
          </w:p>
        </w:tc>
        <w:tc>
          <w:tcPr>
            <w:tcW w:w="4479" w:type="dxa"/>
          </w:tcPr>
          <w:p w:rsidR="00477160" w:rsidRDefault="00477160">
            <w:pPr>
              <w:pStyle w:val="ConsPlusNormal"/>
              <w:jc w:val="both"/>
            </w:pPr>
            <w:r>
              <w:t>Всего доходов</w:t>
            </w:r>
          </w:p>
        </w:tc>
        <w:tc>
          <w:tcPr>
            <w:tcW w:w="1871" w:type="dxa"/>
          </w:tcPr>
          <w:p w:rsidR="00477160" w:rsidRDefault="00477160">
            <w:pPr>
              <w:pStyle w:val="ConsPlusNormal"/>
              <w:jc w:val="center"/>
            </w:pPr>
            <w:r>
              <w:t>187941612,7";</w:t>
            </w:r>
          </w:p>
        </w:tc>
      </w:tr>
    </w:tbl>
    <w:p w:rsidR="00477160" w:rsidRDefault="00477160" w:rsidP="00477160">
      <w:pPr>
        <w:pStyle w:val="ConsPlusNormal"/>
        <w:jc w:val="both"/>
      </w:pPr>
    </w:p>
    <w:p w:rsidR="00477160" w:rsidRDefault="00477160" w:rsidP="00477160">
      <w:pPr>
        <w:pStyle w:val="ConsPlusNormal"/>
        <w:ind w:firstLine="540"/>
        <w:jc w:val="both"/>
      </w:pPr>
      <w:r>
        <w:lastRenderedPageBreak/>
        <w:t xml:space="preserve">7) в </w:t>
      </w:r>
      <w:hyperlink r:id="rId17" w:history="1">
        <w:r>
          <w:rPr>
            <w:color w:val="0000FF"/>
          </w:rPr>
          <w:t>приложении 4</w:t>
        </w:r>
      </w:hyperlink>
      <w:r>
        <w:t>:</w:t>
      </w:r>
    </w:p>
    <w:p w:rsidR="00477160" w:rsidRDefault="00477160" w:rsidP="00477160">
      <w:pPr>
        <w:pStyle w:val="ConsPlusNormal"/>
        <w:ind w:firstLine="540"/>
        <w:jc w:val="both"/>
      </w:pPr>
      <w:r>
        <w:t xml:space="preserve">а) </w:t>
      </w:r>
      <w:hyperlink r:id="rId18"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4592"/>
        <w:gridCol w:w="1701"/>
      </w:tblGrid>
      <w:tr w:rsidR="00477160">
        <w:tc>
          <w:tcPr>
            <w:tcW w:w="3345" w:type="dxa"/>
          </w:tcPr>
          <w:p w:rsidR="00477160" w:rsidRDefault="00477160">
            <w:pPr>
              <w:pStyle w:val="ConsPlusNormal"/>
              <w:jc w:val="both"/>
            </w:pPr>
            <w:r>
              <w:t>"2 00 00000 00 0000 000</w:t>
            </w:r>
          </w:p>
        </w:tc>
        <w:tc>
          <w:tcPr>
            <w:tcW w:w="4592" w:type="dxa"/>
          </w:tcPr>
          <w:p w:rsidR="00477160" w:rsidRDefault="00477160">
            <w:pPr>
              <w:pStyle w:val="ConsPlusNormal"/>
              <w:jc w:val="both"/>
            </w:pPr>
            <w:r>
              <w:t>Безвозмездные поступления</w:t>
            </w:r>
          </w:p>
        </w:tc>
        <w:tc>
          <w:tcPr>
            <w:tcW w:w="1701" w:type="dxa"/>
            <w:vAlign w:val="bottom"/>
          </w:tcPr>
          <w:p w:rsidR="00477160" w:rsidRDefault="00477160">
            <w:pPr>
              <w:pStyle w:val="ConsPlusNormal"/>
              <w:jc w:val="center"/>
            </w:pPr>
            <w:r>
              <w:t>30233952,7</w:t>
            </w:r>
          </w:p>
        </w:tc>
      </w:tr>
      <w:tr w:rsidR="00477160">
        <w:tc>
          <w:tcPr>
            <w:tcW w:w="3345" w:type="dxa"/>
          </w:tcPr>
          <w:p w:rsidR="00477160" w:rsidRDefault="00477160">
            <w:pPr>
              <w:pStyle w:val="ConsPlusNormal"/>
              <w:jc w:val="both"/>
            </w:pPr>
            <w:r>
              <w:t>2 02 00000 00 0000 000</w:t>
            </w:r>
          </w:p>
        </w:tc>
        <w:tc>
          <w:tcPr>
            <w:tcW w:w="4592" w:type="dxa"/>
          </w:tcPr>
          <w:p w:rsidR="00477160" w:rsidRDefault="00477160">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477160" w:rsidRDefault="00477160">
            <w:pPr>
              <w:pStyle w:val="ConsPlusNormal"/>
              <w:jc w:val="center"/>
            </w:pPr>
            <w:r>
              <w:t>30233952,7"</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4592"/>
        <w:gridCol w:w="1701"/>
      </w:tblGrid>
      <w:tr w:rsidR="00477160">
        <w:tc>
          <w:tcPr>
            <w:tcW w:w="3345" w:type="dxa"/>
          </w:tcPr>
          <w:p w:rsidR="00477160" w:rsidRDefault="00477160">
            <w:pPr>
              <w:pStyle w:val="ConsPlusNormal"/>
              <w:jc w:val="both"/>
            </w:pPr>
            <w:r>
              <w:t>"2 00 00000 00 0000 000</w:t>
            </w:r>
          </w:p>
        </w:tc>
        <w:tc>
          <w:tcPr>
            <w:tcW w:w="4592" w:type="dxa"/>
          </w:tcPr>
          <w:p w:rsidR="00477160" w:rsidRDefault="00477160">
            <w:pPr>
              <w:pStyle w:val="ConsPlusNormal"/>
              <w:jc w:val="both"/>
            </w:pPr>
            <w:r>
              <w:t>Безвозмездные поступления</w:t>
            </w:r>
          </w:p>
        </w:tc>
        <w:tc>
          <w:tcPr>
            <w:tcW w:w="1701" w:type="dxa"/>
            <w:vAlign w:val="bottom"/>
          </w:tcPr>
          <w:p w:rsidR="00477160" w:rsidRDefault="00477160">
            <w:pPr>
              <w:pStyle w:val="ConsPlusNormal"/>
              <w:jc w:val="center"/>
            </w:pPr>
            <w:r>
              <w:t>31416946,1</w:t>
            </w:r>
          </w:p>
        </w:tc>
      </w:tr>
      <w:tr w:rsidR="00477160">
        <w:tc>
          <w:tcPr>
            <w:tcW w:w="3345" w:type="dxa"/>
          </w:tcPr>
          <w:p w:rsidR="00477160" w:rsidRDefault="00477160">
            <w:pPr>
              <w:pStyle w:val="ConsPlusNormal"/>
              <w:jc w:val="both"/>
            </w:pPr>
            <w:r>
              <w:t>2 02 00000 00 0000 000</w:t>
            </w:r>
          </w:p>
        </w:tc>
        <w:tc>
          <w:tcPr>
            <w:tcW w:w="4592" w:type="dxa"/>
          </w:tcPr>
          <w:p w:rsidR="00477160" w:rsidRDefault="00477160">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477160" w:rsidRDefault="00477160">
            <w:pPr>
              <w:pStyle w:val="ConsPlusNormal"/>
              <w:jc w:val="center"/>
            </w:pPr>
            <w:r>
              <w:t>31416946,1";</w:t>
            </w:r>
          </w:p>
        </w:tc>
      </w:tr>
    </w:tbl>
    <w:p w:rsidR="00477160" w:rsidRDefault="00477160" w:rsidP="00477160">
      <w:pPr>
        <w:pStyle w:val="ConsPlusNormal"/>
        <w:jc w:val="both"/>
      </w:pPr>
    </w:p>
    <w:p w:rsidR="00477160" w:rsidRDefault="00477160" w:rsidP="00477160">
      <w:pPr>
        <w:pStyle w:val="ConsPlusNormal"/>
        <w:ind w:firstLine="540"/>
        <w:jc w:val="both"/>
      </w:pPr>
      <w:r>
        <w:t xml:space="preserve">б) </w:t>
      </w:r>
      <w:hyperlink r:id="rId19"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4592"/>
        <w:gridCol w:w="1701"/>
      </w:tblGrid>
      <w:tr w:rsidR="00477160">
        <w:tc>
          <w:tcPr>
            <w:tcW w:w="3345" w:type="dxa"/>
          </w:tcPr>
          <w:p w:rsidR="00477160" w:rsidRDefault="00477160">
            <w:pPr>
              <w:pStyle w:val="ConsPlusNormal"/>
              <w:jc w:val="both"/>
            </w:pPr>
            <w:r>
              <w:t>"2 02 02000 00 0000 151</w:t>
            </w:r>
          </w:p>
        </w:tc>
        <w:tc>
          <w:tcPr>
            <w:tcW w:w="4592" w:type="dxa"/>
          </w:tcPr>
          <w:p w:rsidR="00477160" w:rsidRDefault="00477160">
            <w:pPr>
              <w:pStyle w:val="ConsPlusNormal"/>
              <w:jc w:val="both"/>
            </w:pPr>
            <w:r>
              <w:t>Субсидии бюджетам бюджетной системы Российской Федерации (межбюджетные субсидии)</w:t>
            </w:r>
          </w:p>
        </w:tc>
        <w:tc>
          <w:tcPr>
            <w:tcW w:w="1701" w:type="dxa"/>
            <w:vAlign w:val="bottom"/>
          </w:tcPr>
          <w:p w:rsidR="00477160" w:rsidRDefault="00477160">
            <w:pPr>
              <w:pStyle w:val="ConsPlusNormal"/>
              <w:jc w:val="center"/>
            </w:pPr>
            <w:r>
              <w:t>7460766,0"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479"/>
        <w:gridCol w:w="1701"/>
      </w:tblGrid>
      <w:tr w:rsidR="00477160">
        <w:tc>
          <w:tcPr>
            <w:tcW w:w="3402" w:type="dxa"/>
          </w:tcPr>
          <w:p w:rsidR="00477160" w:rsidRDefault="00477160">
            <w:pPr>
              <w:pStyle w:val="ConsPlusNormal"/>
              <w:jc w:val="both"/>
            </w:pPr>
            <w:r>
              <w:t>"2 02 02000 00 0000 151</w:t>
            </w:r>
          </w:p>
        </w:tc>
        <w:tc>
          <w:tcPr>
            <w:tcW w:w="4479" w:type="dxa"/>
          </w:tcPr>
          <w:p w:rsidR="00477160" w:rsidRDefault="00477160">
            <w:pPr>
              <w:pStyle w:val="ConsPlusNormal"/>
              <w:jc w:val="both"/>
            </w:pPr>
            <w:r>
              <w:t>Субсидии бюджетам бюджетной системы Российской Федерации (межбюджетные субсидии)</w:t>
            </w:r>
          </w:p>
        </w:tc>
        <w:tc>
          <w:tcPr>
            <w:tcW w:w="1701" w:type="dxa"/>
            <w:vAlign w:val="bottom"/>
          </w:tcPr>
          <w:p w:rsidR="00477160" w:rsidRDefault="00477160">
            <w:pPr>
              <w:pStyle w:val="ConsPlusNormal"/>
              <w:jc w:val="center"/>
            </w:pPr>
            <w:r>
              <w:t>8313906,8";</w:t>
            </w:r>
          </w:p>
        </w:tc>
      </w:tr>
    </w:tbl>
    <w:p w:rsidR="00477160" w:rsidRDefault="00477160" w:rsidP="00477160">
      <w:pPr>
        <w:pStyle w:val="ConsPlusNormal"/>
        <w:jc w:val="both"/>
      </w:pPr>
    </w:p>
    <w:p w:rsidR="00477160" w:rsidRDefault="00477160" w:rsidP="00477160">
      <w:pPr>
        <w:pStyle w:val="ConsPlusNormal"/>
        <w:ind w:firstLine="540"/>
        <w:jc w:val="both"/>
      </w:pPr>
      <w:r>
        <w:t xml:space="preserve">в) </w:t>
      </w:r>
      <w:hyperlink r:id="rId20"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02051 02 0000 151</w:t>
            </w:r>
          </w:p>
        </w:tc>
        <w:tc>
          <w:tcPr>
            <w:tcW w:w="4535" w:type="dxa"/>
          </w:tcPr>
          <w:p w:rsidR="00477160" w:rsidRDefault="00477160">
            <w:pPr>
              <w:pStyle w:val="ConsPlusNormal"/>
              <w:jc w:val="both"/>
            </w:pPr>
            <w:r>
              <w:t>Субсидии бюджетам субъектов Российской Федерации на реализацию федеральных целевых программ</w:t>
            </w:r>
          </w:p>
        </w:tc>
        <w:tc>
          <w:tcPr>
            <w:tcW w:w="1701" w:type="dxa"/>
            <w:vAlign w:val="bottom"/>
          </w:tcPr>
          <w:p w:rsidR="00477160" w:rsidRDefault="00477160">
            <w:pPr>
              <w:pStyle w:val="ConsPlusNormal"/>
              <w:jc w:val="center"/>
            </w:pPr>
            <w:r>
              <w:t>350636,5"</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02051 02 0000 151</w:t>
            </w:r>
          </w:p>
        </w:tc>
        <w:tc>
          <w:tcPr>
            <w:tcW w:w="4535" w:type="dxa"/>
          </w:tcPr>
          <w:p w:rsidR="00477160" w:rsidRDefault="00477160">
            <w:pPr>
              <w:pStyle w:val="ConsPlusNormal"/>
              <w:jc w:val="both"/>
            </w:pPr>
            <w:r>
              <w:t>Субсидии бюджетам субъектов Российской Федерации на реализацию федеральных целевых программ</w:t>
            </w:r>
          </w:p>
        </w:tc>
        <w:tc>
          <w:tcPr>
            <w:tcW w:w="1701" w:type="dxa"/>
            <w:vAlign w:val="bottom"/>
          </w:tcPr>
          <w:p w:rsidR="00477160" w:rsidRDefault="00477160">
            <w:pPr>
              <w:pStyle w:val="ConsPlusNormal"/>
              <w:jc w:val="center"/>
            </w:pPr>
            <w:r>
              <w:t>292437,5";</w:t>
            </w:r>
          </w:p>
        </w:tc>
      </w:tr>
    </w:tbl>
    <w:p w:rsidR="00477160" w:rsidRDefault="00477160" w:rsidP="00477160">
      <w:pPr>
        <w:pStyle w:val="ConsPlusNormal"/>
        <w:jc w:val="both"/>
      </w:pPr>
    </w:p>
    <w:p w:rsidR="00477160" w:rsidRDefault="00477160" w:rsidP="00477160">
      <w:pPr>
        <w:pStyle w:val="ConsPlusNormal"/>
        <w:ind w:firstLine="540"/>
        <w:jc w:val="both"/>
      </w:pPr>
      <w:r>
        <w:t xml:space="preserve">г) после </w:t>
      </w:r>
      <w:hyperlink r:id="rId21"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02077 02 0000 151</w:t>
            </w:r>
          </w:p>
        </w:tc>
        <w:tc>
          <w:tcPr>
            <w:tcW w:w="4535" w:type="dxa"/>
          </w:tcPr>
          <w:p w:rsidR="00477160" w:rsidRDefault="00477160">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701" w:type="dxa"/>
            <w:vAlign w:val="bottom"/>
          </w:tcPr>
          <w:p w:rsidR="00477160" w:rsidRDefault="00477160">
            <w:pPr>
              <w:pStyle w:val="ConsPlusNormal"/>
              <w:jc w:val="center"/>
            </w:pPr>
            <w:r>
              <w:t>563141,6"</w:t>
            </w:r>
          </w:p>
        </w:tc>
      </w:tr>
    </w:tbl>
    <w:p w:rsidR="00477160" w:rsidRDefault="00477160" w:rsidP="00477160">
      <w:pPr>
        <w:pStyle w:val="ConsPlusNormal"/>
        <w:jc w:val="both"/>
      </w:pPr>
    </w:p>
    <w:p w:rsidR="00477160" w:rsidRDefault="00477160" w:rsidP="00477160">
      <w:pPr>
        <w:pStyle w:val="ConsPlusNormal"/>
        <w:ind w:firstLine="540"/>
        <w:jc w:val="both"/>
      </w:pPr>
      <w:hyperlink r:id="rId22" w:history="1">
        <w:r>
          <w:rPr>
            <w:color w:val="0000FF"/>
          </w:rPr>
          <w:t>дополнить</w:t>
        </w:r>
      </w:hyperlink>
      <w:r>
        <w:t xml:space="preserve"> строкой следующего содержания:</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02085 02 0000 151</w:t>
            </w:r>
          </w:p>
        </w:tc>
        <w:tc>
          <w:tcPr>
            <w:tcW w:w="4535" w:type="dxa"/>
          </w:tcPr>
          <w:p w:rsidR="00477160" w:rsidRDefault="00477160">
            <w:pPr>
              <w:pStyle w:val="ConsPlusNormal"/>
              <w:jc w:val="both"/>
            </w:pPr>
            <w:r>
              <w:t xml:space="preserve">Субсидии бюджетам субъектов Российской Федерации на осуществление мероприятий по </w:t>
            </w:r>
            <w:r>
              <w:lastRenderedPageBreak/>
              <w:t>обеспечению жильем граждан Российской Федерации, проживающих в сельской местности</w:t>
            </w:r>
          </w:p>
        </w:tc>
        <w:tc>
          <w:tcPr>
            <w:tcW w:w="1701" w:type="dxa"/>
            <w:vAlign w:val="bottom"/>
          </w:tcPr>
          <w:p w:rsidR="00477160" w:rsidRDefault="00477160">
            <w:pPr>
              <w:pStyle w:val="ConsPlusNormal"/>
              <w:jc w:val="center"/>
            </w:pPr>
            <w:r>
              <w:lastRenderedPageBreak/>
              <w:t>75107,0";</w:t>
            </w:r>
          </w:p>
        </w:tc>
      </w:tr>
    </w:tbl>
    <w:p w:rsidR="00477160" w:rsidRDefault="00477160" w:rsidP="00477160">
      <w:pPr>
        <w:pStyle w:val="ConsPlusNormal"/>
        <w:jc w:val="both"/>
      </w:pPr>
    </w:p>
    <w:p w:rsidR="00477160" w:rsidRDefault="00477160" w:rsidP="00477160">
      <w:pPr>
        <w:pStyle w:val="ConsPlusNormal"/>
        <w:ind w:firstLine="540"/>
        <w:jc w:val="both"/>
      </w:pPr>
      <w:r>
        <w:t xml:space="preserve">д) </w:t>
      </w:r>
      <w:hyperlink r:id="rId23"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02176 02 0000 151</w:t>
            </w:r>
          </w:p>
        </w:tc>
        <w:tc>
          <w:tcPr>
            <w:tcW w:w="4535" w:type="dxa"/>
          </w:tcPr>
          <w:p w:rsidR="00477160" w:rsidRDefault="00477160">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701" w:type="dxa"/>
            <w:vAlign w:val="bottom"/>
          </w:tcPr>
          <w:p w:rsidR="00477160" w:rsidRDefault="00477160">
            <w:pPr>
              <w:pStyle w:val="ConsPlusNormal"/>
              <w:jc w:val="center"/>
            </w:pPr>
            <w:r>
              <w:t>1478,8"</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02176 02 0000 151</w:t>
            </w:r>
          </w:p>
        </w:tc>
        <w:tc>
          <w:tcPr>
            <w:tcW w:w="4535" w:type="dxa"/>
          </w:tcPr>
          <w:p w:rsidR="00477160" w:rsidRDefault="00477160">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701" w:type="dxa"/>
            <w:vAlign w:val="bottom"/>
          </w:tcPr>
          <w:p w:rsidR="00477160" w:rsidRDefault="00477160">
            <w:pPr>
              <w:pStyle w:val="ConsPlusNormal"/>
              <w:jc w:val="center"/>
            </w:pPr>
            <w:r>
              <w:t>550,9";</w:t>
            </w:r>
          </w:p>
        </w:tc>
      </w:tr>
    </w:tbl>
    <w:p w:rsidR="00477160" w:rsidRDefault="00477160" w:rsidP="00477160">
      <w:pPr>
        <w:pStyle w:val="ConsPlusNormal"/>
        <w:jc w:val="both"/>
      </w:pPr>
    </w:p>
    <w:p w:rsidR="00477160" w:rsidRDefault="00477160" w:rsidP="00477160">
      <w:pPr>
        <w:pStyle w:val="ConsPlusNormal"/>
        <w:ind w:firstLine="540"/>
        <w:jc w:val="both"/>
      </w:pPr>
      <w:r>
        <w:t xml:space="preserve">е) </w:t>
      </w:r>
      <w:hyperlink r:id="rId24"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02177 02 0000 151</w:t>
            </w:r>
          </w:p>
        </w:tc>
        <w:tc>
          <w:tcPr>
            <w:tcW w:w="4535" w:type="dxa"/>
          </w:tcPr>
          <w:p w:rsidR="00477160" w:rsidRDefault="00477160">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701" w:type="dxa"/>
            <w:vAlign w:val="bottom"/>
          </w:tcPr>
          <w:p w:rsidR="00477160" w:rsidRDefault="00477160">
            <w:pPr>
              <w:pStyle w:val="ConsPlusNormal"/>
              <w:jc w:val="center"/>
            </w:pPr>
            <w:r>
              <w:t>67809,0"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4535"/>
        <w:gridCol w:w="1701"/>
      </w:tblGrid>
      <w:tr w:rsidR="00477160">
        <w:tc>
          <w:tcPr>
            <w:tcW w:w="3402" w:type="dxa"/>
          </w:tcPr>
          <w:p w:rsidR="00477160" w:rsidRDefault="00477160">
            <w:pPr>
              <w:pStyle w:val="ConsPlusNormal"/>
              <w:jc w:val="both"/>
            </w:pPr>
            <w:r>
              <w:t>"2 02 02177 02 0000 151</w:t>
            </w:r>
          </w:p>
        </w:tc>
        <w:tc>
          <w:tcPr>
            <w:tcW w:w="4535" w:type="dxa"/>
          </w:tcPr>
          <w:p w:rsidR="00477160" w:rsidRDefault="00477160">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701" w:type="dxa"/>
            <w:vAlign w:val="bottom"/>
          </w:tcPr>
          <w:p w:rsidR="00477160" w:rsidRDefault="00477160">
            <w:pPr>
              <w:pStyle w:val="ConsPlusNormal"/>
              <w:jc w:val="center"/>
            </w:pPr>
            <w:r>
              <w:t>52809,0";</w:t>
            </w:r>
          </w:p>
        </w:tc>
      </w:tr>
    </w:tbl>
    <w:p w:rsidR="00477160" w:rsidRDefault="00477160" w:rsidP="00477160">
      <w:pPr>
        <w:pStyle w:val="ConsPlusNormal"/>
        <w:jc w:val="both"/>
      </w:pPr>
    </w:p>
    <w:p w:rsidR="00477160" w:rsidRDefault="00477160" w:rsidP="00477160">
      <w:pPr>
        <w:pStyle w:val="ConsPlusNormal"/>
        <w:ind w:firstLine="540"/>
        <w:jc w:val="both"/>
      </w:pPr>
      <w:r>
        <w:t xml:space="preserve">ж) </w:t>
      </w:r>
      <w:hyperlink r:id="rId25"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02182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701" w:type="dxa"/>
            <w:vAlign w:val="bottom"/>
          </w:tcPr>
          <w:p w:rsidR="00477160" w:rsidRDefault="00477160">
            <w:pPr>
              <w:pStyle w:val="ConsPlusNormal"/>
              <w:jc w:val="center"/>
            </w:pPr>
            <w:r>
              <w:t>334209,7"</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02182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701" w:type="dxa"/>
            <w:vAlign w:val="bottom"/>
          </w:tcPr>
          <w:p w:rsidR="00477160" w:rsidRDefault="00477160">
            <w:pPr>
              <w:pStyle w:val="ConsPlusNormal"/>
              <w:jc w:val="center"/>
            </w:pPr>
            <w:r>
              <w:t>803644,9";</w:t>
            </w:r>
          </w:p>
        </w:tc>
      </w:tr>
    </w:tbl>
    <w:p w:rsidR="00477160" w:rsidRDefault="00477160" w:rsidP="00477160">
      <w:pPr>
        <w:pStyle w:val="ConsPlusNormal"/>
        <w:jc w:val="both"/>
      </w:pPr>
    </w:p>
    <w:p w:rsidR="00477160" w:rsidRDefault="00477160" w:rsidP="00477160">
      <w:pPr>
        <w:pStyle w:val="ConsPlusNormal"/>
        <w:ind w:firstLine="540"/>
        <w:jc w:val="both"/>
      </w:pPr>
      <w:r>
        <w:t xml:space="preserve">з) </w:t>
      </w:r>
      <w:hyperlink r:id="rId26"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02191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701" w:type="dxa"/>
            <w:vAlign w:val="bottom"/>
          </w:tcPr>
          <w:p w:rsidR="00477160" w:rsidRDefault="00477160">
            <w:pPr>
              <w:pStyle w:val="ConsPlusNormal"/>
              <w:jc w:val="center"/>
            </w:pPr>
            <w:r>
              <w:t>652151,8"</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02191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701" w:type="dxa"/>
            <w:vAlign w:val="bottom"/>
          </w:tcPr>
          <w:p w:rsidR="00477160" w:rsidRDefault="00477160">
            <w:pPr>
              <w:pStyle w:val="ConsPlusNormal"/>
              <w:jc w:val="center"/>
            </w:pPr>
            <w:r>
              <w:t>1065278,6";</w:t>
            </w:r>
          </w:p>
        </w:tc>
      </w:tr>
    </w:tbl>
    <w:p w:rsidR="00477160" w:rsidRDefault="00477160" w:rsidP="00477160">
      <w:pPr>
        <w:pStyle w:val="ConsPlusNormal"/>
        <w:jc w:val="both"/>
      </w:pPr>
    </w:p>
    <w:p w:rsidR="00477160" w:rsidRDefault="00477160" w:rsidP="00477160">
      <w:pPr>
        <w:pStyle w:val="ConsPlusNormal"/>
        <w:ind w:firstLine="540"/>
        <w:jc w:val="both"/>
      </w:pPr>
      <w:r>
        <w:t xml:space="preserve">и) </w:t>
      </w:r>
      <w:hyperlink r:id="rId27"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02192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01" w:type="dxa"/>
            <w:vAlign w:val="bottom"/>
          </w:tcPr>
          <w:p w:rsidR="00477160" w:rsidRDefault="00477160">
            <w:pPr>
              <w:pStyle w:val="ConsPlusNormal"/>
              <w:jc w:val="center"/>
            </w:pPr>
            <w:r>
              <w:t>31218,2"</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02192 02 0000 151</w:t>
            </w:r>
          </w:p>
        </w:tc>
        <w:tc>
          <w:tcPr>
            <w:tcW w:w="4479" w:type="dxa"/>
          </w:tcPr>
          <w:p w:rsidR="00477160" w:rsidRDefault="00477160">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01" w:type="dxa"/>
            <w:vAlign w:val="bottom"/>
          </w:tcPr>
          <w:p w:rsidR="00477160" w:rsidRDefault="00477160">
            <w:pPr>
              <w:pStyle w:val="ConsPlusNormal"/>
              <w:jc w:val="center"/>
            </w:pPr>
            <w:r>
              <w:t>816,9";</w:t>
            </w:r>
          </w:p>
        </w:tc>
      </w:tr>
    </w:tbl>
    <w:p w:rsidR="00477160" w:rsidRDefault="00477160" w:rsidP="00477160">
      <w:pPr>
        <w:pStyle w:val="ConsPlusNormal"/>
        <w:jc w:val="both"/>
      </w:pPr>
    </w:p>
    <w:p w:rsidR="00477160" w:rsidRDefault="00477160" w:rsidP="00477160">
      <w:pPr>
        <w:pStyle w:val="ConsPlusNormal"/>
        <w:ind w:firstLine="540"/>
        <w:jc w:val="both"/>
      </w:pPr>
      <w:r>
        <w:t xml:space="preserve">к) </w:t>
      </w:r>
      <w:hyperlink r:id="rId28"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03000 00 0000 151</w:t>
            </w:r>
          </w:p>
        </w:tc>
        <w:tc>
          <w:tcPr>
            <w:tcW w:w="4479" w:type="dxa"/>
          </w:tcPr>
          <w:p w:rsidR="00477160" w:rsidRDefault="00477160">
            <w:pPr>
              <w:pStyle w:val="ConsPlusNormal"/>
              <w:jc w:val="both"/>
            </w:pPr>
            <w:r>
              <w:t>Субвенции бюджетам субъектов Российской Федерации и муниципальных образований</w:t>
            </w:r>
          </w:p>
        </w:tc>
        <w:tc>
          <w:tcPr>
            <w:tcW w:w="1701" w:type="dxa"/>
            <w:vAlign w:val="bottom"/>
          </w:tcPr>
          <w:p w:rsidR="00477160" w:rsidRDefault="00477160">
            <w:pPr>
              <w:pStyle w:val="ConsPlusNormal"/>
              <w:jc w:val="center"/>
            </w:pPr>
            <w:r>
              <w:t>9390503,1"</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03000 00 0000 151</w:t>
            </w:r>
          </w:p>
        </w:tc>
        <w:tc>
          <w:tcPr>
            <w:tcW w:w="4479" w:type="dxa"/>
          </w:tcPr>
          <w:p w:rsidR="00477160" w:rsidRDefault="00477160">
            <w:pPr>
              <w:pStyle w:val="ConsPlusNormal"/>
              <w:jc w:val="both"/>
            </w:pPr>
            <w:r>
              <w:t>Субвенции бюджетам субъектов Российской Федерации и муниципальных образований</w:t>
            </w:r>
          </w:p>
        </w:tc>
        <w:tc>
          <w:tcPr>
            <w:tcW w:w="1701" w:type="dxa"/>
            <w:vAlign w:val="bottom"/>
          </w:tcPr>
          <w:p w:rsidR="00477160" w:rsidRDefault="00477160">
            <w:pPr>
              <w:pStyle w:val="ConsPlusNormal"/>
              <w:jc w:val="center"/>
            </w:pPr>
            <w:r>
              <w:t>9595531,7";</w:t>
            </w:r>
          </w:p>
        </w:tc>
      </w:tr>
    </w:tbl>
    <w:p w:rsidR="00477160" w:rsidRDefault="00477160" w:rsidP="00477160">
      <w:pPr>
        <w:pStyle w:val="ConsPlusNormal"/>
        <w:jc w:val="both"/>
      </w:pPr>
    </w:p>
    <w:p w:rsidR="00477160" w:rsidRDefault="00477160" w:rsidP="00477160">
      <w:pPr>
        <w:pStyle w:val="ConsPlusNormal"/>
        <w:ind w:firstLine="540"/>
        <w:jc w:val="both"/>
      </w:pPr>
      <w:r>
        <w:t xml:space="preserve">л) </w:t>
      </w:r>
      <w:hyperlink r:id="rId29"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03122 02 0000 151</w:t>
            </w:r>
          </w:p>
        </w:tc>
        <w:tc>
          <w:tcPr>
            <w:tcW w:w="4479" w:type="dxa"/>
          </w:tcPr>
          <w:p w:rsidR="00477160" w:rsidRDefault="00477160">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bottom"/>
          </w:tcPr>
          <w:p w:rsidR="00477160" w:rsidRDefault="00477160">
            <w:pPr>
              <w:pStyle w:val="ConsPlusNormal"/>
              <w:jc w:val="center"/>
            </w:pPr>
            <w:r>
              <w:t>2276987,3"</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4479"/>
        <w:gridCol w:w="1701"/>
      </w:tblGrid>
      <w:tr w:rsidR="00477160">
        <w:tc>
          <w:tcPr>
            <w:tcW w:w="3458" w:type="dxa"/>
          </w:tcPr>
          <w:p w:rsidR="00477160" w:rsidRDefault="00477160">
            <w:pPr>
              <w:pStyle w:val="ConsPlusNormal"/>
              <w:jc w:val="both"/>
            </w:pPr>
            <w:r>
              <w:t>"2 02 03122 02 0000 151</w:t>
            </w:r>
          </w:p>
        </w:tc>
        <w:tc>
          <w:tcPr>
            <w:tcW w:w="4479" w:type="dxa"/>
          </w:tcPr>
          <w:p w:rsidR="00477160" w:rsidRDefault="00477160">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bottom"/>
          </w:tcPr>
          <w:p w:rsidR="00477160" w:rsidRDefault="00477160">
            <w:pPr>
              <w:pStyle w:val="ConsPlusNormal"/>
              <w:jc w:val="center"/>
            </w:pPr>
            <w:r>
              <w:t>2482015,9";</w:t>
            </w:r>
          </w:p>
        </w:tc>
      </w:tr>
    </w:tbl>
    <w:p w:rsidR="00477160" w:rsidRDefault="00477160" w:rsidP="00477160">
      <w:pPr>
        <w:pStyle w:val="ConsPlusNormal"/>
        <w:jc w:val="both"/>
      </w:pPr>
    </w:p>
    <w:p w:rsidR="00477160" w:rsidRDefault="00477160" w:rsidP="00477160">
      <w:pPr>
        <w:pStyle w:val="ConsPlusNormal"/>
        <w:ind w:firstLine="540"/>
        <w:jc w:val="both"/>
      </w:pPr>
      <w:r>
        <w:t xml:space="preserve">м) </w:t>
      </w:r>
      <w:hyperlink r:id="rId30"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422"/>
        <w:gridCol w:w="1701"/>
      </w:tblGrid>
      <w:tr w:rsidR="00477160">
        <w:tc>
          <w:tcPr>
            <w:tcW w:w="3515" w:type="dxa"/>
          </w:tcPr>
          <w:p w:rsidR="00477160" w:rsidRDefault="00477160">
            <w:pPr>
              <w:pStyle w:val="ConsPlusNormal"/>
              <w:jc w:val="both"/>
            </w:pPr>
            <w:r>
              <w:t>"2 02 04000 00 0000 151</w:t>
            </w:r>
          </w:p>
        </w:tc>
        <w:tc>
          <w:tcPr>
            <w:tcW w:w="4422" w:type="dxa"/>
          </w:tcPr>
          <w:p w:rsidR="00477160" w:rsidRDefault="00477160">
            <w:pPr>
              <w:pStyle w:val="ConsPlusNormal"/>
              <w:jc w:val="both"/>
            </w:pPr>
            <w:r>
              <w:t>Иные межбюджетные трансферты</w:t>
            </w:r>
          </w:p>
        </w:tc>
        <w:tc>
          <w:tcPr>
            <w:tcW w:w="1701" w:type="dxa"/>
            <w:vAlign w:val="bottom"/>
          </w:tcPr>
          <w:p w:rsidR="00477160" w:rsidRDefault="00477160">
            <w:pPr>
              <w:pStyle w:val="ConsPlusNormal"/>
              <w:jc w:val="center"/>
            </w:pPr>
            <w:r>
              <w:t>1148208,2"</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365"/>
        <w:gridCol w:w="1701"/>
      </w:tblGrid>
      <w:tr w:rsidR="00477160">
        <w:tc>
          <w:tcPr>
            <w:tcW w:w="3515" w:type="dxa"/>
          </w:tcPr>
          <w:p w:rsidR="00477160" w:rsidRDefault="00477160">
            <w:pPr>
              <w:pStyle w:val="ConsPlusNormal"/>
              <w:jc w:val="both"/>
            </w:pPr>
            <w:r>
              <w:t>"2 02 04000 00 0000 151</w:t>
            </w:r>
          </w:p>
        </w:tc>
        <w:tc>
          <w:tcPr>
            <w:tcW w:w="4365" w:type="dxa"/>
          </w:tcPr>
          <w:p w:rsidR="00477160" w:rsidRDefault="00477160">
            <w:pPr>
              <w:pStyle w:val="ConsPlusNormal"/>
              <w:jc w:val="both"/>
            </w:pPr>
            <w:r>
              <w:t>Иные межбюджетные трансферты</w:t>
            </w:r>
          </w:p>
        </w:tc>
        <w:tc>
          <w:tcPr>
            <w:tcW w:w="1701" w:type="dxa"/>
            <w:vAlign w:val="bottom"/>
          </w:tcPr>
          <w:p w:rsidR="00477160" w:rsidRDefault="00477160">
            <w:pPr>
              <w:pStyle w:val="ConsPlusNormal"/>
              <w:jc w:val="center"/>
            </w:pPr>
            <w:r>
              <w:t>1273032,2";</w:t>
            </w:r>
          </w:p>
        </w:tc>
      </w:tr>
    </w:tbl>
    <w:p w:rsidR="00477160" w:rsidRDefault="00477160" w:rsidP="00477160">
      <w:pPr>
        <w:pStyle w:val="ConsPlusNormal"/>
        <w:jc w:val="both"/>
      </w:pPr>
    </w:p>
    <w:p w:rsidR="00477160" w:rsidRDefault="00477160" w:rsidP="00477160">
      <w:pPr>
        <w:pStyle w:val="ConsPlusNormal"/>
        <w:ind w:firstLine="540"/>
        <w:jc w:val="both"/>
      </w:pPr>
      <w:r>
        <w:t xml:space="preserve">н) после </w:t>
      </w:r>
      <w:hyperlink r:id="rId31"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422"/>
        <w:gridCol w:w="1701"/>
      </w:tblGrid>
      <w:tr w:rsidR="00477160">
        <w:tc>
          <w:tcPr>
            <w:tcW w:w="3515" w:type="dxa"/>
          </w:tcPr>
          <w:p w:rsidR="00477160" w:rsidRDefault="00477160">
            <w:pPr>
              <w:pStyle w:val="ConsPlusNormal"/>
              <w:jc w:val="both"/>
            </w:pPr>
            <w:r>
              <w:t>"2 02 04041 02 0000 151</w:t>
            </w:r>
          </w:p>
        </w:tc>
        <w:tc>
          <w:tcPr>
            <w:tcW w:w="4422" w:type="dxa"/>
          </w:tcPr>
          <w:p w:rsidR="00477160" w:rsidRDefault="00477160">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vAlign w:val="bottom"/>
          </w:tcPr>
          <w:p w:rsidR="00477160" w:rsidRDefault="00477160">
            <w:pPr>
              <w:pStyle w:val="ConsPlusNormal"/>
              <w:jc w:val="center"/>
            </w:pPr>
            <w:r>
              <w:t>1446,4"</w:t>
            </w:r>
          </w:p>
        </w:tc>
      </w:tr>
    </w:tbl>
    <w:p w:rsidR="00477160" w:rsidRDefault="00477160" w:rsidP="00477160">
      <w:pPr>
        <w:pStyle w:val="ConsPlusNormal"/>
        <w:jc w:val="both"/>
      </w:pPr>
    </w:p>
    <w:p w:rsidR="00477160" w:rsidRDefault="00477160" w:rsidP="00477160">
      <w:pPr>
        <w:pStyle w:val="ConsPlusNormal"/>
        <w:ind w:firstLine="540"/>
        <w:jc w:val="both"/>
      </w:pPr>
      <w:hyperlink r:id="rId32" w:history="1">
        <w:r>
          <w:rPr>
            <w:color w:val="0000FF"/>
          </w:rPr>
          <w:t>дополнить</w:t>
        </w:r>
      </w:hyperlink>
      <w:r>
        <w:t xml:space="preserve"> строкой следующего содержания:</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422"/>
        <w:gridCol w:w="1701"/>
      </w:tblGrid>
      <w:tr w:rsidR="00477160">
        <w:tc>
          <w:tcPr>
            <w:tcW w:w="3515" w:type="dxa"/>
          </w:tcPr>
          <w:p w:rsidR="00477160" w:rsidRDefault="00477160">
            <w:pPr>
              <w:pStyle w:val="ConsPlusNormal"/>
              <w:jc w:val="both"/>
            </w:pPr>
            <w:r>
              <w:t>"2 02 04042 02 0000 151</w:t>
            </w:r>
          </w:p>
        </w:tc>
        <w:tc>
          <w:tcPr>
            <w:tcW w:w="4422" w:type="dxa"/>
          </w:tcPr>
          <w:p w:rsidR="00477160" w:rsidRDefault="00477160">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701" w:type="dxa"/>
            <w:vAlign w:val="bottom"/>
          </w:tcPr>
          <w:p w:rsidR="00477160" w:rsidRDefault="00477160">
            <w:pPr>
              <w:pStyle w:val="ConsPlusNormal"/>
              <w:jc w:val="center"/>
            </w:pPr>
            <w:r>
              <w:t>864,0";</w:t>
            </w:r>
          </w:p>
        </w:tc>
      </w:tr>
    </w:tbl>
    <w:p w:rsidR="00477160" w:rsidRDefault="00477160" w:rsidP="00477160">
      <w:pPr>
        <w:pStyle w:val="ConsPlusNormal"/>
        <w:jc w:val="both"/>
      </w:pPr>
    </w:p>
    <w:p w:rsidR="00477160" w:rsidRDefault="00477160" w:rsidP="00477160">
      <w:pPr>
        <w:pStyle w:val="ConsPlusNormal"/>
        <w:ind w:firstLine="540"/>
        <w:jc w:val="both"/>
      </w:pPr>
      <w:r>
        <w:t xml:space="preserve">о) после </w:t>
      </w:r>
      <w:hyperlink r:id="rId33"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422"/>
        <w:gridCol w:w="1701"/>
      </w:tblGrid>
      <w:tr w:rsidR="00477160">
        <w:tc>
          <w:tcPr>
            <w:tcW w:w="3515" w:type="dxa"/>
          </w:tcPr>
          <w:p w:rsidR="00477160" w:rsidRDefault="00477160">
            <w:pPr>
              <w:pStyle w:val="ConsPlusNormal"/>
              <w:jc w:val="both"/>
            </w:pPr>
            <w:r>
              <w:t>"2 02 04081 02 0000 151</w:t>
            </w:r>
          </w:p>
        </w:tc>
        <w:tc>
          <w:tcPr>
            <w:tcW w:w="4422" w:type="dxa"/>
          </w:tcPr>
          <w:p w:rsidR="00477160" w:rsidRDefault="00477160">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701" w:type="dxa"/>
            <w:vAlign w:val="bottom"/>
          </w:tcPr>
          <w:p w:rsidR="00477160" w:rsidRDefault="00477160">
            <w:pPr>
              <w:pStyle w:val="ConsPlusNormal"/>
              <w:jc w:val="center"/>
            </w:pPr>
            <w:r>
              <w:t>24302,4"</w:t>
            </w:r>
          </w:p>
        </w:tc>
      </w:tr>
    </w:tbl>
    <w:p w:rsidR="00477160" w:rsidRDefault="00477160" w:rsidP="00477160">
      <w:pPr>
        <w:pStyle w:val="ConsPlusNormal"/>
        <w:jc w:val="both"/>
      </w:pPr>
    </w:p>
    <w:p w:rsidR="00477160" w:rsidRDefault="00477160" w:rsidP="00477160">
      <w:pPr>
        <w:pStyle w:val="ConsPlusNormal"/>
        <w:ind w:firstLine="540"/>
        <w:jc w:val="both"/>
      </w:pPr>
      <w:hyperlink r:id="rId34" w:history="1">
        <w:r>
          <w:rPr>
            <w:color w:val="0000FF"/>
          </w:rPr>
          <w:t>дополнить</w:t>
        </w:r>
      </w:hyperlink>
      <w:r>
        <w:t xml:space="preserve"> строкой следующего содержания:</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4422"/>
        <w:gridCol w:w="1701"/>
      </w:tblGrid>
      <w:tr w:rsidR="00477160">
        <w:tc>
          <w:tcPr>
            <w:tcW w:w="3515" w:type="dxa"/>
          </w:tcPr>
          <w:p w:rsidR="00477160" w:rsidRDefault="00477160">
            <w:pPr>
              <w:pStyle w:val="ConsPlusNormal"/>
              <w:jc w:val="both"/>
            </w:pPr>
            <w:r>
              <w:t>"2 02 04087 02 0000 151</w:t>
            </w:r>
          </w:p>
        </w:tc>
        <w:tc>
          <w:tcPr>
            <w:tcW w:w="4422" w:type="dxa"/>
          </w:tcPr>
          <w:p w:rsidR="00477160" w:rsidRDefault="00477160">
            <w:pPr>
              <w:pStyle w:val="ConsPlusNormal"/>
              <w:jc w:val="both"/>
            </w:pPr>
            <w:r>
              <w:t>Межбюджетные трансферты, передаваемые бюджетам субъектов Российской Федерации на 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701" w:type="dxa"/>
            <w:vAlign w:val="bottom"/>
          </w:tcPr>
          <w:p w:rsidR="00477160" w:rsidRDefault="00477160">
            <w:pPr>
              <w:pStyle w:val="ConsPlusNormal"/>
              <w:jc w:val="center"/>
            </w:pPr>
            <w:r>
              <w:t>123960,0";</w:t>
            </w:r>
          </w:p>
        </w:tc>
      </w:tr>
    </w:tbl>
    <w:p w:rsidR="00477160" w:rsidRDefault="00477160" w:rsidP="00477160">
      <w:pPr>
        <w:pStyle w:val="ConsPlusNormal"/>
        <w:jc w:val="both"/>
      </w:pPr>
    </w:p>
    <w:p w:rsidR="00477160" w:rsidRDefault="00477160" w:rsidP="00477160">
      <w:pPr>
        <w:pStyle w:val="ConsPlusNormal"/>
        <w:ind w:firstLine="540"/>
        <w:jc w:val="both"/>
      </w:pPr>
      <w:r>
        <w:t xml:space="preserve">8) </w:t>
      </w:r>
      <w:hyperlink r:id="rId35" w:history="1">
        <w:r>
          <w:rPr>
            <w:color w:val="0000FF"/>
          </w:rPr>
          <w:t>приложение 7</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"Приложение 7</w:t>
      </w:r>
    </w:p>
    <w:p w:rsidR="00477160" w:rsidRDefault="00477160" w:rsidP="00477160">
      <w:pPr>
        <w:pStyle w:val="ConsPlusNormal"/>
        <w:jc w:val="right"/>
      </w:pPr>
      <w:r>
        <w:t>к Закону Краснодарского края</w:t>
      </w:r>
    </w:p>
    <w:p w:rsidR="00477160" w:rsidRDefault="00477160" w:rsidP="00477160">
      <w:pPr>
        <w:pStyle w:val="ConsPlusNormal"/>
        <w:jc w:val="right"/>
      </w:pPr>
      <w:r>
        <w:t>"О краевом бюджете на 2014 год</w:t>
      </w:r>
    </w:p>
    <w:p w:rsidR="00477160" w:rsidRDefault="00477160" w:rsidP="00477160">
      <w:pPr>
        <w:pStyle w:val="ConsPlusNormal"/>
        <w:jc w:val="right"/>
      </w:pPr>
      <w:r>
        <w:t>и на плановый период</w:t>
      </w:r>
    </w:p>
    <w:p w:rsidR="00477160" w:rsidRDefault="00477160" w:rsidP="00477160">
      <w:pPr>
        <w:pStyle w:val="ConsPlusNormal"/>
        <w:jc w:val="right"/>
      </w:pPr>
      <w:r>
        <w:t>2015 и 2016 годов"</w:t>
      </w:r>
    </w:p>
    <w:p w:rsidR="00477160" w:rsidRDefault="00477160" w:rsidP="00477160">
      <w:pPr>
        <w:pStyle w:val="ConsPlusNormal"/>
        <w:jc w:val="both"/>
      </w:pPr>
    </w:p>
    <w:p w:rsidR="00477160" w:rsidRDefault="00477160" w:rsidP="00477160">
      <w:pPr>
        <w:pStyle w:val="ConsPlusNormal"/>
        <w:jc w:val="center"/>
      </w:pPr>
      <w:r>
        <w:t>РАСПРЕДЕЛЕНИЕ</w:t>
      </w:r>
    </w:p>
    <w:p w:rsidR="00477160" w:rsidRDefault="00477160" w:rsidP="00477160">
      <w:pPr>
        <w:pStyle w:val="ConsPlusNormal"/>
        <w:jc w:val="center"/>
      </w:pPr>
      <w:r>
        <w:t>БЮДЖЕТНЫХ АССИГНОВАНИЙ ПО РАЗДЕЛАМ И ПОДРАЗДЕЛАМ</w:t>
      </w:r>
    </w:p>
    <w:p w:rsidR="00477160" w:rsidRDefault="00477160" w:rsidP="00477160">
      <w:pPr>
        <w:pStyle w:val="ConsPlusNormal"/>
        <w:jc w:val="center"/>
      </w:pPr>
      <w:r>
        <w:t>КЛАССИФИКАЦИИ РАСХОДОВ БЮДЖЕТОВ</w:t>
      </w:r>
    </w:p>
    <w:p w:rsidR="00477160" w:rsidRDefault="00477160" w:rsidP="00477160">
      <w:pPr>
        <w:pStyle w:val="ConsPlusNormal"/>
        <w:jc w:val="center"/>
      </w:pPr>
      <w:r>
        <w:t>НА 2014 ГОД</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5669"/>
        <w:gridCol w:w="680"/>
        <w:gridCol w:w="680"/>
        <w:gridCol w:w="1928"/>
      </w:tblGrid>
      <w:tr w:rsidR="00477160">
        <w:tc>
          <w:tcPr>
            <w:tcW w:w="62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Пр</w:t>
            </w:r>
          </w:p>
        </w:tc>
        <w:tc>
          <w:tcPr>
            <w:tcW w:w="1928"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Сумма</w:t>
            </w:r>
          </w:p>
        </w:tc>
      </w:tr>
      <w:tr w:rsidR="00477160">
        <w:tc>
          <w:tcPr>
            <w:tcW w:w="62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1</w:t>
            </w:r>
          </w:p>
        </w:tc>
        <w:tc>
          <w:tcPr>
            <w:tcW w:w="5669"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5</w:t>
            </w:r>
          </w:p>
        </w:tc>
      </w:tr>
      <w:tr w:rsidR="00477160">
        <w:tc>
          <w:tcPr>
            <w:tcW w:w="624" w:type="dxa"/>
            <w:tcBorders>
              <w:top w:val="single" w:sz="4" w:space="0" w:color="auto"/>
            </w:tcBorders>
          </w:tcPr>
          <w:p w:rsidR="00477160" w:rsidRDefault="00477160">
            <w:pPr>
              <w:pStyle w:val="ConsPlusNormal"/>
            </w:pPr>
          </w:p>
        </w:tc>
        <w:tc>
          <w:tcPr>
            <w:tcW w:w="5669" w:type="dxa"/>
            <w:tcBorders>
              <w:top w:val="single" w:sz="4" w:space="0" w:color="auto"/>
            </w:tcBorders>
          </w:tcPr>
          <w:p w:rsidR="00477160" w:rsidRDefault="00477160">
            <w:pPr>
              <w:pStyle w:val="ConsPlusNormal"/>
              <w:jc w:val="both"/>
            </w:pPr>
            <w:r>
              <w:t>Всего расходов</w:t>
            </w:r>
          </w:p>
        </w:tc>
        <w:tc>
          <w:tcPr>
            <w:tcW w:w="680" w:type="dxa"/>
            <w:tcBorders>
              <w:top w:val="single" w:sz="4" w:space="0" w:color="auto"/>
            </w:tcBorders>
            <w:vAlign w:val="bottom"/>
          </w:tcPr>
          <w:p w:rsidR="00477160" w:rsidRDefault="00477160">
            <w:pPr>
              <w:pStyle w:val="ConsPlusNormal"/>
            </w:pPr>
          </w:p>
        </w:tc>
        <w:tc>
          <w:tcPr>
            <w:tcW w:w="680" w:type="dxa"/>
            <w:tcBorders>
              <w:top w:val="single" w:sz="4" w:space="0" w:color="auto"/>
            </w:tcBorders>
            <w:vAlign w:val="bottom"/>
          </w:tcPr>
          <w:p w:rsidR="00477160" w:rsidRDefault="00477160">
            <w:pPr>
              <w:pStyle w:val="ConsPlusNormal"/>
            </w:pPr>
          </w:p>
        </w:tc>
        <w:tc>
          <w:tcPr>
            <w:tcW w:w="1928" w:type="dxa"/>
            <w:tcBorders>
              <w:top w:val="single" w:sz="4" w:space="0" w:color="auto"/>
            </w:tcBorders>
            <w:vAlign w:val="bottom"/>
          </w:tcPr>
          <w:p w:rsidR="00477160" w:rsidRDefault="00477160">
            <w:pPr>
              <w:pStyle w:val="ConsPlusNormal"/>
              <w:jc w:val="right"/>
            </w:pPr>
            <w:r>
              <w:t>211566594,8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в том числе:</w:t>
            </w:r>
          </w:p>
        </w:tc>
        <w:tc>
          <w:tcPr>
            <w:tcW w:w="680" w:type="dxa"/>
            <w:vAlign w:val="bottom"/>
          </w:tcPr>
          <w:p w:rsidR="00477160" w:rsidRDefault="00477160">
            <w:pPr>
              <w:pStyle w:val="ConsPlusNormal"/>
            </w:pPr>
          </w:p>
        </w:tc>
        <w:tc>
          <w:tcPr>
            <w:tcW w:w="680" w:type="dxa"/>
            <w:vAlign w:val="bottom"/>
          </w:tcPr>
          <w:p w:rsidR="00477160" w:rsidRDefault="00477160">
            <w:pPr>
              <w:pStyle w:val="ConsPlusNormal"/>
            </w:pPr>
          </w:p>
        </w:tc>
        <w:tc>
          <w:tcPr>
            <w:tcW w:w="1928" w:type="dxa"/>
            <w:vAlign w:val="bottom"/>
          </w:tcPr>
          <w:p w:rsidR="00477160" w:rsidRDefault="00477160">
            <w:pPr>
              <w:pStyle w:val="ConsPlusNormal"/>
            </w:pPr>
          </w:p>
        </w:tc>
      </w:tr>
      <w:tr w:rsidR="00477160">
        <w:tc>
          <w:tcPr>
            <w:tcW w:w="624" w:type="dxa"/>
          </w:tcPr>
          <w:p w:rsidR="00477160" w:rsidRDefault="00477160">
            <w:pPr>
              <w:pStyle w:val="ConsPlusNormal"/>
              <w:jc w:val="center"/>
            </w:pPr>
            <w:r>
              <w:t>1.</w:t>
            </w:r>
          </w:p>
        </w:tc>
        <w:tc>
          <w:tcPr>
            <w:tcW w:w="5669" w:type="dxa"/>
          </w:tcPr>
          <w:p w:rsidR="00477160" w:rsidRDefault="00477160">
            <w:pPr>
              <w:pStyle w:val="ConsPlusNormal"/>
              <w:jc w:val="both"/>
            </w:pPr>
            <w:r>
              <w:t>Общегосударственные вопросы</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8061627,8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1960,0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404139,0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745541,9</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Судебная система</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400064,1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06</w:t>
            </w:r>
          </w:p>
        </w:tc>
        <w:tc>
          <w:tcPr>
            <w:tcW w:w="1928" w:type="dxa"/>
            <w:vAlign w:val="bottom"/>
          </w:tcPr>
          <w:p w:rsidR="00477160" w:rsidRDefault="00477160">
            <w:pPr>
              <w:pStyle w:val="ConsPlusNormal"/>
              <w:jc w:val="right"/>
            </w:pPr>
            <w:r>
              <w:t>578887,8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Обеспечение проведения выборов и референдумов</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07</w:t>
            </w:r>
          </w:p>
        </w:tc>
        <w:tc>
          <w:tcPr>
            <w:tcW w:w="1928" w:type="dxa"/>
            <w:vAlign w:val="bottom"/>
          </w:tcPr>
          <w:p w:rsidR="00477160" w:rsidRDefault="00477160">
            <w:pPr>
              <w:pStyle w:val="ConsPlusNormal"/>
              <w:jc w:val="right"/>
            </w:pPr>
            <w:r>
              <w:t>128030,0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Фундаментальные исследования</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10</w:t>
            </w: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Резервные фонды</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928" w:type="dxa"/>
            <w:vAlign w:val="bottom"/>
          </w:tcPr>
          <w:p w:rsidR="00477160" w:rsidRDefault="00477160">
            <w:pPr>
              <w:pStyle w:val="ConsPlusNormal"/>
              <w:jc w:val="right"/>
            </w:pPr>
            <w:r>
              <w:t>1752373,0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общегосударственные вопросы</w:t>
            </w:r>
          </w:p>
        </w:tc>
        <w:tc>
          <w:tcPr>
            <w:tcW w:w="68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928" w:type="dxa"/>
            <w:vAlign w:val="bottom"/>
          </w:tcPr>
          <w:p w:rsidR="00477160" w:rsidRDefault="00477160">
            <w:pPr>
              <w:pStyle w:val="ConsPlusNormal"/>
              <w:jc w:val="right"/>
            </w:pPr>
            <w:r>
              <w:t>4041632,0</w:t>
            </w:r>
          </w:p>
        </w:tc>
      </w:tr>
      <w:tr w:rsidR="00477160">
        <w:tc>
          <w:tcPr>
            <w:tcW w:w="624" w:type="dxa"/>
          </w:tcPr>
          <w:p w:rsidR="00477160" w:rsidRDefault="00477160">
            <w:pPr>
              <w:pStyle w:val="ConsPlusNormal"/>
              <w:jc w:val="center"/>
            </w:pPr>
            <w:r>
              <w:t>2.</w:t>
            </w:r>
          </w:p>
        </w:tc>
        <w:tc>
          <w:tcPr>
            <w:tcW w:w="5669" w:type="dxa"/>
          </w:tcPr>
          <w:p w:rsidR="00477160" w:rsidRDefault="00477160">
            <w:pPr>
              <w:pStyle w:val="ConsPlusNormal"/>
              <w:jc w:val="both"/>
            </w:pPr>
            <w:r>
              <w:t>Национальная оборона</w:t>
            </w:r>
          </w:p>
        </w:tc>
        <w:tc>
          <w:tcPr>
            <w:tcW w:w="680" w:type="dxa"/>
            <w:vAlign w:val="bottom"/>
          </w:tcPr>
          <w:p w:rsidR="00477160" w:rsidRDefault="00477160">
            <w:pPr>
              <w:pStyle w:val="ConsPlusNormal"/>
              <w:jc w:val="center"/>
            </w:pPr>
            <w:r>
              <w:t>02</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256712,2</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Мобилизационная и вневойсковая подготовка</w:t>
            </w:r>
          </w:p>
        </w:tc>
        <w:tc>
          <w:tcPr>
            <w:tcW w:w="680" w:type="dxa"/>
            <w:vAlign w:val="bottom"/>
          </w:tcPr>
          <w:p w:rsidR="00477160" w:rsidRDefault="00477160">
            <w:pPr>
              <w:pStyle w:val="ConsPlusNormal"/>
              <w:jc w:val="center"/>
            </w:pPr>
            <w:r>
              <w:t>02</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95023,0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Мобилизационная подготовка экономики</w:t>
            </w:r>
          </w:p>
        </w:tc>
        <w:tc>
          <w:tcPr>
            <w:tcW w:w="680" w:type="dxa"/>
            <w:vAlign w:val="bottom"/>
          </w:tcPr>
          <w:p w:rsidR="00477160" w:rsidRDefault="00477160">
            <w:pPr>
              <w:pStyle w:val="ConsPlusNormal"/>
              <w:jc w:val="center"/>
            </w:pPr>
            <w:r>
              <w:t>02</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161689,2</w:t>
            </w:r>
          </w:p>
        </w:tc>
      </w:tr>
      <w:tr w:rsidR="00477160">
        <w:tc>
          <w:tcPr>
            <w:tcW w:w="624" w:type="dxa"/>
          </w:tcPr>
          <w:p w:rsidR="00477160" w:rsidRDefault="00477160">
            <w:pPr>
              <w:pStyle w:val="ConsPlusNormal"/>
              <w:jc w:val="center"/>
            </w:pPr>
            <w:r>
              <w:t>3.</w:t>
            </w:r>
          </w:p>
        </w:tc>
        <w:tc>
          <w:tcPr>
            <w:tcW w:w="5669" w:type="dxa"/>
          </w:tcPr>
          <w:p w:rsidR="00477160" w:rsidRDefault="00477160">
            <w:pPr>
              <w:pStyle w:val="ConsPlusNormal"/>
              <w:jc w:val="both"/>
            </w:pPr>
            <w:r>
              <w:t>Национальная безопасность и правоохранительная деятельность</w:t>
            </w:r>
          </w:p>
        </w:tc>
        <w:tc>
          <w:tcPr>
            <w:tcW w:w="68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2409096,1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Органы юстиции</w:t>
            </w:r>
          </w:p>
        </w:tc>
        <w:tc>
          <w:tcPr>
            <w:tcW w:w="68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328526,7</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8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09</w:t>
            </w:r>
          </w:p>
        </w:tc>
        <w:tc>
          <w:tcPr>
            <w:tcW w:w="1928" w:type="dxa"/>
            <w:vAlign w:val="bottom"/>
          </w:tcPr>
          <w:p w:rsidR="00477160" w:rsidRDefault="00477160">
            <w:pPr>
              <w:pStyle w:val="ConsPlusNormal"/>
              <w:jc w:val="right"/>
            </w:pPr>
            <w:r>
              <w:t>1602724,9</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Обеспечение пожарной безопасности</w:t>
            </w:r>
          </w:p>
        </w:tc>
        <w:tc>
          <w:tcPr>
            <w:tcW w:w="68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10</w:t>
            </w:r>
          </w:p>
        </w:tc>
        <w:tc>
          <w:tcPr>
            <w:tcW w:w="1928" w:type="dxa"/>
            <w:vAlign w:val="bottom"/>
          </w:tcPr>
          <w:p w:rsidR="00477160" w:rsidRDefault="00477160">
            <w:pPr>
              <w:pStyle w:val="ConsPlusNormal"/>
              <w:jc w:val="right"/>
            </w:pPr>
            <w:r>
              <w:t>410156,0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национальной безопасности и правоохранительной деятельности</w:t>
            </w:r>
          </w:p>
        </w:tc>
        <w:tc>
          <w:tcPr>
            <w:tcW w:w="68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928" w:type="dxa"/>
            <w:vAlign w:val="bottom"/>
          </w:tcPr>
          <w:p w:rsidR="00477160" w:rsidRDefault="00477160">
            <w:pPr>
              <w:pStyle w:val="ConsPlusNormal"/>
              <w:jc w:val="right"/>
            </w:pPr>
            <w:r>
              <w:t>67688,5</w:t>
            </w:r>
          </w:p>
        </w:tc>
      </w:tr>
      <w:tr w:rsidR="00477160">
        <w:tc>
          <w:tcPr>
            <w:tcW w:w="624" w:type="dxa"/>
          </w:tcPr>
          <w:p w:rsidR="00477160" w:rsidRDefault="00477160">
            <w:pPr>
              <w:pStyle w:val="ConsPlusNormal"/>
              <w:jc w:val="center"/>
            </w:pPr>
            <w:r>
              <w:t>4.</w:t>
            </w:r>
          </w:p>
        </w:tc>
        <w:tc>
          <w:tcPr>
            <w:tcW w:w="5669" w:type="dxa"/>
          </w:tcPr>
          <w:p w:rsidR="00477160" w:rsidRDefault="00477160">
            <w:pPr>
              <w:pStyle w:val="ConsPlusNormal"/>
              <w:jc w:val="both"/>
            </w:pPr>
            <w:r>
              <w:t>Национальная экономика</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41254039,5</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Общеэкономические вопросы</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837811,9</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Сельское хозяйство и рыболовство</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8017831,8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Водное хозяйство</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06</w:t>
            </w:r>
          </w:p>
        </w:tc>
        <w:tc>
          <w:tcPr>
            <w:tcW w:w="1928" w:type="dxa"/>
            <w:vAlign w:val="bottom"/>
          </w:tcPr>
          <w:p w:rsidR="00477160" w:rsidRDefault="00477160">
            <w:pPr>
              <w:pStyle w:val="ConsPlusNormal"/>
              <w:jc w:val="right"/>
            </w:pPr>
            <w:r>
              <w:t>1748074,6</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Лесное хозяйство</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07</w:t>
            </w:r>
          </w:p>
        </w:tc>
        <w:tc>
          <w:tcPr>
            <w:tcW w:w="1928" w:type="dxa"/>
            <w:vAlign w:val="bottom"/>
          </w:tcPr>
          <w:p w:rsidR="00477160" w:rsidRDefault="00477160">
            <w:pPr>
              <w:pStyle w:val="ConsPlusNormal"/>
              <w:jc w:val="right"/>
            </w:pPr>
            <w:r>
              <w:t>278408,7</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Транспорт</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08</w:t>
            </w:r>
          </w:p>
        </w:tc>
        <w:tc>
          <w:tcPr>
            <w:tcW w:w="1928" w:type="dxa"/>
            <w:vAlign w:val="bottom"/>
          </w:tcPr>
          <w:p w:rsidR="00477160" w:rsidRDefault="00477160">
            <w:pPr>
              <w:pStyle w:val="ConsPlusNormal"/>
              <w:jc w:val="right"/>
            </w:pPr>
            <w:r>
              <w:t>2082088,8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Дорожное хозяйство (дорожные фонды)</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09</w:t>
            </w:r>
          </w:p>
        </w:tc>
        <w:tc>
          <w:tcPr>
            <w:tcW w:w="1928" w:type="dxa"/>
            <w:vAlign w:val="bottom"/>
          </w:tcPr>
          <w:p w:rsidR="00477160" w:rsidRDefault="00477160">
            <w:pPr>
              <w:pStyle w:val="ConsPlusNormal"/>
              <w:jc w:val="right"/>
            </w:pPr>
            <w:r>
              <w:t>18572211,7</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Связь и информатика</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928" w:type="dxa"/>
            <w:vAlign w:val="bottom"/>
          </w:tcPr>
          <w:p w:rsidR="00477160" w:rsidRDefault="00477160">
            <w:pPr>
              <w:pStyle w:val="ConsPlusNormal"/>
              <w:jc w:val="right"/>
            </w:pPr>
            <w:r>
              <w:t>1229666,5</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Прикладные научные исследования в области национальной экономики</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11</w:t>
            </w:r>
          </w:p>
        </w:tc>
        <w:tc>
          <w:tcPr>
            <w:tcW w:w="1928" w:type="dxa"/>
            <w:vAlign w:val="bottom"/>
          </w:tcPr>
          <w:p w:rsidR="00477160" w:rsidRDefault="00477160">
            <w:pPr>
              <w:pStyle w:val="ConsPlusNormal"/>
              <w:jc w:val="right"/>
            </w:pPr>
            <w:r>
              <w:t>9383,5</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национальной экономики</w:t>
            </w:r>
          </w:p>
        </w:tc>
        <w:tc>
          <w:tcPr>
            <w:tcW w:w="68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12</w:t>
            </w:r>
          </w:p>
        </w:tc>
        <w:tc>
          <w:tcPr>
            <w:tcW w:w="1928" w:type="dxa"/>
            <w:vAlign w:val="bottom"/>
          </w:tcPr>
          <w:p w:rsidR="00477160" w:rsidRDefault="00477160">
            <w:pPr>
              <w:pStyle w:val="ConsPlusNormal"/>
              <w:jc w:val="right"/>
            </w:pPr>
            <w:r>
              <w:t>8478562,0</w:t>
            </w:r>
          </w:p>
        </w:tc>
      </w:tr>
      <w:tr w:rsidR="00477160">
        <w:tc>
          <w:tcPr>
            <w:tcW w:w="624" w:type="dxa"/>
          </w:tcPr>
          <w:p w:rsidR="00477160" w:rsidRDefault="00477160">
            <w:pPr>
              <w:pStyle w:val="ConsPlusNormal"/>
              <w:jc w:val="center"/>
            </w:pPr>
            <w:r>
              <w:t>5.</w:t>
            </w:r>
          </w:p>
        </w:tc>
        <w:tc>
          <w:tcPr>
            <w:tcW w:w="5669" w:type="dxa"/>
          </w:tcPr>
          <w:p w:rsidR="00477160" w:rsidRDefault="00477160">
            <w:pPr>
              <w:pStyle w:val="ConsPlusNormal"/>
              <w:jc w:val="both"/>
            </w:pPr>
            <w:r>
              <w:t>Жилищно-коммунальное хозяйство</w:t>
            </w:r>
          </w:p>
        </w:tc>
        <w:tc>
          <w:tcPr>
            <w:tcW w:w="68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9687367,4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Жилищное хозяйство</w:t>
            </w:r>
          </w:p>
        </w:tc>
        <w:tc>
          <w:tcPr>
            <w:tcW w:w="68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4033659,3</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Коммунальное хозяйство</w:t>
            </w:r>
          </w:p>
        </w:tc>
        <w:tc>
          <w:tcPr>
            <w:tcW w:w="68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4496324,0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Благоустройство</w:t>
            </w:r>
          </w:p>
        </w:tc>
        <w:tc>
          <w:tcPr>
            <w:tcW w:w="68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802724,4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жилищно-коммунального хозяйства</w:t>
            </w:r>
          </w:p>
        </w:tc>
        <w:tc>
          <w:tcPr>
            <w:tcW w:w="68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354659,7</w:t>
            </w:r>
          </w:p>
        </w:tc>
      </w:tr>
      <w:tr w:rsidR="00477160">
        <w:tc>
          <w:tcPr>
            <w:tcW w:w="624" w:type="dxa"/>
          </w:tcPr>
          <w:p w:rsidR="00477160" w:rsidRDefault="00477160">
            <w:pPr>
              <w:pStyle w:val="ConsPlusNormal"/>
              <w:jc w:val="center"/>
            </w:pPr>
            <w:r>
              <w:t>6.</w:t>
            </w:r>
          </w:p>
        </w:tc>
        <w:tc>
          <w:tcPr>
            <w:tcW w:w="5669" w:type="dxa"/>
          </w:tcPr>
          <w:p w:rsidR="00477160" w:rsidRDefault="00477160">
            <w:pPr>
              <w:pStyle w:val="ConsPlusNormal"/>
              <w:jc w:val="both"/>
            </w:pPr>
            <w:r>
              <w:t>Охрана окружающей среды</w:t>
            </w:r>
          </w:p>
        </w:tc>
        <w:tc>
          <w:tcPr>
            <w:tcW w:w="680" w:type="dxa"/>
            <w:vAlign w:val="bottom"/>
          </w:tcPr>
          <w:p w:rsidR="00477160" w:rsidRDefault="00477160">
            <w:pPr>
              <w:pStyle w:val="ConsPlusNormal"/>
              <w:jc w:val="center"/>
            </w:pPr>
            <w:r>
              <w:t>06</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321537,4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Охрана объектов растительного и животного мира и среды их обитания</w:t>
            </w:r>
          </w:p>
        </w:tc>
        <w:tc>
          <w:tcPr>
            <w:tcW w:w="680" w:type="dxa"/>
            <w:vAlign w:val="bottom"/>
          </w:tcPr>
          <w:p w:rsidR="00477160" w:rsidRDefault="00477160">
            <w:pPr>
              <w:pStyle w:val="ConsPlusNormal"/>
              <w:jc w:val="center"/>
            </w:pPr>
            <w:r>
              <w:t>06</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321537,4</w:t>
            </w:r>
          </w:p>
        </w:tc>
      </w:tr>
      <w:tr w:rsidR="00477160">
        <w:tc>
          <w:tcPr>
            <w:tcW w:w="624" w:type="dxa"/>
          </w:tcPr>
          <w:p w:rsidR="00477160" w:rsidRDefault="00477160">
            <w:pPr>
              <w:pStyle w:val="ConsPlusNormal"/>
              <w:jc w:val="center"/>
            </w:pPr>
            <w:r>
              <w:t>7.</w:t>
            </w:r>
          </w:p>
        </w:tc>
        <w:tc>
          <w:tcPr>
            <w:tcW w:w="5669" w:type="dxa"/>
          </w:tcPr>
          <w:p w:rsidR="00477160" w:rsidRDefault="00477160">
            <w:pPr>
              <w:pStyle w:val="ConsPlusNormal"/>
              <w:jc w:val="both"/>
            </w:pPr>
            <w:r>
              <w:t>Образование</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50162557,5</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Дошкольное образование</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17026873,4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Общее образование</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25826583,9</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Среднее профессиональное образование</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4892915,3</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Профессиональная подготовка, переподготовка и повышение квалификации</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241347,1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Молодежная политика и оздоровление детей</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928" w:type="dxa"/>
            <w:vAlign w:val="bottom"/>
          </w:tcPr>
          <w:p w:rsidR="00477160" w:rsidRDefault="00477160">
            <w:pPr>
              <w:pStyle w:val="ConsPlusNormal"/>
              <w:jc w:val="right"/>
            </w:pPr>
            <w:r>
              <w:t>1304514,1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образования</w:t>
            </w:r>
          </w:p>
        </w:tc>
        <w:tc>
          <w:tcPr>
            <w:tcW w:w="68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928" w:type="dxa"/>
            <w:vAlign w:val="bottom"/>
          </w:tcPr>
          <w:p w:rsidR="00477160" w:rsidRDefault="00477160">
            <w:pPr>
              <w:pStyle w:val="ConsPlusNormal"/>
              <w:jc w:val="right"/>
            </w:pPr>
            <w:r>
              <w:t>870323,7</w:t>
            </w:r>
          </w:p>
        </w:tc>
      </w:tr>
      <w:tr w:rsidR="00477160">
        <w:tc>
          <w:tcPr>
            <w:tcW w:w="624" w:type="dxa"/>
          </w:tcPr>
          <w:p w:rsidR="00477160" w:rsidRDefault="00477160">
            <w:pPr>
              <w:pStyle w:val="ConsPlusNormal"/>
              <w:jc w:val="center"/>
            </w:pPr>
            <w:r>
              <w:t>8.</w:t>
            </w:r>
          </w:p>
        </w:tc>
        <w:tc>
          <w:tcPr>
            <w:tcW w:w="5669" w:type="dxa"/>
          </w:tcPr>
          <w:p w:rsidR="00477160" w:rsidRDefault="00477160">
            <w:pPr>
              <w:pStyle w:val="ConsPlusNormal"/>
              <w:jc w:val="both"/>
            </w:pPr>
            <w:r>
              <w:t>Культура, кинематография</w:t>
            </w:r>
          </w:p>
        </w:tc>
        <w:tc>
          <w:tcPr>
            <w:tcW w:w="68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3429441,8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Культура</w:t>
            </w:r>
          </w:p>
        </w:tc>
        <w:tc>
          <w:tcPr>
            <w:tcW w:w="68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3247754,1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Кинематография</w:t>
            </w:r>
          </w:p>
        </w:tc>
        <w:tc>
          <w:tcPr>
            <w:tcW w:w="68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39335,8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культуры, кинематографии</w:t>
            </w:r>
          </w:p>
        </w:tc>
        <w:tc>
          <w:tcPr>
            <w:tcW w:w="68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142351,9</w:t>
            </w:r>
          </w:p>
        </w:tc>
      </w:tr>
      <w:tr w:rsidR="00477160">
        <w:tc>
          <w:tcPr>
            <w:tcW w:w="624" w:type="dxa"/>
          </w:tcPr>
          <w:p w:rsidR="00477160" w:rsidRDefault="00477160">
            <w:pPr>
              <w:pStyle w:val="ConsPlusNormal"/>
              <w:jc w:val="center"/>
            </w:pPr>
            <w:r>
              <w:t>9.</w:t>
            </w:r>
          </w:p>
        </w:tc>
        <w:tc>
          <w:tcPr>
            <w:tcW w:w="5669" w:type="dxa"/>
          </w:tcPr>
          <w:p w:rsidR="00477160" w:rsidRDefault="00477160">
            <w:pPr>
              <w:pStyle w:val="ConsPlusNormal"/>
              <w:jc w:val="both"/>
            </w:pPr>
            <w:r>
              <w:t>Здравоохранение</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41098814,4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Стационарная медицинская помощь</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16652824,7</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Амбулаторная помощь</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2834691,6</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Санаторно-оздоровительная помощь</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445979,3</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Заготовка, переработка, хранение и обеспечение безопасности донорской крови и ее компонентов</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06</w:t>
            </w:r>
          </w:p>
        </w:tc>
        <w:tc>
          <w:tcPr>
            <w:tcW w:w="1928" w:type="dxa"/>
            <w:vAlign w:val="bottom"/>
          </w:tcPr>
          <w:p w:rsidR="00477160" w:rsidRDefault="00477160">
            <w:pPr>
              <w:pStyle w:val="ConsPlusNormal"/>
              <w:jc w:val="right"/>
            </w:pPr>
            <w:r>
              <w:t>511758,5</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Санитарно-эпидемиологическое благополучие</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07</w:t>
            </w:r>
          </w:p>
        </w:tc>
        <w:tc>
          <w:tcPr>
            <w:tcW w:w="1928" w:type="dxa"/>
            <w:vAlign w:val="bottom"/>
          </w:tcPr>
          <w:p w:rsidR="00477160" w:rsidRDefault="00477160">
            <w:pPr>
              <w:pStyle w:val="ConsPlusNormal"/>
              <w:jc w:val="right"/>
            </w:pPr>
            <w:r>
              <w:t>19797,6</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здравоохранения</w:t>
            </w:r>
          </w:p>
        </w:tc>
        <w:tc>
          <w:tcPr>
            <w:tcW w:w="68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928" w:type="dxa"/>
            <w:vAlign w:val="bottom"/>
          </w:tcPr>
          <w:p w:rsidR="00477160" w:rsidRDefault="00477160">
            <w:pPr>
              <w:pStyle w:val="ConsPlusNormal"/>
              <w:jc w:val="right"/>
            </w:pPr>
            <w:r>
              <w:t>20633762,7</w:t>
            </w:r>
          </w:p>
        </w:tc>
      </w:tr>
      <w:tr w:rsidR="00477160">
        <w:tc>
          <w:tcPr>
            <w:tcW w:w="624" w:type="dxa"/>
          </w:tcPr>
          <w:p w:rsidR="00477160" w:rsidRDefault="00477160">
            <w:pPr>
              <w:pStyle w:val="ConsPlusNormal"/>
              <w:jc w:val="center"/>
            </w:pPr>
            <w:r>
              <w:t>10.</w:t>
            </w:r>
          </w:p>
        </w:tc>
        <w:tc>
          <w:tcPr>
            <w:tcW w:w="5669" w:type="dxa"/>
          </w:tcPr>
          <w:p w:rsidR="00477160" w:rsidRDefault="00477160">
            <w:pPr>
              <w:pStyle w:val="ConsPlusNormal"/>
              <w:jc w:val="both"/>
            </w:pPr>
            <w:r>
              <w:t>Социальная политика</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36326286,6</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Пенсионное обеспечение</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193632,9</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Социальное обслуживание населения</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8221559,0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Социальное обеспечение населения</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22909175,0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Охрана семьи и детства</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2840014,1</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социальной политики</w:t>
            </w:r>
          </w:p>
        </w:tc>
        <w:tc>
          <w:tcPr>
            <w:tcW w:w="68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06</w:t>
            </w:r>
          </w:p>
        </w:tc>
        <w:tc>
          <w:tcPr>
            <w:tcW w:w="1928" w:type="dxa"/>
            <w:vAlign w:val="bottom"/>
          </w:tcPr>
          <w:p w:rsidR="00477160" w:rsidRDefault="00477160">
            <w:pPr>
              <w:pStyle w:val="ConsPlusNormal"/>
              <w:jc w:val="right"/>
            </w:pPr>
            <w:r>
              <w:t>2161905,6</w:t>
            </w:r>
          </w:p>
        </w:tc>
      </w:tr>
      <w:tr w:rsidR="00477160">
        <w:tc>
          <w:tcPr>
            <w:tcW w:w="624" w:type="dxa"/>
          </w:tcPr>
          <w:p w:rsidR="00477160" w:rsidRDefault="00477160">
            <w:pPr>
              <w:pStyle w:val="ConsPlusNormal"/>
              <w:jc w:val="center"/>
            </w:pPr>
            <w:r>
              <w:t>11.</w:t>
            </w:r>
          </w:p>
        </w:tc>
        <w:tc>
          <w:tcPr>
            <w:tcW w:w="5669" w:type="dxa"/>
          </w:tcPr>
          <w:p w:rsidR="00477160" w:rsidRDefault="00477160">
            <w:pPr>
              <w:pStyle w:val="ConsPlusNormal"/>
              <w:jc w:val="both"/>
            </w:pPr>
            <w:r>
              <w:t>Физическая культура и спорт</w:t>
            </w:r>
          </w:p>
        </w:tc>
        <w:tc>
          <w:tcPr>
            <w:tcW w:w="68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6148946,7</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Физическая культура</w:t>
            </w:r>
          </w:p>
        </w:tc>
        <w:tc>
          <w:tcPr>
            <w:tcW w:w="68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4331077,0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Массовый спорт</w:t>
            </w:r>
          </w:p>
        </w:tc>
        <w:tc>
          <w:tcPr>
            <w:tcW w:w="68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140639,6</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Спорт высших достижений</w:t>
            </w:r>
          </w:p>
        </w:tc>
        <w:tc>
          <w:tcPr>
            <w:tcW w:w="68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1608203,3</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физической культуры и спорта</w:t>
            </w:r>
          </w:p>
        </w:tc>
        <w:tc>
          <w:tcPr>
            <w:tcW w:w="68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05</w:t>
            </w:r>
          </w:p>
        </w:tc>
        <w:tc>
          <w:tcPr>
            <w:tcW w:w="1928" w:type="dxa"/>
            <w:vAlign w:val="bottom"/>
          </w:tcPr>
          <w:p w:rsidR="00477160" w:rsidRDefault="00477160">
            <w:pPr>
              <w:pStyle w:val="ConsPlusNormal"/>
              <w:jc w:val="right"/>
            </w:pPr>
            <w:r>
              <w:t>69026,8</w:t>
            </w:r>
          </w:p>
        </w:tc>
      </w:tr>
      <w:tr w:rsidR="00477160">
        <w:tc>
          <w:tcPr>
            <w:tcW w:w="624" w:type="dxa"/>
          </w:tcPr>
          <w:p w:rsidR="00477160" w:rsidRDefault="00477160">
            <w:pPr>
              <w:pStyle w:val="ConsPlusNormal"/>
              <w:jc w:val="center"/>
            </w:pPr>
            <w:r>
              <w:t>12.</w:t>
            </w:r>
          </w:p>
        </w:tc>
        <w:tc>
          <w:tcPr>
            <w:tcW w:w="5669" w:type="dxa"/>
          </w:tcPr>
          <w:p w:rsidR="00477160" w:rsidRDefault="00477160">
            <w:pPr>
              <w:pStyle w:val="ConsPlusNormal"/>
              <w:jc w:val="both"/>
            </w:pPr>
            <w:r>
              <w:t>Средства массовой информации</w:t>
            </w:r>
          </w:p>
        </w:tc>
        <w:tc>
          <w:tcPr>
            <w:tcW w:w="680" w:type="dxa"/>
            <w:vAlign w:val="bottom"/>
          </w:tcPr>
          <w:p w:rsidR="00477160" w:rsidRDefault="00477160">
            <w:pPr>
              <w:pStyle w:val="ConsPlusNormal"/>
              <w:jc w:val="center"/>
            </w:pPr>
            <w:r>
              <w:t>12</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1069212,0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Телевидение и радиовещание</w:t>
            </w:r>
          </w:p>
        </w:tc>
        <w:tc>
          <w:tcPr>
            <w:tcW w:w="680" w:type="dxa"/>
            <w:vAlign w:val="bottom"/>
          </w:tcPr>
          <w:p w:rsidR="00477160" w:rsidRDefault="00477160">
            <w:pPr>
              <w:pStyle w:val="ConsPlusNormal"/>
              <w:jc w:val="center"/>
            </w:pPr>
            <w:r>
              <w:t>12</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779556,8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Периодическая печать и издательства</w:t>
            </w:r>
          </w:p>
        </w:tc>
        <w:tc>
          <w:tcPr>
            <w:tcW w:w="680" w:type="dxa"/>
            <w:vAlign w:val="bottom"/>
          </w:tcPr>
          <w:p w:rsidR="00477160" w:rsidRDefault="00477160">
            <w:pPr>
              <w:pStyle w:val="ConsPlusNormal"/>
              <w:jc w:val="center"/>
            </w:pPr>
            <w:r>
              <w:t>12</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207819,2</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Другие вопросы в области средств массовой информации</w:t>
            </w:r>
          </w:p>
        </w:tc>
        <w:tc>
          <w:tcPr>
            <w:tcW w:w="680" w:type="dxa"/>
            <w:vAlign w:val="bottom"/>
          </w:tcPr>
          <w:p w:rsidR="00477160" w:rsidRDefault="00477160">
            <w:pPr>
              <w:pStyle w:val="ConsPlusNormal"/>
              <w:jc w:val="center"/>
            </w:pPr>
            <w:r>
              <w:t>12</w:t>
            </w:r>
          </w:p>
        </w:tc>
        <w:tc>
          <w:tcPr>
            <w:tcW w:w="680" w:type="dxa"/>
            <w:vAlign w:val="bottom"/>
          </w:tcPr>
          <w:p w:rsidR="00477160" w:rsidRDefault="00477160">
            <w:pPr>
              <w:pStyle w:val="ConsPlusNormal"/>
              <w:jc w:val="center"/>
            </w:pPr>
            <w:r>
              <w:t>04</w:t>
            </w:r>
          </w:p>
        </w:tc>
        <w:tc>
          <w:tcPr>
            <w:tcW w:w="1928" w:type="dxa"/>
            <w:vAlign w:val="bottom"/>
          </w:tcPr>
          <w:p w:rsidR="00477160" w:rsidRDefault="00477160">
            <w:pPr>
              <w:pStyle w:val="ConsPlusNormal"/>
              <w:jc w:val="right"/>
            </w:pPr>
            <w:r>
              <w:t>81836,0</w:t>
            </w:r>
          </w:p>
        </w:tc>
      </w:tr>
      <w:tr w:rsidR="00477160">
        <w:tc>
          <w:tcPr>
            <w:tcW w:w="624" w:type="dxa"/>
          </w:tcPr>
          <w:p w:rsidR="00477160" w:rsidRDefault="00477160">
            <w:pPr>
              <w:pStyle w:val="ConsPlusNormal"/>
              <w:jc w:val="center"/>
            </w:pPr>
            <w:r>
              <w:t>13.</w:t>
            </w:r>
          </w:p>
        </w:tc>
        <w:tc>
          <w:tcPr>
            <w:tcW w:w="5669" w:type="dxa"/>
          </w:tcPr>
          <w:p w:rsidR="00477160" w:rsidRDefault="00477160">
            <w:pPr>
              <w:pStyle w:val="ConsPlusNormal"/>
              <w:jc w:val="both"/>
            </w:pPr>
            <w:r>
              <w:t>Обслуживание государственного и муниципального долга</w:t>
            </w:r>
          </w:p>
        </w:tc>
        <w:tc>
          <w:tcPr>
            <w:tcW w:w="680" w:type="dxa"/>
            <w:vAlign w:val="bottom"/>
          </w:tcPr>
          <w:p w:rsidR="00477160" w:rsidRDefault="00477160">
            <w:pPr>
              <w:pStyle w:val="ConsPlusNormal"/>
              <w:jc w:val="center"/>
            </w:pPr>
            <w:r>
              <w:t>13</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6213922,0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Обслуживание государственного внутреннего и муниципального долга</w:t>
            </w:r>
          </w:p>
        </w:tc>
        <w:tc>
          <w:tcPr>
            <w:tcW w:w="680" w:type="dxa"/>
            <w:vAlign w:val="bottom"/>
          </w:tcPr>
          <w:p w:rsidR="00477160" w:rsidRDefault="00477160">
            <w:pPr>
              <w:pStyle w:val="ConsPlusNormal"/>
              <w:jc w:val="center"/>
            </w:pPr>
            <w:r>
              <w:t>13</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6213922,0</w:t>
            </w:r>
          </w:p>
        </w:tc>
      </w:tr>
      <w:tr w:rsidR="00477160">
        <w:tc>
          <w:tcPr>
            <w:tcW w:w="624" w:type="dxa"/>
          </w:tcPr>
          <w:p w:rsidR="00477160" w:rsidRDefault="00477160">
            <w:pPr>
              <w:pStyle w:val="ConsPlusNormal"/>
              <w:jc w:val="center"/>
            </w:pPr>
            <w:r>
              <w:t>14.</w:t>
            </w:r>
          </w:p>
        </w:tc>
        <w:tc>
          <w:tcPr>
            <w:tcW w:w="5669" w:type="dxa"/>
          </w:tcPr>
          <w:p w:rsidR="00477160" w:rsidRDefault="0047716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68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00</w:t>
            </w:r>
          </w:p>
        </w:tc>
        <w:tc>
          <w:tcPr>
            <w:tcW w:w="1928" w:type="dxa"/>
            <w:vAlign w:val="bottom"/>
          </w:tcPr>
          <w:p w:rsidR="00477160" w:rsidRDefault="00477160">
            <w:pPr>
              <w:pStyle w:val="ConsPlusNormal"/>
              <w:jc w:val="right"/>
            </w:pPr>
            <w:r>
              <w:t>5127033,4</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8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01</w:t>
            </w:r>
          </w:p>
        </w:tc>
        <w:tc>
          <w:tcPr>
            <w:tcW w:w="1928" w:type="dxa"/>
            <w:vAlign w:val="bottom"/>
          </w:tcPr>
          <w:p w:rsidR="00477160" w:rsidRDefault="00477160">
            <w:pPr>
              <w:pStyle w:val="ConsPlusNormal"/>
              <w:jc w:val="right"/>
            </w:pPr>
            <w:r>
              <w:t>3873006,8</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Иные дотации</w:t>
            </w:r>
          </w:p>
        </w:tc>
        <w:tc>
          <w:tcPr>
            <w:tcW w:w="68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02</w:t>
            </w:r>
          </w:p>
        </w:tc>
        <w:tc>
          <w:tcPr>
            <w:tcW w:w="1928" w:type="dxa"/>
            <w:vAlign w:val="bottom"/>
          </w:tcPr>
          <w:p w:rsidR="00477160" w:rsidRDefault="00477160">
            <w:pPr>
              <w:pStyle w:val="ConsPlusNormal"/>
              <w:jc w:val="right"/>
            </w:pPr>
            <w:r>
              <w:t>500000,0</w:t>
            </w:r>
          </w:p>
        </w:tc>
      </w:tr>
      <w:tr w:rsidR="00477160">
        <w:tc>
          <w:tcPr>
            <w:tcW w:w="624" w:type="dxa"/>
          </w:tcPr>
          <w:p w:rsidR="00477160" w:rsidRDefault="00477160">
            <w:pPr>
              <w:pStyle w:val="ConsPlusNormal"/>
            </w:pPr>
          </w:p>
        </w:tc>
        <w:tc>
          <w:tcPr>
            <w:tcW w:w="5669" w:type="dxa"/>
          </w:tcPr>
          <w:p w:rsidR="00477160" w:rsidRDefault="00477160">
            <w:pPr>
              <w:pStyle w:val="ConsPlusNormal"/>
              <w:jc w:val="both"/>
            </w:pPr>
            <w:r>
              <w:t>Прочие межбюджетные трансферты общего характера</w:t>
            </w:r>
          </w:p>
        </w:tc>
        <w:tc>
          <w:tcPr>
            <w:tcW w:w="68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928" w:type="dxa"/>
            <w:vAlign w:val="bottom"/>
          </w:tcPr>
          <w:p w:rsidR="00477160" w:rsidRDefault="00477160">
            <w:pPr>
              <w:pStyle w:val="ConsPlusNormal"/>
              <w:jc w:val="right"/>
            </w:pPr>
            <w:r>
              <w:t>754026,6";</w:t>
            </w:r>
          </w:p>
        </w:tc>
      </w:tr>
    </w:tbl>
    <w:p w:rsidR="00477160" w:rsidRDefault="00477160" w:rsidP="00477160">
      <w:pPr>
        <w:pStyle w:val="ConsPlusNormal"/>
        <w:jc w:val="both"/>
      </w:pPr>
    </w:p>
    <w:p w:rsidR="00477160" w:rsidRDefault="00477160" w:rsidP="00477160">
      <w:pPr>
        <w:pStyle w:val="ConsPlusNormal"/>
        <w:ind w:firstLine="540"/>
        <w:jc w:val="both"/>
      </w:pPr>
      <w:r>
        <w:t xml:space="preserve">9) </w:t>
      </w:r>
      <w:hyperlink r:id="rId36" w:history="1">
        <w:r>
          <w:rPr>
            <w:color w:val="0000FF"/>
          </w:rPr>
          <w:t>приложение 9</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"Приложение 9</w:t>
      </w:r>
    </w:p>
    <w:p w:rsidR="00477160" w:rsidRDefault="00477160" w:rsidP="00477160">
      <w:pPr>
        <w:pStyle w:val="ConsPlusNormal"/>
        <w:jc w:val="right"/>
      </w:pPr>
      <w:r>
        <w:t>к Закону Краснодарского края</w:t>
      </w:r>
    </w:p>
    <w:p w:rsidR="00477160" w:rsidRDefault="00477160" w:rsidP="00477160">
      <w:pPr>
        <w:pStyle w:val="ConsPlusNormal"/>
        <w:jc w:val="right"/>
      </w:pPr>
      <w:r>
        <w:t>"О краевом бюджете на 2014 год</w:t>
      </w:r>
    </w:p>
    <w:p w:rsidR="00477160" w:rsidRDefault="00477160" w:rsidP="00477160">
      <w:pPr>
        <w:pStyle w:val="ConsPlusNormal"/>
        <w:jc w:val="right"/>
      </w:pPr>
      <w:r>
        <w:t>и на плановый период</w:t>
      </w:r>
    </w:p>
    <w:p w:rsidR="00477160" w:rsidRDefault="00477160" w:rsidP="00477160">
      <w:pPr>
        <w:pStyle w:val="ConsPlusNormal"/>
        <w:jc w:val="right"/>
      </w:pPr>
      <w:r>
        <w:t>2015 и 2016 годов"</w:t>
      </w:r>
    </w:p>
    <w:p w:rsidR="00477160" w:rsidRDefault="00477160" w:rsidP="00477160">
      <w:pPr>
        <w:pStyle w:val="ConsPlusNormal"/>
        <w:jc w:val="both"/>
      </w:pPr>
    </w:p>
    <w:p w:rsidR="00477160" w:rsidRDefault="00477160" w:rsidP="00477160">
      <w:pPr>
        <w:pStyle w:val="ConsPlusNormal"/>
        <w:jc w:val="center"/>
      </w:pPr>
      <w:r>
        <w:t>РАСПРЕДЕЛЕНИЕ БЮДЖЕТНЫХ АССИГНОВАНИЙ</w:t>
      </w:r>
    </w:p>
    <w:p w:rsidR="00477160" w:rsidRDefault="00477160" w:rsidP="00477160">
      <w:pPr>
        <w:pStyle w:val="ConsPlusNormal"/>
        <w:jc w:val="center"/>
      </w:pPr>
      <w:r>
        <w:t>ПО ЦЕЛЕВЫМ СТАТЬЯМ (ГОСУДАРСТВЕННЫМ ПРОГРАММАМ</w:t>
      </w:r>
    </w:p>
    <w:p w:rsidR="00477160" w:rsidRDefault="00477160" w:rsidP="00477160">
      <w:pPr>
        <w:pStyle w:val="ConsPlusNormal"/>
        <w:jc w:val="center"/>
      </w:pPr>
      <w:r>
        <w:t>КРАСНОДАРСКОГО КРАЯ И НЕПРОГРАММНЫМ НАПРАВЛЕНИЯМ</w:t>
      </w:r>
    </w:p>
    <w:p w:rsidR="00477160" w:rsidRDefault="00477160" w:rsidP="00477160">
      <w:pPr>
        <w:pStyle w:val="ConsPlusNormal"/>
        <w:jc w:val="center"/>
      </w:pPr>
      <w:r>
        <w:t>ДЕЯТЕЛЬНОСТИ), ГРУППАМ ВИДОВ РАСХОДОВ КЛАССИФИКАЦИИ</w:t>
      </w:r>
    </w:p>
    <w:p w:rsidR="00477160" w:rsidRDefault="00477160" w:rsidP="00477160">
      <w:pPr>
        <w:pStyle w:val="ConsPlusNormal"/>
        <w:jc w:val="center"/>
      </w:pPr>
      <w:r>
        <w:t>РАСХОДОВ БЮДЖЕТОВ НА 2014 ГОД</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5046"/>
        <w:gridCol w:w="1304"/>
        <w:gridCol w:w="709"/>
        <w:gridCol w:w="1928"/>
      </w:tblGrid>
      <w:tr w:rsidR="00477160">
        <w:tc>
          <w:tcPr>
            <w:tcW w:w="62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ЦСР</w:t>
            </w:r>
          </w:p>
        </w:tc>
        <w:tc>
          <w:tcPr>
            <w:tcW w:w="709"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ВР</w:t>
            </w:r>
          </w:p>
        </w:tc>
        <w:tc>
          <w:tcPr>
            <w:tcW w:w="1928"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Сумма</w:t>
            </w:r>
          </w:p>
        </w:tc>
      </w:tr>
      <w:tr w:rsidR="00477160">
        <w:tc>
          <w:tcPr>
            <w:tcW w:w="624"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1</w:t>
            </w:r>
          </w:p>
        </w:tc>
        <w:tc>
          <w:tcPr>
            <w:tcW w:w="5046"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3</w:t>
            </w:r>
          </w:p>
        </w:tc>
        <w:tc>
          <w:tcPr>
            <w:tcW w:w="709"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5</w:t>
            </w:r>
          </w:p>
        </w:tc>
      </w:tr>
      <w:tr w:rsidR="00477160">
        <w:tc>
          <w:tcPr>
            <w:tcW w:w="624" w:type="dxa"/>
            <w:tcBorders>
              <w:top w:val="single" w:sz="4" w:space="0" w:color="auto"/>
            </w:tcBorders>
          </w:tcPr>
          <w:p w:rsidR="00477160" w:rsidRDefault="00477160">
            <w:pPr>
              <w:pStyle w:val="ConsPlusNormal"/>
            </w:pPr>
          </w:p>
        </w:tc>
        <w:tc>
          <w:tcPr>
            <w:tcW w:w="5046" w:type="dxa"/>
            <w:tcBorders>
              <w:top w:val="single" w:sz="4" w:space="0" w:color="auto"/>
            </w:tcBorders>
          </w:tcPr>
          <w:p w:rsidR="00477160" w:rsidRDefault="00477160">
            <w:pPr>
              <w:pStyle w:val="ConsPlusNormal"/>
            </w:pPr>
            <w:r>
              <w:t>ВСЕГО</w:t>
            </w:r>
          </w:p>
        </w:tc>
        <w:tc>
          <w:tcPr>
            <w:tcW w:w="1304" w:type="dxa"/>
            <w:tcBorders>
              <w:top w:val="single" w:sz="4" w:space="0" w:color="auto"/>
            </w:tcBorders>
            <w:vAlign w:val="bottom"/>
          </w:tcPr>
          <w:p w:rsidR="00477160" w:rsidRDefault="00477160">
            <w:pPr>
              <w:pStyle w:val="ConsPlusNormal"/>
            </w:pPr>
          </w:p>
        </w:tc>
        <w:tc>
          <w:tcPr>
            <w:tcW w:w="709" w:type="dxa"/>
            <w:tcBorders>
              <w:top w:val="single" w:sz="4" w:space="0" w:color="auto"/>
            </w:tcBorders>
            <w:vAlign w:val="bottom"/>
          </w:tcPr>
          <w:p w:rsidR="00477160" w:rsidRDefault="00477160">
            <w:pPr>
              <w:pStyle w:val="ConsPlusNormal"/>
            </w:pPr>
          </w:p>
        </w:tc>
        <w:tc>
          <w:tcPr>
            <w:tcW w:w="1928" w:type="dxa"/>
            <w:tcBorders>
              <w:top w:val="single" w:sz="4" w:space="0" w:color="auto"/>
            </w:tcBorders>
            <w:vAlign w:val="bottom"/>
          </w:tcPr>
          <w:p w:rsidR="00477160" w:rsidRDefault="00477160">
            <w:pPr>
              <w:pStyle w:val="ConsPlusNormal"/>
              <w:jc w:val="right"/>
            </w:pPr>
            <w:r>
              <w:t>211566594,8</w:t>
            </w:r>
          </w:p>
        </w:tc>
      </w:tr>
      <w:tr w:rsidR="00477160">
        <w:tc>
          <w:tcPr>
            <w:tcW w:w="624" w:type="dxa"/>
          </w:tcPr>
          <w:p w:rsidR="00477160" w:rsidRDefault="00477160">
            <w:pPr>
              <w:pStyle w:val="ConsPlusNormal"/>
              <w:jc w:val="center"/>
            </w:pPr>
            <w:r>
              <w:t>1.</w:t>
            </w:r>
          </w:p>
        </w:tc>
        <w:tc>
          <w:tcPr>
            <w:tcW w:w="5046" w:type="dxa"/>
          </w:tcPr>
          <w:p w:rsidR="00477160" w:rsidRDefault="00477160">
            <w:pPr>
              <w:pStyle w:val="ConsPlusNormal"/>
              <w:jc w:val="both"/>
            </w:pPr>
            <w:r>
              <w:t xml:space="preserve">Государственная </w:t>
            </w:r>
            <w:hyperlink r:id="rId37" w:history="1">
              <w:r>
                <w:rPr>
                  <w:color w:val="0000FF"/>
                </w:rPr>
                <w:t>программа</w:t>
              </w:r>
            </w:hyperlink>
            <w:r>
              <w:t xml:space="preserve"> Краснодарского края "Развитие здравоохранения"</w:t>
            </w:r>
          </w:p>
        </w:tc>
        <w:tc>
          <w:tcPr>
            <w:tcW w:w="1304" w:type="dxa"/>
            <w:vAlign w:val="bottom"/>
          </w:tcPr>
          <w:p w:rsidR="00477160" w:rsidRDefault="00477160">
            <w:pPr>
              <w:pStyle w:val="ConsPlusNormal"/>
              <w:jc w:val="center"/>
            </w:pPr>
            <w:r>
              <w:t>0100000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38464351,6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304" w:type="dxa"/>
            <w:vAlign w:val="bottom"/>
          </w:tcPr>
          <w:p w:rsidR="00477160" w:rsidRDefault="00477160">
            <w:pPr>
              <w:pStyle w:val="ConsPlusNormal"/>
              <w:jc w:val="center"/>
            </w:pPr>
            <w:r>
              <w:t>0110000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3855380,6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52853,9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52853,9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0110901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0110901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улучшению демографической ситуации</w:t>
            </w:r>
          </w:p>
        </w:tc>
        <w:tc>
          <w:tcPr>
            <w:tcW w:w="1304" w:type="dxa"/>
            <w:vAlign w:val="bottom"/>
          </w:tcPr>
          <w:p w:rsidR="00477160" w:rsidRDefault="00477160">
            <w:pPr>
              <w:pStyle w:val="ConsPlusNormal"/>
              <w:jc w:val="center"/>
            </w:pPr>
            <w:r>
              <w:t>0110906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82212,2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0110906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82212,2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Закупки лекарственных препаратов и медицинского оборудования</w:t>
            </w:r>
          </w:p>
        </w:tc>
        <w:tc>
          <w:tcPr>
            <w:tcW w:w="1304" w:type="dxa"/>
            <w:vAlign w:val="bottom"/>
          </w:tcPr>
          <w:p w:rsidR="00477160" w:rsidRDefault="00477160">
            <w:pPr>
              <w:pStyle w:val="ConsPlusNormal"/>
              <w:jc w:val="center"/>
            </w:pPr>
            <w:r>
              <w:t>0111144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0111144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по профилактике ВИЧ-инфекции и гепатитов B и C</w:t>
            </w:r>
          </w:p>
        </w:tc>
        <w:tc>
          <w:tcPr>
            <w:tcW w:w="1304" w:type="dxa"/>
            <w:vAlign w:val="bottom"/>
          </w:tcPr>
          <w:p w:rsidR="00477160" w:rsidRDefault="00477160">
            <w:pPr>
              <w:pStyle w:val="ConsPlusNormal"/>
              <w:jc w:val="center"/>
            </w:pPr>
            <w:r>
              <w:t>0115179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5780,8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0115179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5780,8</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0115898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0115898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169,2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304" w:type="dxa"/>
            <w:vAlign w:val="bottom"/>
          </w:tcPr>
          <w:p w:rsidR="00477160" w:rsidRDefault="00477160">
            <w:pPr>
              <w:pStyle w:val="ConsPlusNormal"/>
              <w:jc w:val="center"/>
            </w:pPr>
            <w:r>
              <w:t>0116085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3520453,8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0116085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3520453,8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04" w:type="dxa"/>
            <w:vAlign w:val="bottom"/>
          </w:tcPr>
          <w:p w:rsidR="00477160" w:rsidRDefault="00477160">
            <w:pPr>
              <w:pStyle w:val="ConsPlusNormal"/>
              <w:jc w:val="center"/>
            </w:pPr>
            <w:r>
              <w:t>0116096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178260,7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0116096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178260,7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04" w:type="dxa"/>
            <w:vAlign w:val="bottom"/>
          </w:tcPr>
          <w:p w:rsidR="00477160" w:rsidRDefault="00477160">
            <w:pPr>
              <w:pStyle w:val="ConsPlusNormal"/>
              <w:jc w:val="center"/>
            </w:pPr>
            <w:r>
              <w:t>0120000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11215673,7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7116349,0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0120059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43882,3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25454,3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7045773,4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0120059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1239,0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0120901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227929,7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2006,7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225923,0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0120902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253041,3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0120902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2117,9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250923,4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в области здравоохранения</w:t>
            </w:r>
          </w:p>
        </w:tc>
        <w:tc>
          <w:tcPr>
            <w:tcW w:w="1304" w:type="dxa"/>
            <w:vAlign w:val="bottom"/>
          </w:tcPr>
          <w:p w:rsidR="00477160" w:rsidRDefault="00477160">
            <w:pPr>
              <w:pStyle w:val="ConsPlusNormal"/>
              <w:jc w:val="center"/>
            </w:pPr>
            <w:r>
              <w:t>0121134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206593,6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0121134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206593,6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Закупки лекарственных препаратов и медицинского оборудования</w:t>
            </w:r>
          </w:p>
        </w:tc>
        <w:tc>
          <w:tcPr>
            <w:tcW w:w="1304" w:type="dxa"/>
            <w:vAlign w:val="bottom"/>
          </w:tcPr>
          <w:p w:rsidR="00477160" w:rsidRDefault="00477160">
            <w:pPr>
              <w:pStyle w:val="ConsPlusNormal"/>
              <w:jc w:val="center"/>
            </w:pPr>
            <w:r>
              <w:t>0121144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0121144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Дополнительная денежная компенсация на усиленное питание доноров крови и (или) ее компонентов</w:t>
            </w:r>
          </w:p>
        </w:tc>
        <w:tc>
          <w:tcPr>
            <w:tcW w:w="1304" w:type="dxa"/>
            <w:vAlign w:val="bottom"/>
          </w:tcPr>
          <w:p w:rsidR="00477160" w:rsidRDefault="00477160">
            <w:pPr>
              <w:pStyle w:val="ConsPlusNormal"/>
              <w:jc w:val="center"/>
            </w:pPr>
            <w:r>
              <w:t>0124120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30834,2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0124120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30834,2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оказанию высокотехнологичных видов медицинской помощи</w:t>
            </w:r>
          </w:p>
        </w:tc>
        <w:tc>
          <w:tcPr>
            <w:tcW w:w="1304" w:type="dxa"/>
            <w:vAlign w:val="bottom"/>
          </w:tcPr>
          <w:p w:rsidR="00477160" w:rsidRDefault="00477160">
            <w:pPr>
              <w:pStyle w:val="ConsPlusNormal"/>
              <w:jc w:val="center"/>
            </w:pPr>
            <w:r>
              <w:t>0125070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177449,4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0125070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177449,4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04" w:type="dxa"/>
            <w:vAlign w:val="bottom"/>
          </w:tcPr>
          <w:p w:rsidR="00477160" w:rsidRDefault="00477160">
            <w:pPr>
              <w:pStyle w:val="ConsPlusNormal"/>
              <w:jc w:val="center"/>
            </w:pPr>
            <w:r>
              <w:t>0125072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289188,7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0125072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289188,7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477160" w:rsidRDefault="00477160">
            <w:pPr>
              <w:pStyle w:val="ConsPlusNormal"/>
              <w:jc w:val="center"/>
            </w:pPr>
            <w:r>
              <w:t>0125074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399812,0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0125074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149761,5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0125074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250050,5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304" w:type="dxa"/>
            <w:vAlign w:val="bottom"/>
          </w:tcPr>
          <w:p w:rsidR="00477160" w:rsidRDefault="00477160">
            <w:pPr>
              <w:pStyle w:val="ConsPlusNormal"/>
              <w:jc w:val="center"/>
            </w:pPr>
            <w:r>
              <w:t>0125077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500709,0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0125077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500709,0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04" w:type="dxa"/>
            <w:vAlign w:val="bottom"/>
          </w:tcPr>
          <w:p w:rsidR="00477160" w:rsidRDefault="00477160">
            <w:pPr>
              <w:pStyle w:val="ConsPlusNormal"/>
              <w:jc w:val="center"/>
            </w:pPr>
            <w:r>
              <w:t>0125174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236178,3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0125174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236178,3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304" w:type="dxa"/>
            <w:vAlign w:val="bottom"/>
          </w:tcPr>
          <w:p w:rsidR="00477160" w:rsidRDefault="00477160">
            <w:pPr>
              <w:pStyle w:val="ConsPlusNormal"/>
              <w:jc w:val="center"/>
            </w:pPr>
            <w:r>
              <w:t>0125175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29466,7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0125175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29466,7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отдельных мероприятий государственной </w:t>
            </w:r>
            <w:hyperlink r:id="rId38" w:history="1">
              <w:r>
                <w:rPr>
                  <w:color w:val="0000FF"/>
                </w:rPr>
                <w:t>программы</w:t>
              </w:r>
            </w:hyperlink>
            <w:r>
              <w:t xml:space="preserve"> Российской Федерации "Развитие здравоохранения"</w:t>
            </w:r>
          </w:p>
        </w:tc>
        <w:tc>
          <w:tcPr>
            <w:tcW w:w="1304" w:type="dxa"/>
            <w:vAlign w:val="bottom"/>
          </w:tcPr>
          <w:p w:rsidR="00477160" w:rsidRDefault="00477160">
            <w:pPr>
              <w:pStyle w:val="ConsPlusNormal"/>
              <w:jc w:val="center"/>
            </w:pPr>
            <w:r>
              <w:t>0125382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31671,3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0125382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31671,3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vAlign w:val="bottom"/>
          </w:tcPr>
          <w:p w:rsidR="00477160" w:rsidRDefault="00477160">
            <w:pPr>
              <w:pStyle w:val="ConsPlusNormal"/>
              <w:jc w:val="center"/>
            </w:pPr>
            <w:r>
              <w:t>0126069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15194,5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0126069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15194,5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vAlign w:val="bottom"/>
          </w:tcPr>
          <w:p w:rsidR="00477160" w:rsidRDefault="00477160">
            <w:pPr>
              <w:pStyle w:val="ConsPlusNormal"/>
              <w:jc w:val="center"/>
            </w:pPr>
            <w:r>
              <w:t>0126081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111930,0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0126081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111930,0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477160" w:rsidRDefault="00477160">
            <w:pPr>
              <w:pStyle w:val="ConsPlusNormal"/>
              <w:jc w:val="center"/>
            </w:pPr>
            <w:r>
              <w:t>0127074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19238,3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0127074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19238,3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оказанию высокотехнологичных видов медицинской помощи</w:t>
            </w:r>
          </w:p>
        </w:tc>
        <w:tc>
          <w:tcPr>
            <w:tcW w:w="1304" w:type="dxa"/>
            <w:vAlign w:val="bottom"/>
          </w:tcPr>
          <w:p w:rsidR="00477160" w:rsidRDefault="00477160">
            <w:pPr>
              <w:pStyle w:val="ConsPlusNormal"/>
              <w:jc w:val="center"/>
            </w:pPr>
            <w:r>
              <w:t>0128070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1132958,6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0128070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1132958,6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477160" w:rsidRDefault="00477160">
            <w:pPr>
              <w:pStyle w:val="ConsPlusNormal"/>
              <w:jc w:val="center"/>
            </w:pPr>
            <w:r>
              <w:t>0128074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148518,4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0128074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82318,4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0128074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66200,0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304" w:type="dxa"/>
            <w:vAlign w:val="bottom"/>
          </w:tcPr>
          <w:p w:rsidR="00477160" w:rsidRDefault="00477160">
            <w:pPr>
              <w:pStyle w:val="ConsPlusNormal"/>
              <w:jc w:val="center"/>
            </w:pPr>
            <w:r>
              <w:t>0128077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257382,0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0128077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257382,0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отдельных мероприятий государственной </w:t>
            </w:r>
            <w:hyperlink r:id="rId39" w:history="1">
              <w:r>
                <w:rPr>
                  <w:color w:val="0000FF"/>
                </w:rPr>
                <w:t>программы</w:t>
              </w:r>
            </w:hyperlink>
            <w:r>
              <w:t xml:space="preserve"> Российской Федерации "Развитие здравоохранения"</w:t>
            </w:r>
          </w:p>
        </w:tc>
        <w:tc>
          <w:tcPr>
            <w:tcW w:w="1304" w:type="dxa"/>
            <w:vAlign w:val="bottom"/>
          </w:tcPr>
          <w:p w:rsidR="00477160" w:rsidRDefault="00477160">
            <w:pPr>
              <w:pStyle w:val="ConsPlusNormal"/>
              <w:jc w:val="center"/>
            </w:pPr>
            <w:r>
              <w:t>0128382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23028,7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0128382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23028,7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Охрана здоровья матери и ребенка</w:t>
            </w:r>
          </w:p>
        </w:tc>
        <w:tc>
          <w:tcPr>
            <w:tcW w:w="1304" w:type="dxa"/>
            <w:vAlign w:val="bottom"/>
          </w:tcPr>
          <w:p w:rsidR="00477160" w:rsidRDefault="00477160">
            <w:pPr>
              <w:pStyle w:val="ConsPlusNormal"/>
              <w:jc w:val="center"/>
            </w:pPr>
            <w:r>
              <w:t>0130000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333586,6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223364,9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223364,9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0130901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9186,0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9186,0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0130902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12695,0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12695,0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оказанию высокотехнологичных видов медицинской помощи</w:t>
            </w:r>
          </w:p>
        </w:tc>
        <w:tc>
          <w:tcPr>
            <w:tcW w:w="1304" w:type="dxa"/>
            <w:vAlign w:val="bottom"/>
          </w:tcPr>
          <w:p w:rsidR="00477160" w:rsidRDefault="00477160">
            <w:pPr>
              <w:pStyle w:val="ConsPlusNormal"/>
              <w:jc w:val="center"/>
            </w:pPr>
            <w:r>
              <w:t>0135070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5163,5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0135070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5163,5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4" w:type="dxa"/>
            <w:vAlign w:val="bottom"/>
          </w:tcPr>
          <w:p w:rsidR="00477160" w:rsidRDefault="00477160">
            <w:pPr>
              <w:pStyle w:val="ConsPlusNormal"/>
              <w:jc w:val="center"/>
            </w:pPr>
            <w:r>
              <w:t>0135073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21948,5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0135073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2314,8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0135073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19633,7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304" w:type="dxa"/>
            <w:vAlign w:val="bottom"/>
          </w:tcPr>
          <w:p w:rsidR="00477160" w:rsidRDefault="00477160">
            <w:pPr>
              <w:pStyle w:val="ConsPlusNormal"/>
              <w:jc w:val="center"/>
            </w:pPr>
            <w:r>
              <w:t>0135079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26547,3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0135079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26547,3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оказанию высокотехнологичных видов медицинской помощи</w:t>
            </w:r>
          </w:p>
        </w:tc>
        <w:tc>
          <w:tcPr>
            <w:tcW w:w="1304" w:type="dxa"/>
            <w:vAlign w:val="bottom"/>
          </w:tcPr>
          <w:p w:rsidR="00477160" w:rsidRDefault="00477160">
            <w:pPr>
              <w:pStyle w:val="ConsPlusNormal"/>
              <w:jc w:val="center"/>
            </w:pPr>
            <w:r>
              <w:t>0138070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28841,4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0138070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28841,4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4" w:type="dxa"/>
            <w:vAlign w:val="bottom"/>
          </w:tcPr>
          <w:p w:rsidR="00477160" w:rsidRDefault="00477160">
            <w:pPr>
              <w:pStyle w:val="ConsPlusNormal"/>
              <w:jc w:val="center"/>
            </w:pPr>
            <w:r>
              <w:t>0138073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1155,2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0138073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1155,2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304" w:type="dxa"/>
            <w:vAlign w:val="bottom"/>
          </w:tcPr>
          <w:p w:rsidR="00477160" w:rsidRDefault="00477160">
            <w:pPr>
              <w:pStyle w:val="ConsPlusNormal"/>
              <w:jc w:val="center"/>
            </w:pPr>
            <w:r>
              <w:t>0138079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4684,8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0138079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4684,8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медицинской реабилитации и санаторно-курортного лечения, в том числе детей</w:t>
            </w:r>
          </w:p>
        </w:tc>
        <w:tc>
          <w:tcPr>
            <w:tcW w:w="1304" w:type="dxa"/>
            <w:vAlign w:val="bottom"/>
          </w:tcPr>
          <w:p w:rsidR="00477160" w:rsidRDefault="00477160">
            <w:pPr>
              <w:pStyle w:val="ConsPlusNormal"/>
              <w:jc w:val="center"/>
            </w:pPr>
            <w:r>
              <w:t>0140000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442605,4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0140059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429640,4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0140059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429640,4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0140901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0140901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0140902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12815,0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0140902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12815,0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Кадровое обеспечение системы здравоохранения</w:t>
            </w:r>
          </w:p>
        </w:tc>
        <w:tc>
          <w:tcPr>
            <w:tcW w:w="1304" w:type="dxa"/>
            <w:vAlign w:val="bottom"/>
          </w:tcPr>
          <w:p w:rsidR="00477160" w:rsidRDefault="00477160">
            <w:pPr>
              <w:pStyle w:val="ConsPlusNormal"/>
              <w:jc w:val="center"/>
            </w:pPr>
            <w:r>
              <w:t>0150000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917928,0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311958,2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311958,2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0150901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1350,3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1350,3</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0150902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399,0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переподготовке и повышению квалификации кадров</w:t>
            </w:r>
          </w:p>
        </w:tc>
        <w:tc>
          <w:tcPr>
            <w:tcW w:w="1304" w:type="dxa"/>
            <w:vAlign w:val="bottom"/>
          </w:tcPr>
          <w:p w:rsidR="00477160" w:rsidRDefault="00477160">
            <w:pPr>
              <w:pStyle w:val="ConsPlusNormal"/>
              <w:jc w:val="center"/>
            </w:pPr>
            <w:r>
              <w:t>0151020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21534,0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0151020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21534,0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подготовке врачебных кадров для сельского здравоохранения</w:t>
            </w:r>
          </w:p>
        </w:tc>
        <w:tc>
          <w:tcPr>
            <w:tcW w:w="1304" w:type="dxa"/>
            <w:vAlign w:val="bottom"/>
          </w:tcPr>
          <w:p w:rsidR="00477160" w:rsidRDefault="00477160">
            <w:pPr>
              <w:pStyle w:val="ConsPlusNormal"/>
              <w:jc w:val="center"/>
            </w:pPr>
            <w:r>
              <w:t>0151034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29586,0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0151034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29586,0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 другие выплаты обучающимся за счет стипендиального фонда</w:t>
            </w:r>
          </w:p>
        </w:tc>
        <w:tc>
          <w:tcPr>
            <w:tcW w:w="1304" w:type="dxa"/>
            <w:vAlign w:val="bottom"/>
          </w:tcPr>
          <w:p w:rsidR="00477160" w:rsidRDefault="00477160">
            <w:pPr>
              <w:pStyle w:val="ConsPlusNormal"/>
              <w:jc w:val="center"/>
            </w:pPr>
            <w:r>
              <w:t>0151135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23317,4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0151135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23317,4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0151139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12554,6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0151139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0151139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12511,4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4" w:type="dxa"/>
            <w:vAlign w:val="bottom"/>
          </w:tcPr>
          <w:p w:rsidR="00477160" w:rsidRDefault="00477160">
            <w:pPr>
              <w:pStyle w:val="ConsPlusNormal"/>
              <w:jc w:val="center"/>
            </w:pPr>
            <w:r>
              <w:t>0153893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864,0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0153893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864,0</w:t>
            </w:r>
          </w:p>
        </w:tc>
      </w:tr>
      <w:tr w:rsidR="00477160">
        <w:tc>
          <w:tcPr>
            <w:tcW w:w="624" w:type="dxa"/>
          </w:tcPr>
          <w:p w:rsidR="00477160" w:rsidRDefault="00477160">
            <w:pPr>
              <w:pStyle w:val="ConsPlusNormal"/>
            </w:pPr>
          </w:p>
        </w:tc>
        <w:tc>
          <w:tcPr>
            <w:tcW w:w="5046" w:type="dxa"/>
          </w:tcPr>
          <w:p w:rsidR="00477160" w:rsidRDefault="00477160">
            <w:pPr>
              <w:pStyle w:val="ConsPlusNormal"/>
            </w:pPr>
            <w:r>
              <w:t>Единовременные компенсационные выплаты медицинским работникам</w:t>
            </w:r>
          </w:p>
        </w:tc>
        <w:tc>
          <w:tcPr>
            <w:tcW w:w="1304" w:type="dxa"/>
            <w:vAlign w:val="bottom"/>
          </w:tcPr>
          <w:p w:rsidR="00477160" w:rsidRDefault="00477160">
            <w:pPr>
              <w:pStyle w:val="ConsPlusNormal"/>
              <w:jc w:val="center"/>
            </w:pPr>
            <w:r>
              <w:t>0154200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122749,9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0154200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122749,9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Единовременные выплаты медицинским работникам</w:t>
            </w:r>
          </w:p>
        </w:tc>
        <w:tc>
          <w:tcPr>
            <w:tcW w:w="1304" w:type="dxa"/>
            <w:vAlign w:val="bottom"/>
          </w:tcPr>
          <w:p w:rsidR="00477160" w:rsidRDefault="00477160">
            <w:pPr>
              <w:pStyle w:val="ConsPlusNormal"/>
              <w:jc w:val="center"/>
            </w:pPr>
            <w:r>
              <w:t>0155136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0155136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повышение квалификации работников муниципальных учреждений здравоохранения</w:t>
            </w:r>
          </w:p>
        </w:tc>
        <w:tc>
          <w:tcPr>
            <w:tcW w:w="1304" w:type="dxa"/>
            <w:vAlign w:val="bottom"/>
          </w:tcPr>
          <w:p w:rsidR="00477160" w:rsidRDefault="00477160">
            <w:pPr>
              <w:pStyle w:val="ConsPlusNormal"/>
              <w:jc w:val="center"/>
            </w:pPr>
            <w:r>
              <w:t>0156163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43614,6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0156163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43614,6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Совершенствование системы льготного лекарственного обеспечения в амбулаторных условиях</w:t>
            </w:r>
          </w:p>
        </w:tc>
        <w:tc>
          <w:tcPr>
            <w:tcW w:w="1304" w:type="dxa"/>
            <w:vAlign w:val="bottom"/>
          </w:tcPr>
          <w:p w:rsidR="00477160" w:rsidRDefault="00477160">
            <w:pPr>
              <w:pStyle w:val="ConsPlusNormal"/>
              <w:jc w:val="center"/>
            </w:pPr>
            <w:r>
              <w:t>0160000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3250822,1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0160059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10710,0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0160059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10710,0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в области здравоохранения</w:t>
            </w:r>
          </w:p>
        </w:tc>
        <w:tc>
          <w:tcPr>
            <w:tcW w:w="1304" w:type="dxa"/>
            <w:vAlign w:val="bottom"/>
          </w:tcPr>
          <w:p w:rsidR="00477160" w:rsidRDefault="00477160">
            <w:pPr>
              <w:pStyle w:val="ConsPlusNormal"/>
              <w:jc w:val="center"/>
            </w:pPr>
            <w:r>
              <w:t>0161134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48472,7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0161134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48472,7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Закупки лекарственных препаратов и медицинского оборудования</w:t>
            </w:r>
          </w:p>
        </w:tc>
        <w:tc>
          <w:tcPr>
            <w:tcW w:w="1304" w:type="dxa"/>
            <w:vAlign w:val="bottom"/>
          </w:tcPr>
          <w:p w:rsidR="00477160" w:rsidRDefault="00477160">
            <w:pPr>
              <w:pStyle w:val="ConsPlusNormal"/>
              <w:jc w:val="center"/>
            </w:pPr>
            <w:r>
              <w:t>0161144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590718,3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0161144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590718,3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4" w:type="dxa"/>
            <w:vAlign w:val="bottom"/>
          </w:tcPr>
          <w:p w:rsidR="00477160" w:rsidRDefault="00477160">
            <w:pPr>
              <w:pStyle w:val="ConsPlusNormal"/>
              <w:jc w:val="center"/>
            </w:pPr>
            <w:r>
              <w:t>0163093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1044481,2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0163093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1044481,2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4" w:type="dxa"/>
            <w:vAlign w:val="bottom"/>
          </w:tcPr>
          <w:p w:rsidR="00477160" w:rsidRDefault="00477160">
            <w:pPr>
              <w:pStyle w:val="ConsPlusNormal"/>
              <w:jc w:val="center"/>
            </w:pPr>
            <w:r>
              <w:t>0165133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30574,6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0165133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30574,6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отдельных полномочий в области лекарственного обеспечения</w:t>
            </w:r>
          </w:p>
        </w:tc>
        <w:tc>
          <w:tcPr>
            <w:tcW w:w="1304" w:type="dxa"/>
            <w:vAlign w:val="bottom"/>
          </w:tcPr>
          <w:p w:rsidR="00477160" w:rsidRDefault="00477160">
            <w:pPr>
              <w:pStyle w:val="ConsPlusNormal"/>
              <w:jc w:val="center"/>
            </w:pPr>
            <w:r>
              <w:t>0165161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486928,6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0165161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486928,6</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0165898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0165898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33101,3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vAlign w:val="bottom"/>
          </w:tcPr>
          <w:p w:rsidR="00477160" w:rsidRDefault="00477160">
            <w:pPr>
              <w:pStyle w:val="ConsPlusNormal"/>
              <w:jc w:val="center"/>
            </w:pPr>
            <w:r>
              <w:t>0166108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1005835,4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0166108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1005835,4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304" w:type="dxa"/>
            <w:vAlign w:val="bottom"/>
          </w:tcPr>
          <w:p w:rsidR="00477160" w:rsidRDefault="00477160">
            <w:pPr>
              <w:pStyle w:val="ConsPlusNormal"/>
              <w:jc w:val="center"/>
            </w:pPr>
            <w:r>
              <w:t>0170000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18448355,2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0170019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195663,8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0170019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141540,5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0170019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53817,3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0170019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306,0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0170059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152201,2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0170059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74469,3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0170059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28857,3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0170059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48614,4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0170059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260,2</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0170902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0170902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207,2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0"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304" w:type="dxa"/>
            <w:vAlign w:val="bottom"/>
          </w:tcPr>
          <w:p w:rsidR="00477160" w:rsidRDefault="00477160">
            <w:pPr>
              <w:pStyle w:val="ConsPlusNormal"/>
              <w:jc w:val="center"/>
            </w:pPr>
            <w:r>
              <w:t>01759Б0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9169,7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01759Б0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9089,1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01759Б0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304" w:type="dxa"/>
            <w:vAlign w:val="bottom"/>
          </w:tcPr>
          <w:p w:rsidR="00477160" w:rsidRDefault="00477160">
            <w:pPr>
              <w:pStyle w:val="ConsPlusNormal"/>
              <w:jc w:val="center"/>
            </w:pPr>
            <w:r>
              <w:t>0176076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15940751,1</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0176076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15940751,1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1304" w:type="dxa"/>
            <w:vAlign w:val="bottom"/>
          </w:tcPr>
          <w:p w:rsidR="00477160" w:rsidRDefault="00477160">
            <w:pPr>
              <w:pStyle w:val="ConsPlusNormal"/>
              <w:jc w:val="center"/>
            </w:pPr>
            <w:r>
              <w:t>0176079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2150362,2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0176079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2150362,2</w:t>
            </w:r>
          </w:p>
        </w:tc>
      </w:tr>
      <w:tr w:rsidR="00477160">
        <w:tc>
          <w:tcPr>
            <w:tcW w:w="624" w:type="dxa"/>
          </w:tcPr>
          <w:p w:rsidR="00477160" w:rsidRDefault="00477160">
            <w:pPr>
              <w:pStyle w:val="ConsPlusNormal"/>
              <w:jc w:val="center"/>
            </w:pPr>
            <w:r>
              <w:t>2.</w:t>
            </w:r>
          </w:p>
        </w:tc>
        <w:tc>
          <w:tcPr>
            <w:tcW w:w="5046" w:type="dxa"/>
          </w:tcPr>
          <w:p w:rsidR="00477160" w:rsidRDefault="00477160">
            <w:pPr>
              <w:pStyle w:val="ConsPlusNormal"/>
              <w:jc w:val="both"/>
            </w:pPr>
            <w:r>
              <w:t xml:space="preserve">Государственная </w:t>
            </w:r>
            <w:hyperlink r:id="rId41" w:history="1">
              <w:r>
                <w:rPr>
                  <w:color w:val="0000FF"/>
                </w:rPr>
                <w:t>программа</w:t>
              </w:r>
            </w:hyperlink>
            <w:r>
              <w:t xml:space="preserve"> Краснодарского края "Развитие образования"</w:t>
            </w:r>
          </w:p>
        </w:tc>
        <w:tc>
          <w:tcPr>
            <w:tcW w:w="1304" w:type="dxa"/>
            <w:vAlign w:val="bottom"/>
          </w:tcPr>
          <w:p w:rsidR="00477160" w:rsidRDefault="00477160">
            <w:pPr>
              <w:pStyle w:val="ConsPlusNormal"/>
              <w:jc w:val="center"/>
            </w:pPr>
            <w:r>
              <w:t>0200000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42939536,7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дошкольного, общего и дополнительного образования детей</w:t>
            </w:r>
          </w:p>
        </w:tc>
        <w:tc>
          <w:tcPr>
            <w:tcW w:w="1304" w:type="dxa"/>
            <w:vAlign w:val="bottom"/>
          </w:tcPr>
          <w:p w:rsidR="00477160" w:rsidRDefault="00477160">
            <w:pPr>
              <w:pStyle w:val="ConsPlusNormal"/>
              <w:jc w:val="center"/>
            </w:pPr>
            <w:r>
              <w:t>0210000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38444390,3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0210059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2283665,7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0210059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98476,4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0210059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27914,2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2155126,4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0210059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2148,7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0210901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17726,4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0210901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0210901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17584,4</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0210902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67846,1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0210902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5765,0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0210902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62081,1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42" w:history="1">
              <w:r>
                <w:rPr>
                  <w:color w:val="0000FF"/>
                </w:rPr>
                <w:t>программы</w:t>
              </w:r>
            </w:hyperlink>
            <w:r>
              <w:t xml:space="preserve"> Краснодарского края "Развитие образования"</w:t>
            </w:r>
          </w:p>
        </w:tc>
        <w:tc>
          <w:tcPr>
            <w:tcW w:w="1304" w:type="dxa"/>
            <w:vAlign w:val="bottom"/>
          </w:tcPr>
          <w:p w:rsidR="00477160" w:rsidRDefault="00477160">
            <w:pPr>
              <w:pStyle w:val="ConsPlusNormal"/>
              <w:jc w:val="center"/>
            </w:pPr>
            <w:r>
              <w:t>0210913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140017,8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0210913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96162,5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0210913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43855,3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0211139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4630,2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0211139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478,3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0211139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0211139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4126,4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477160" w:rsidRDefault="00477160">
            <w:pPr>
              <w:pStyle w:val="ConsPlusNormal"/>
              <w:jc w:val="center"/>
            </w:pPr>
            <w:r>
              <w:t>0211158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9223,4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0211158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9223,4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304" w:type="dxa"/>
            <w:vAlign w:val="bottom"/>
          </w:tcPr>
          <w:p w:rsidR="00477160" w:rsidRDefault="00477160">
            <w:pPr>
              <w:pStyle w:val="ConsPlusNormal"/>
              <w:jc w:val="center"/>
            </w:pPr>
            <w:r>
              <w:t>0214303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0214303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Премия в области науки, образования и культуры</w:t>
            </w:r>
          </w:p>
        </w:tc>
        <w:tc>
          <w:tcPr>
            <w:tcW w:w="1304" w:type="dxa"/>
            <w:vAlign w:val="bottom"/>
          </w:tcPr>
          <w:p w:rsidR="00477160" w:rsidRDefault="00477160">
            <w:pPr>
              <w:pStyle w:val="ConsPlusNormal"/>
              <w:jc w:val="center"/>
            </w:pPr>
            <w:r>
              <w:t>0214304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0214304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Премия работникам образования по итогам краевых профессиональных конкурсов</w:t>
            </w:r>
          </w:p>
        </w:tc>
        <w:tc>
          <w:tcPr>
            <w:tcW w:w="1304" w:type="dxa"/>
            <w:vAlign w:val="bottom"/>
          </w:tcPr>
          <w:p w:rsidR="00477160" w:rsidRDefault="00477160">
            <w:pPr>
              <w:pStyle w:val="ConsPlusNormal"/>
              <w:jc w:val="center"/>
            </w:pPr>
            <w:r>
              <w:t>0214305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949,4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0214305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949,4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Модернизация региональных систем дошкольного образования</w:t>
            </w:r>
          </w:p>
        </w:tc>
        <w:tc>
          <w:tcPr>
            <w:tcW w:w="1304" w:type="dxa"/>
            <w:vAlign w:val="bottom"/>
          </w:tcPr>
          <w:p w:rsidR="00477160" w:rsidRDefault="00477160">
            <w:pPr>
              <w:pStyle w:val="ConsPlusNormal"/>
              <w:jc w:val="center"/>
            </w:pPr>
            <w:r>
              <w:t>0215059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344514,8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0215059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344514,8</w:t>
            </w:r>
          </w:p>
        </w:tc>
      </w:tr>
      <w:tr w:rsidR="00477160">
        <w:tc>
          <w:tcPr>
            <w:tcW w:w="624" w:type="dxa"/>
          </w:tcPr>
          <w:p w:rsidR="00477160" w:rsidRDefault="00477160">
            <w:pPr>
              <w:pStyle w:val="ConsPlusNormal"/>
            </w:pPr>
          </w:p>
        </w:tc>
        <w:tc>
          <w:tcPr>
            <w:tcW w:w="5046" w:type="dxa"/>
          </w:tcPr>
          <w:p w:rsidR="00477160" w:rsidRDefault="00477160">
            <w:pPr>
              <w:pStyle w:val="ConsPlusNormal"/>
            </w:pPr>
            <w:r>
              <w:t>Поощрение лучших учителей</w:t>
            </w:r>
          </w:p>
        </w:tc>
        <w:tc>
          <w:tcPr>
            <w:tcW w:w="1304" w:type="dxa"/>
            <w:vAlign w:val="bottom"/>
          </w:tcPr>
          <w:p w:rsidR="00477160" w:rsidRDefault="00477160">
            <w:pPr>
              <w:pStyle w:val="ConsPlusNormal"/>
              <w:jc w:val="center"/>
            </w:pPr>
            <w:r>
              <w:t>0215088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0215088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4" w:type="dxa"/>
            <w:vAlign w:val="bottom"/>
          </w:tcPr>
          <w:p w:rsidR="00477160" w:rsidRDefault="00477160">
            <w:pPr>
              <w:pStyle w:val="ConsPlusNormal"/>
              <w:jc w:val="center"/>
            </w:pPr>
            <w:r>
              <w:t>0215097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92747,4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0215097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92747,4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477160" w:rsidRDefault="00477160">
            <w:pPr>
              <w:pStyle w:val="ConsPlusNormal"/>
              <w:jc w:val="center"/>
            </w:pPr>
            <w:r>
              <w:t>0216012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425685,6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0216012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425685,6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системы дошкольного образования</w:t>
            </w:r>
          </w:p>
        </w:tc>
        <w:tc>
          <w:tcPr>
            <w:tcW w:w="1304" w:type="dxa"/>
            <w:vAlign w:val="bottom"/>
          </w:tcPr>
          <w:p w:rsidR="00477160" w:rsidRDefault="00477160">
            <w:pPr>
              <w:pStyle w:val="ConsPlusNormal"/>
              <w:jc w:val="center"/>
            </w:pPr>
            <w:r>
              <w:t>0216049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466319,8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0216049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466319,8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43" w:history="1">
              <w:r>
                <w:rPr>
                  <w:color w:val="0000FF"/>
                </w:rPr>
                <w:t>программы</w:t>
              </w:r>
            </w:hyperlink>
            <w:r>
              <w:t xml:space="preserve"> Краснодарского края "Развитие образования"</w:t>
            </w:r>
          </w:p>
        </w:tc>
        <w:tc>
          <w:tcPr>
            <w:tcW w:w="1304" w:type="dxa"/>
            <w:vAlign w:val="bottom"/>
          </w:tcPr>
          <w:p w:rsidR="00477160" w:rsidRDefault="00477160">
            <w:pPr>
              <w:pStyle w:val="ConsPlusNormal"/>
              <w:jc w:val="center"/>
            </w:pPr>
            <w:r>
              <w:t>0216060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414680,0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0216060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414680,0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vAlign w:val="bottom"/>
          </w:tcPr>
          <w:p w:rsidR="00477160" w:rsidRDefault="00477160">
            <w:pPr>
              <w:pStyle w:val="ConsPlusNormal"/>
              <w:jc w:val="center"/>
            </w:pPr>
            <w:r>
              <w:t>0216071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408692,0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0216071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408692,0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477160" w:rsidRDefault="00477160">
            <w:pPr>
              <w:pStyle w:val="ConsPlusNormal"/>
              <w:jc w:val="center"/>
            </w:pPr>
            <w:r>
              <w:t>0216082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141666,8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0216082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141666,8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vAlign w:val="bottom"/>
          </w:tcPr>
          <w:p w:rsidR="00477160" w:rsidRDefault="00477160">
            <w:pPr>
              <w:pStyle w:val="ConsPlusNormal"/>
              <w:jc w:val="center"/>
            </w:pPr>
            <w:r>
              <w:t>0216086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33544146,0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0216086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33544146,0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304" w:type="dxa"/>
            <w:vAlign w:val="bottom"/>
          </w:tcPr>
          <w:p w:rsidR="00477160" w:rsidRDefault="00477160">
            <w:pPr>
              <w:pStyle w:val="ConsPlusNormal"/>
              <w:jc w:val="center"/>
            </w:pPr>
            <w:r>
              <w:t>0216189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pPr>
            <w:r>
              <w:t>0216189</w:t>
            </w:r>
          </w:p>
        </w:tc>
        <w:tc>
          <w:tcPr>
            <w:tcW w:w="709" w:type="dxa"/>
            <w:vAlign w:val="bottom"/>
          </w:tcPr>
          <w:p w:rsidR="00477160" w:rsidRDefault="00477160">
            <w:pPr>
              <w:pStyle w:val="ConsPlusNormal"/>
            </w:pPr>
            <w:r>
              <w:t>500</w:t>
            </w: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vAlign w:val="bottom"/>
          </w:tcPr>
          <w:p w:rsidR="00477160" w:rsidRDefault="00477160">
            <w:pPr>
              <w:pStyle w:val="ConsPlusNormal"/>
            </w:pPr>
            <w:r>
              <w:t>0216237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53678,9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pPr>
            <w:r>
              <w:t>0216237</w:t>
            </w:r>
          </w:p>
        </w:tc>
        <w:tc>
          <w:tcPr>
            <w:tcW w:w="709" w:type="dxa"/>
            <w:vAlign w:val="bottom"/>
          </w:tcPr>
          <w:p w:rsidR="00477160" w:rsidRDefault="00477160">
            <w:pPr>
              <w:pStyle w:val="ConsPlusNormal"/>
            </w:pPr>
            <w:r>
              <w:t>500</w:t>
            </w:r>
          </w:p>
        </w:tc>
        <w:tc>
          <w:tcPr>
            <w:tcW w:w="1928" w:type="dxa"/>
            <w:vAlign w:val="bottom"/>
          </w:tcPr>
          <w:p w:rsidR="00477160" w:rsidRDefault="00477160">
            <w:pPr>
              <w:pStyle w:val="ConsPlusNormal"/>
              <w:jc w:val="right"/>
            </w:pPr>
            <w:r>
              <w:t>53678,9</w:t>
            </w:r>
          </w:p>
        </w:tc>
      </w:tr>
      <w:tr w:rsidR="00477160">
        <w:tc>
          <w:tcPr>
            <w:tcW w:w="624" w:type="dxa"/>
          </w:tcPr>
          <w:p w:rsidR="00477160" w:rsidRDefault="00477160">
            <w:pPr>
              <w:pStyle w:val="ConsPlusNormal"/>
            </w:pPr>
          </w:p>
        </w:tc>
        <w:tc>
          <w:tcPr>
            <w:tcW w:w="5046" w:type="dxa"/>
          </w:tcPr>
          <w:p w:rsidR="00477160" w:rsidRDefault="00477160">
            <w:pPr>
              <w:pStyle w:val="ConsPlusNormal"/>
            </w:pPr>
            <w:r>
              <w:t>Поощрение лучших учителей</w:t>
            </w:r>
          </w:p>
        </w:tc>
        <w:tc>
          <w:tcPr>
            <w:tcW w:w="1304" w:type="dxa"/>
            <w:vAlign w:val="bottom"/>
          </w:tcPr>
          <w:p w:rsidR="00477160" w:rsidRDefault="00477160">
            <w:pPr>
              <w:pStyle w:val="ConsPlusNormal"/>
            </w:pPr>
            <w:r>
              <w:t>0218088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pPr>
            <w:r>
              <w:t>0218088</w:t>
            </w:r>
          </w:p>
        </w:tc>
        <w:tc>
          <w:tcPr>
            <w:tcW w:w="709" w:type="dxa"/>
            <w:vAlign w:val="bottom"/>
          </w:tcPr>
          <w:p w:rsidR="00477160" w:rsidRDefault="00477160">
            <w:pPr>
              <w:pStyle w:val="ConsPlusNormal"/>
            </w:pPr>
            <w:r>
              <w:t>300</w:t>
            </w:r>
          </w:p>
        </w:tc>
        <w:tc>
          <w:tcPr>
            <w:tcW w:w="1928" w:type="dxa"/>
            <w:vAlign w:val="bottom"/>
          </w:tcPr>
          <w:p w:rsidR="00477160" w:rsidRDefault="00477160">
            <w:pPr>
              <w:pStyle w:val="ConsPlusNormal"/>
              <w:jc w:val="right"/>
            </w:pPr>
            <w:r>
              <w:t>5600,0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профессионального образования</w:t>
            </w:r>
          </w:p>
        </w:tc>
        <w:tc>
          <w:tcPr>
            <w:tcW w:w="1304" w:type="dxa"/>
            <w:vAlign w:val="bottom"/>
          </w:tcPr>
          <w:p w:rsidR="00477160" w:rsidRDefault="00477160">
            <w:pPr>
              <w:pStyle w:val="ConsPlusNormal"/>
            </w:pPr>
            <w:r>
              <w:t>0220000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4152973,5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pPr>
            <w:r>
              <w:t>0220059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3582668,7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0220059</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3582668,7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pPr>
            <w:r>
              <w:t>0220901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70447,5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0220901</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70447,5</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pPr>
            <w:r>
              <w:t>0220902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139598,3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0220902</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139598,3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 другие выплаты обучающимся за счет стипендиального фонда</w:t>
            </w:r>
          </w:p>
        </w:tc>
        <w:tc>
          <w:tcPr>
            <w:tcW w:w="1304" w:type="dxa"/>
            <w:vAlign w:val="bottom"/>
          </w:tcPr>
          <w:p w:rsidR="00477160" w:rsidRDefault="00477160">
            <w:pPr>
              <w:pStyle w:val="ConsPlusNormal"/>
            </w:pPr>
            <w:r>
              <w:t>0221135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355372,4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0221135</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355372,4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pPr>
            <w:r>
              <w:t>0221139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4886,6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0221139</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4886,6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реализации государственной программы и прочие мероприятия в области образования</w:t>
            </w:r>
          </w:p>
        </w:tc>
        <w:tc>
          <w:tcPr>
            <w:tcW w:w="1304" w:type="dxa"/>
            <w:vAlign w:val="bottom"/>
          </w:tcPr>
          <w:p w:rsidR="00477160" w:rsidRDefault="00477160">
            <w:pPr>
              <w:pStyle w:val="ConsPlusNormal"/>
            </w:pPr>
            <w:r>
              <w:t>0230000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342172,9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pPr>
            <w:r>
              <w:t>0230019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102191,6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pPr>
            <w:r>
              <w:t>0230019</w:t>
            </w:r>
          </w:p>
        </w:tc>
        <w:tc>
          <w:tcPr>
            <w:tcW w:w="709" w:type="dxa"/>
            <w:vAlign w:val="bottom"/>
          </w:tcPr>
          <w:p w:rsidR="00477160" w:rsidRDefault="00477160">
            <w:pPr>
              <w:pStyle w:val="ConsPlusNormal"/>
            </w:pPr>
            <w:r>
              <w:t>100</w:t>
            </w:r>
          </w:p>
        </w:tc>
        <w:tc>
          <w:tcPr>
            <w:tcW w:w="1928" w:type="dxa"/>
            <w:vAlign w:val="bottom"/>
          </w:tcPr>
          <w:p w:rsidR="00477160" w:rsidRDefault="00477160">
            <w:pPr>
              <w:pStyle w:val="ConsPlusNormal"/>
              <w:jc w:val="right"/>
            </w:pPr>
            <w:r>
              <w:t>87738,0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pPr>
            <w:r>
              <w:t>0230019</w:t>
            </w:r>
          </w:p>
        </w:tc>
        <w:tc>
          <w:tcPr>
            <w:tcW w:w="709" w:type="dxa"/>
            <w:vAlign w:val="bottom"/>
          </w:tcPr>
          <w:p w:rsidR="00477160" w:rsidRDefault="00477160">
            <w:pPr>
              <w:pStyle w:val="ConsPlusNormal"/>
            </w:pPr>
            <w:r>
              <w:t>200</w:t>
            </w:r>
          </w:p>
        </w:tc>
        <w:tc>
          <w:tcPr>
            <w:tcW w:w="1928" w:type="dxa"/>
            <w:vAlign w:val="bottom"/>
          </w:tcPr>
          <w:p w:rsidR="00477160" w:rsidRDefault="00477160">
            <w:pPr>
              <w:pStyle w:val="ConsPlusNormal"/>
              <w:jc w:val="right"/>
            </w:pPr>
            <w:r>
              <w:t>13971,7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pPr>
            <w:r>
              <w:t>0230019</w:t>
            </w:r>
          </w:p>
        </w:tc>
        <w:tc>
          <w:tcPr>
            <w:tcW w:w="709" w:type="dxa"/>
            <w:vAlign w:val="bottom"/>
          </w:tcPr>
          <w:p w:rsidR="00477160" w:rsidRDefault="00477160">
            <w:pPr>
              <w:pStyle w:val="ConsPlusNormal"/>
            </w:pPr>
            <w:r>
              <w:t>800</w:t>
            </w:r>
          </w:p>
        </w:tc>
        <w:tc>
          <w:tcPr>
            <w:tcW w:w="1928" w:type="dxa"/>
            <w:vAlign w:val="bottom"/>
          </w:tcPr>
          <w:p w:rsidR="00477160" w:rsidRDefault="00477160">
            <w:pPr>
              <w:pStyle w:val="ConsPlusNormal"/>
              <w:jc w:val="right"/>
            </w:pPr>
            <w:r>
              <w:t>481,9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pPr>
            <w:r>
              <w:t>0230059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180954,8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pPr>
            <w:r>
              <w:t>0230059</w:t>
            </w:r>
          </w:p>
        </w:tc>
        <w:tc>
          <w:tcPr>
            <w:tcW w:w="709" w:type="dxa"/>
            <w:vAlign w:val="bottom"/>
          </w:tcPr>
          <w:p w:rsidR="00477160" w:rsidRDefault="00477160">
            <w:pPr>
              <w:pStyle w:val="ConsPlusNormal"/>
            </w:pPr>
            <w:r>
              <w:t>100</w:t>
            </w:r>
          </w:p>
        </w:tc>
        <w:tc>
          <w:tcPr>
            <w:tcW w:w="1928" w:type="dxa"/>
            <w:vAlign w:val="bottom"/>
          </w:tcPr>
          <w:p w:rsidR="00477160" w:rsidRDefault="00477160">
            <w:pPr>
              <w:pStyle w:val="ConsPlusNormal"/>
              <w:jc w:val="right"/>
            </w:pPr>
            <w:r>
              <w:t>84199,0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pPr>
            <w:r>
              <w:t>0230059</w:t>
            </w:r>
          </w:p>
        </w:tc>
        <w:tc>
          <w:tcPr>
            <w:tcW w:w="709" w:type="dxa"/>
            <w:vAlign w:val="bottom"/>
          </w:tcPr>
          <w:p w:rsidR="00477160" w:rsidRDefault="00477160">
            <w:pPr>
              <w:pStyle w:val="ConsPlusNormal"/>
            </w:pPr>
            <w:r>
              <w:t>200</w:t>
            </w:r>
          </w:p>
        </w:tc>
        <w:tc>
          <w:tcPr>
            <w:tcW w:w="1928" w:type="dxa"/>
            <w:vAlign w:val="bottom"/>
          </w:tcPr>
          <w:p w:rsidR="00477160" w:rsidRDefault="00477160">
            <w:pPr>
              <w:pStyle w:val="ConsPlusNormal"/>
              <w:jc w:val="right"/>
            </w:pPr>
            <w:r>
              <w:t>11157,7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pPr>
            <w:r>
              <w:t>0230059</w:t>
            </w:r>
          </w:p>
        </w:tc>
        <w:tc>
          <w:tcPr>
            <w:tcW w:w="709" w:type="dxa"/>
            <w:vAlign w:val="bottom"/>
          </w:tcPr>
          <w:p w:rsidR="00477160" w:rsidRDefault="00477160">
            <w:pPr>
              <w:pStyle w:val="ConsPlusNormal"/>
            </w:pPr>
            <w:r>
              <w:t>600</w:t>
            </w:r>
          </w:p>
        </w:tc>
        <w:tc>
          <w:tcPr>
            <w:tcW w:w="1928" w:type="dxa"/>
            <w:vAlign w:val="bottom"/>
          </w:tcPr>
          <w:p w:rsidR="00477160" w:rsidRDefault="00477160">
            <w:pPr>
              <w:pStyle w:val="ConsPlusNormal"/>
              <w:jc w:val="right"/>
            </w:pPr>
            <w:r>
              <w:t>85341,5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0230059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256,6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0230901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0230901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области науки, культуры, искусства и средств массовой информации</w:t>
            </w:r>
          </w:p>
        </w:tc>
        <w:tc>
          <w:tcPr>
            <w:tcW w:w="1304" w:type="dxa"/>
            <w:vAlign w:val="bottom"/>
          </w:tcPr>
          <w:p w:rsidR="00477160" w:rsidRDefault="00477160">
            <w:pPr>
              <w:pStyle w:val="ConsPlusNormal"/>
              <w:jc w:val="center"/>
            </w:pPr>
            <w:r>
              <w:t>0231051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8575,0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0231051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8575,0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304" w:type="dxa"/>
            <w:vAlign w:val="bottom"/>
          </w:tcPr>
          <w:p w:rsidR="00477160" w:rsidRDefault="00477160">
            <w:pPr>
              <w:pStyle w:val="ConsPlusNormal"/>
              <w:jc w:val="center"/>
            </w:pPr>
            <w:r>
              <w:t>0234127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0234127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Социальная поддержка студентам-инвалидам 1 и 2 групп инвалидности</w:t>
            </w:r>
          </w:p>
        </w:tc>
        <w:tc>
          <w:tcPr>
            <w:tcW w:w="1304" w:type="dxa"/>
            <w:vAlign w:val="bottom"/>
          </w:tcPr>
          <w:p w:rsidR="00477160" w:rsidRDefault="00477160">
            <w:pPr>
              <w:pStyle w:val="ConsPlusNormal"/>
              <w:jc w:val="center"/>
            </w:pPr>
            <w:r>
              <w:t>0234202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0234202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304" w:type="dxa"/>
            <w:vAlign w:val="bottom"/>
          </w:tcPr>
          <w:p w:rsidR="00477160" w:rsidRDefault="00477160">
            <w:pPr>
              <w:pStyle w:val="ConsPlusNormal"/>
              <w:jc w:val="center"/>
            </w:pPr>
            <w:r>
              <w:t>0234306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0234306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для талантливой молодежи, получающей профессиональное образование</w:t>
            </w:r>
          </w:p>
        </w:tc>
        <w:tc>
          <w:tcPr>
            <w:tcW w:w="1304" w:type="dxa"/>
            <w:vAlign w:val="bottom"/>
          </w:tcPr>
          <w:p w:rsidR="00477160" w:rsidRDefault="00477160">
            <w:pPr>
              <w:pStyle w:val="ConsPlusNormal"/>
              <w:jc w:val="center"/>
            </w:pPr>
            <w:r>
              <w:t>0234307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18530,4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0234307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18530,4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304" w:type="dxa"/>
            <w:vAlign w:val="bottom"/>
          </w:tcPr>
          <w:p w:rsidR="00477160" w:rsidRDefault="00477160">
            <w:pPr>
              <w:pStyle w:val="ConsPlusNormal"/>
              <w:jc w:val="center"/>
            </w:pPr>
            <w:r>
              <w:t>02359Г0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30431,1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02359Г0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27007,7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02359Г0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3423,4</w:t>
            </w:r>
          </w:p>
        </w:tc>
      </w:tr>
      <w:tr w:rsidR="00477160">
        <w:tc>
          <w:tcPr>
            <w:tcW w:w="624" w:type="dxa"/>
          </w:tcPr>
          <w:p w:rsidR="00477160" w:rsidRDefault="00477160">
            <w:pPr>
              <w:pStyle w:val="ConsPlusNormal"/>
            </w:pPr>
            <w:r>
              <w:t>3.</w:t>
            </w:r>
          </w:p>
        </w:tc>
        <w:tc>
          <w:tcPr>
            <w:tcW w:w="5046" w:type="dxa"/>
          </w:tcPr>
          <w:p w:rsidR="00477160" w:rsidRDefault="00477160">
            <w:pPr>
              <w:pStyle w:val="ConsPlusNormal"/>
              <w:jc w:val="both"/>
            </w:pPr>
            <w:r>
              <w:t xml:space="preserve">Государственная </w:t>
            </w:r>
            <w:hyperlink r:id="rId45" w:history="1">
              <w:r>
                <w:rPr>
                  <w:color w:val="0000FF"/>
                </w:rPr>
                <w:t>программа</w:t>
              </w:r>
            </w:hyperlink>
            <w:r>
              <w:t xml:space="preserve"> Краснодарского края "Социальная поддержка граждан"</w:t>
            </w:r>
          </w:p>
        </w:tc>
        <w:tc>
          <w:tcPr>
            <w:tcW w:w="1304" w:type="dxa"/>
            <w:vAlign w:val="bottom"/>
          </w:tcPr>
          <w:p w:rsidR="00477160" w:rsidRDefault="00477160">
            <w:pPr>
              <w:pStyle w:val="ConsPlusNormal"/>
              <w:jc w:val="center"/>
            </w:pPr>
            <w:r>
              <w:t>0300000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32422372,5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мер социальной поддержки отдельных категорий граждан</w:t>
            </w:r>
          </w:p>
        </w:tc>
        <w:tc>
          <w:tcPr>
            <w:tcW w:w="1304" w:type="dxa"/>
            <w:vAlign w:val="bottom"/>
          </w:tcPr>
          <w:p w:rsidR="00477160" w:rsidRDefault="00477160">
            <w:pPr>
              <w:pStyle w:val="ConsPlusNormal"/>
              <w:jc w:val="center"/>
            </w:pPr>
            <w:r>
              <w:t>0310000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13677535,7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пенсионеров</w:t>
            </w:r>
          </w:p>
        </w:tc>
        <w:tc>
          <w:tcPr>
            <w:tcW w:w="1304" w:type="dxa"/>
            <w:vAlign w:val="bottom"/>
          </w:tcPr>
          <w:p w:rsidR="00477160" w:rsidRDefault="00477160">
            <w:pPr>
              <w:pStyle w:val="ConsPlusNormal"/>
              <w:jc w:val="center"/>
            </w:pPr>
            <w:r>
              <w:t>0310944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284428,5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0310944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284428,5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тружеников тыла</w:t>
            </w:r>
          </w:p>
        </w:tc>
        <w:tc>
          <w:tcPr>
            <w:tcW w:w="1304" w:type="dxa"/>
            <w:vAlign w:val="bottom"/>
          </w:tcPr>
          <w:p w:rsidR="00477160" w:rsidRDefault="00477160">
            <w:pPr>
              <w:pStyle w:val="ConsPlusNormal"/>
              <w:jc w:val="center"/>
            </w:pPr>
            <w:r>
              <w:t>0310945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1316,3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0310945</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1316,3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ветеранов труда</w:t>
            </w:r>
          </w:p>
        </w:tc>
        <w:tc>
          <w:tcPr>
            <w:tcW w:w="1304" w:type="dxa"/>
            <w:vAlign w:val="bottom"/>
          </w:tcPr>
          <w:p w:rsidR="00477160" w:rsidRDefault="00477160">
            <w:pPr>
              <w:pStyle w:val="ConsPlusNormal"/>
              <w:jc w:val="center"/>
            </w:pPr>
            <w:r>
              <w:t>0310946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378856,3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0310946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378856,3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304" w:type="dxa"/>
            <w:vAlign w:val="bottom"/>
          </w:tcPr>
          <w:p w:rsidR="00477160" w:rsidRDefault="00477160">
            <w:pPr>
              <w:pStyle w:val="ConsPlusNormal"/>
              <w:jc w:val="center"/>
            </w:pPr>
            <w:r>
              <w:t>0310947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10443,2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0310947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10443,2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304" w:type="dxa"/>
            <w:vAlign w:val="bottom"/>
          </w:tcPr>
          <w:p w:rsidR="00477160" w:rsidRDefault="00477160">
            <w:pPr>
              <w:pStyle w:val="ConsPlusNormal"/>
              <w:jc w:val="center"/>
            </w:pPr>
            <w:r>
              <w:t>0310948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5430,5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0310948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5430,5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Дополнительные меры социальной поддержки по оплате проезда федеральных льготников</w:t>
            </w:r>
          </w:p>
        </w:tc>
        <w:tc>
          <w:tcPr>
            <w:tcW w:w="1304" w:type="dxa"/>
            <w:vAlign w:val="bottom"/>
          </w:tcPr>
          <w:p w:rsidR="00477160" w:rsidRDefault="00477160">
            <w:pPr>
              <w:pStyle w:val="ConsPlusNormal"/>
              <w:jc w:val="center"/>
            </w:pPr>
            <w:r>
              <w:t>0310950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336916,5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0310950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336916,5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304" w:type="dxa"/>
            <w:vAlign w:val="bottom"/>
          </w:tcPr>
          <w:p w:rsidR="00477160" w:rsidRDefault="00477160">
            <w:pPr>
              <w:pStyle w:val="ConsPlusNormal"/>
              <w:jc w:val="center"/>
            </w:pPr>
            <w:r>
              <w:t>0311083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0311083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0311083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связанные с изготовлением специальных проездных документов</w:t>
            </w:r>
          </w:p>
        </w:tc>
        <w:tc>
          <w:tcPr>
            <w:tcW w:w="1304" w:type="dxa"/>
            <w:vAlign w:val="bottom"/>
          </w:tcPr>
          <w:p w:rsidR="00477160" w:rsidRDefault="00477160">
            <w:pPr>
              <w:pStyle w:val="ConsPlusNormal"/>
              <w:jc w:val="center"/>
            </w:pPr>
            <w:r>
              <w:t>0311165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11224,5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0311165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11224,5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304" w:type="dxa"/>
            <w:vAlign w:val="bottom"/>
          </w:tcPr>
          <w:p w:rsidR="00477160" w:rsidRDefault="00477160">
            <w:pPr>
              <w:pStyle w:val="ConsPlusNormal"/>
              <w:jc w:val="center"/>
            </w:pPr>
            <w:r>
              <w:t>0314100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жилого помещения и коммунальных услуг</w:t>
            </w:r>
          </w:p>
        </w:tc>
        <w:tc>
          <w:tcPr>
            <w:tcW w:w="1304" w:type="dxa"/>
            <w:vAlign w:val="bottom"/>
          </w:tcPr>
          <w:p w:rsidR="00477160" w:rsidRDefault="00477160">
            <w:pPr>
              <w:pStyle w:val="ConsPlusNormal"/>
              <w:jc w:val="center"/>
            </w:pPr>
            <w:r>
              <w:t>0314101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1904,5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1871,4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оплату жилого помещения и коммунальных услуг</w:t>
            </w:r>
          </w:p>
        </w:tc>
        <w:tc>
          <w:tcPr>
            <w:tcW w:w="1304" w:type="dxa"/>
            <w:vAlign w:val="bottom"/>
          </w:tcPr>
          <w:p w:rsidR="00477160" w:rsidRDefault="00477160">
            <w:pPr>
              <w:pStyle w:val="ConsPlusNormal"/>
              <w:jc w:val="center"/>
            </w:pPr>
            <w:r>
              <w:t>0314102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905345,5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14339,0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891006,5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связанных с эксплуатацией транспортных средств, отдельным категориям граждан</w:t>
            </w:r>
          </w:p>
        </w:tc>
        <w:tc>
          <w:tcPr>
            <w:tcW w:w="1304" w:type="dxa"/>
            <w:vAlign w:val="bottom"/>
          </w:tcPr>
          <w:p w:rsidR="00477160" w:rsidRDefault="00477160">
            <w:pPr>
              <w:pStyle w:val="ConsPlusNormal"/>
              <w:jc w:val="center"/>
            </w:pPr>
            <w:r>
              <w:t>0314104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557,0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Пособие на оплату проезда в лечебные учреждения</w:t>
            </w:r>
          </w:p>
        </w:tc>
        <w:tc>
          <w:tcPr>
            <w:tcW w:w="1304" w:type="dxa"/>
            <w:vAlign w:val="bottom"/>
          </w:tcPr>
          <w:p w:rsidR="00477160" w:rsidRDefault="00477160">
            <w:pPr>
              <w:pStyle w:val="ConsPlusNormal"/>
              <w:jc w:val="center"/>
            </w:pPr>
            <w:r>
              <w:t>0314105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23203,4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22790,4</w:t>
            </w:r>
          </w:p>
        </w:tc>
      </w:tr>
      <w:tr w:rsidR="00477160">
        <w:tc>
          <w:tcPr>
            <w:tcW w:w="624" w:type="dxa"/>
          </w:tcPr>
          <w:p w:rsidR="00477160" w:rsidRDefault="00477160">
            <w:pPr>
              <w:pStyle w:val="ConsPlusNormal"/>
            </w:pPr>
          </w:p>
        </w:tc>
        <w:tc>
          <w:tcPr>
            <w:tcW w:w="5046" w:type="dxa"/>
          </w:tcPr>
          <w:p w:rsidR="00477160" w:rsidRDefault="00477160">
            <w:pPr>
              <w:pStyle w:val="ConsPlusNormal"/>
            </w:pPr>
            <w:r>
              <w:t>Ежемесячное пособие вдовам</w:t>
            </w:r>
          </w:p>
        </w:tc>
        <w:tc>
          <w:tcPr>
            <w:tcW w:w="1304" w:type="dxa"/>
            <w:vAlign w:val="bottom"/>
          </w:tcPr>
          <w:p w:rsidR="00477160" w:rsidRDefault="00477160">
            <w:pPr>
              <w:pStyle w:val="ConsPlusNormal"/>
              <w:jc w:val="center"/>
            </w:pPr>
            <w:r>
              <w:t>0314106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5237,0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304" w:type="dxa"/>
            <w:vAlign w:val="bottom"/>
          </w:tcPr>
          <w:p w:rsidR="00477160" w:rsidRDefault="00477160">
            <w:pPr>
              <w:pStyle w:val="ConsPlusNormal"/>
              <w:jc w:val="center"/>
            </w:pPr>
            <w:r>
              <w:t>0314107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1404,3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пособие на погребение</w:t>
            </w:r>
          </w:p>
        </w:tc>
        <w:tc>
          <w:tcPr>
            <w:tcW w:w="1304" w:type="dxa"/>
            <w:vAlign w:val="bottom"/>
          </w:tcPr>
          <w:p w:rsidR="00477160" w:rsidRDefault="00477160">
            <w:pPr>
              <w:pStyle w:val="ConsPlusNormal"/>
              <w:jc w:val="center"/>
            </w:pPr>
            <w:r>
              <w:t>0314109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30274,0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0314109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604,8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0314109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29669,2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материальная помощь на погребение малоимущих</w:t>
            </w:r>
          </w:p>
        </w:tc>
        <w:tc>
          <w:tcPr>
            <w:tcW w:w="1304" w:type="dxa"/>
            <w:vAlign w:val="bottom"/>
          </w:tcPr>
          <w:p w:rsidR="00477160" w:rsidRDefault="00477160">
            <w:pPr>
              <w:pStyle w:val="ConsPlusNormal"/>
              <w:jc w:val="center"/>
            </w:pPr>
            <w:r>
              <w:t>0314110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3435,9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3343,1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жилого помещения и оплату коммунальных услуг ветеранам труда</w:t>
            </w:r>
          </w:p>
        </w:tc>
        <w:tc>
          <w:tcPr>
            <w:tcW w:w="1304" w:type="dxa"/>
            <w:vAlign w:val="bottom"/>
          </w:tcPr>
          <w:p w:rsidR="00477160" w:rsidRDefault="00477160">
            <w:pPr>
              <w:pStyle w:val="ConsPlusNormal"/>
              <w:jc w:val="center"/>
            </w:pPr>
            <w:r>
              <w:t>0314111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3860176,6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61206,3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3798970,3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304" w:type="dxa"/>
            <w:vAlign w:val="bottom"/>
          </w:tcPr>
          <w:p w:rsidR="00477160" w:rsidRDefault="00477160">
            <w:pPr>
              <w:pStyle w:val="ConsPlusNormal"/>
              <w:jc w:val="center"/>
            </w:pPr>
            <w:r>
              <w:t>0314112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225564,6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3498,5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222066,1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затрат, связанных с погребением реабилитированных лиц</w:t>
            </w:r>
          </w:p>
        </w:tc>
        <w:tc>
          <w:tcPr>
            <w:tcW w:w="1304" w:type="dxa"/>
            <w:vAlign w:val="bottom"/>
          </w:tcPr>
          <w:p w:rsidR="00477160" w:rsidRDefault="00477160">
            <w:pPr>
              <w:pStyle w:val="ConsPlusNormal"/>
              <w:jc w:val="center"/>
            </w:pPr>
            <w:r>
              <w:t>0314113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социальная помощь малоимущим семьям или малоимущим одиноко проживающим гражданам</w:t>
            </w:r>
          </w:p>
        </w:tc>
        <w:tc>
          <w:tcPr>
            <w:tcW w:w="1304" w:type="dxa"/>
            <w:vAlign w:val="bottom"/>
          </w:tcPr>
          <w:p w:rsidR="00477160" w:rsidRDefault="00477160">
            <w:pPr>
              <w:pStyle w:val="ConsPlusNormal"/>
              <w:jc w:val="center"/>
            </w:pPr>
            <w:r>
              <w:t>0314114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679100,3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11811,0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667289,3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Ежемесячное пособие родителям погибших</w:t>
            </w:r>
          </w:p>
        </w:tc>
        <w:tc>
          <w:tcPr>
            <w:tcW w:w="1304" w:type="dxa"/>
            <w:vAlign w:val="bottom"/>
          </w:tcPr>
          <w:p w:rsidR="00477160" w:rsidRDefault="00477160">
            <w:pPr>
              <w:pStyle w:val="ConsPlusNormal"/>
              <w:jc w:val="center"/>
            </w:pPr>
            <w:r>
              <w:t>0314115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10461,6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0314115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0314115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10279,6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304" w:type="dxa"/>
            <w:vAlign w:val="bottom"/>
          </w:tcPr>
          <w:p w:rsidR="00477160" w:rsidRDefault="00477160">
            <w:pPr>
              <w:pStyle w:val="ConsPlusNormal"/>
              <w:jc w:val="center"/>
            </w:pPr>
            <w:r>
              <w:t>0314122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0314122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304" w:type="dxa"/>
            <w:vAlign w:val="bottom"/>
          </w:tcPr>
          <w:p w:rsidR="00477160" w:rsidRDefault="00477160">
            <w:pPr>
              <w:pStyle w:val="ConsPlusNormal"/>
              <w:jc w:val="center"/>
            </w:pPr>
            <w:r>
              <w:t>0314128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165806,5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2440,5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0314128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163366,0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пособий отдельным категориям работников Краснодарского края</w:t>
            </w:r>
          </w:p>
        </w:tc>
        <w:tc>
          <w:tcPr>
            <w:tcW w:w="1304" w:type="dxa"/>
            <w:vAlign w:val="bottom"/>
          </w:tcPr>
          <w:p w:rsidR="00477160" w:rsidRDefault="00477160">
            <w:pPr>
              <w:pStyle w:val="ConsPlusNormal"/>
              <w:jc w:val="center"/>
            </w:pPr>
            <w:r>
              <w:t>0314130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5905,4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0314130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0314130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5818,1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Дополнительное материальное обеспечение лиц, замещавших государственные должности Краснодарского края</w:t>
            </w:r>
          </w:p>
        </w:tc>
        <w:tc>
          <w:tcPr>
            <w:tcW w:w="1304" w:type="dxa"/>
            <w:vAlign w:val="bottom"/>
          </w:tcPr>
          <w:p w:rsidR="00477160" w:rsidRDefault="00477160">
            <w:pPr>
              <w:pStyle w:val="ConsPlusNormal"/>
              <w:jc w:val="center"/>
            </w:pPr>
            <w:r>
              <w:t>0314131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21921,0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0314131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0314131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21597,0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Ежемесячные денежные выплаты ветеранам труда</w:t>
            </w:r>
          </w:p>
        </w:tc>
        <w:tc>
          <w:tcPr>
            <w:tcW w:w="1304" w:type="dxa"/>
            <w:vAlign w:val="bottom"/>
          </w:tcPr>
          <w:p w:rsidR="00477160" w:rsidRDefault="00477160">
            <w:pPr>
              <w:pStyle w:val="ConsPlusNormal"/>
              <w:jc w:val="center"/>
            </w:pPr>
            <w:r>
              <w:t>0314203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1975854,4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31300,0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1944554,4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Ежемесячные денежные выплаты труженикам тыла</w:t>
            </w:r>
          </w:p>
        </w:tc>
        <w:tc>
          <w:tcPr>
            <w:tcW w:w="1304" w:type="dxa"/>
            <w:vAlign w:val="bottom"/>
          </w:tcPr>
          <w:p w:rsidR="00477160" w:rsidRDefault="00477160">
            <w:pPr>
              <w:pStyle w:val="ConsPlusNormal"/>
              <w:jc w:val="center"/>
            </w:pPr>
            <w:r>
              <w:t>0314204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21410,0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21080,0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304" w:type="dxa"/>
            <w:vAlign w:val="bottom"/>
          </w:tcPr>
          <w:p w:rsidR="00477160" w:rsidRDefault="00477160">
            <w:pPr>
              <w:pStyle w:val="ConsPlusNormal"/>
              <w:jc w:val="center"/>
            </w:pPr>
            <w:r>
              <w:t>0314205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108580,0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106880,0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Ежегодная денежная выплата лицам, подвергшимся радиационным воздействиям, и их семьям</w:t>
            </w:r>
          </w:p>
        </w:tc>
        <w:tc>
          <w:tcPr>
            <w:tcW w:w="1304" w:type="dxa"/>
            <w:vAlign w:val="bottom"/>
          </w:tcPr>
          <w:p w:rsidR="00477160" w:rsidRDefault="00477160">
            <w:pPr>
              <w:pStyle w:val="ConsPlusNormal"/>
              <w:jc w:val="center"/>
            </w:pPr>
            <w:r>
              <w:t>0314206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15038,2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243,2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14795,0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Ежемесячная денежная выплата Героям труда Кубани</w:t>
            </w:r>
          </w:p>
        </w:tc>
        <w:tc>
          <w:tcPr>
            <w:tcW w:w="1304" w:type="dxa"/>
            <w:vAlign w:val="bottom"/>
          </w:tcPr>
          <w:p w:rsidR="00477160" w:rsidRDefault="00477160">
            <w:pPr>
              <w:pStyle w:val="ConsPlusNormal"/>
              <w:jc w:val="center"/>
            </w:pPr>
            <w:r>
              <w:t>0314208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43623,9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732,7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42891,2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Ежемесячная денежная выплата Героям Кубани</w:t>
            </w:r>
          </w:p>
        </w:tc>
        <w:tc>
          <w:tcPr>
            <w:tcW w:w="1304" w:type="dxa"/>
            <w:vAlign w:val="bottom"/>
          </w:tcPr>
          <w:p w:rsidR="00477160" w:rsidRDefault="00477160">
            <w:pPr>
              <w:pStyle w:val="ConsPlusNormal"/>
              <w:jc w:val="center"/>
            </w:pPr>
            <w:r>
              <w:t>0314209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0314209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0314209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378,3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304" w:type="dxa"/>
            <w:vAlign w:val="bottom"/>
          </w:tcPr>
          <w:p w:rsidR="00477160" w:rsidRDefault="00477160">
            <w:pPr>
              <w:pStyle w:val="ConsPlusNormal"/>
              <w:jc w:val="center"/>
            </w:pPr>
            <w:r>
              <w:t>0314312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0314312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0314312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за особые заслуги перед Краснодарским краем</w:t>
            </w:r>
          </w:p>
        </w:tc>
        <w:tc>
          <w:tcPr>
            <w:tcW w:w="1304" w:type="dxa"/>
            <w:vAlign w:val="bottom"/>
          </w:tcPr>
          <w:p w:rsidR="00477160" w:rsidRDefault="00477160">
            <w:pPr>
              <w:pStyle w:val="ConsPlusNormal"/>
              <w:jc w:val="center"/>
            </w:pPr>
            <w:r>
              <w:t>0314313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0314313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0314313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6" w:history="1">
              <w:r>
                <w:rPr>
                  <w:color w:val="0000FF"/>
                </w:rPr>
                <w:t>законом</w:t>
              </w:r>
            </w:hyperlink>
            <w:r>
              <w:t xml:space="preserve"> от 12 января 1995 года N 5-ФЗ "О ветеранах", в соответствии с </w:t>
            </w:r>
            <w:hyperlink r:id="rId4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04" w:type="dxa"/>
            <w:vAlign w:val="bottom"/>
          </w:tcPr>
          <w:p w:rsidR="00477160" w:rsidRDefault="00477160">
            <w:pPr>
              <w:pStyle w:val="ConsPlusNormal"/>
              <w:jc w:val="center"/>
            </w:pPr>
            <w:r>
              <w:t>0315134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128578,4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0315134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128578,4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8" w:history="1">
              <w:r>
                <w:rPr>
                  <w:color w:val="0000FF"/>
                </w:rPr>
                <w:t>N 5-ФЗ</w:t>
              </w:r>
            </w:hyperlink>
            <w:r>
              <w:t xml:space="preserve"> "О ветеранах" и от 24 ноября 1995 года </w:t>
            </w:r>
            <w:hyperlink r:id="rId49" w:history="1">
              <w:r>
                <w:rPr>
                  <w:color w:val="0000FF"/>
                </w:rPr>
                <w:t>N 181-ФЗ</w:t>
              </w:r>
            </w:hyperlink>
            <w:r>
              <w:t xml:space="preserve"> "О социальной защите инвалидов в Российской Федерации"</w:t>
            </w:r>
          </w:p>
        </w:tc>
        <w:tc>
          <w:tcPr>
            <w:tcW w:w="1304" w:type="dxa"/>
            <w:vAlign w:val="bottom"/>
          </w:tcPr>
          <w:p w:rsidR="00477160" w:rsidRDefault="00477160">
            <w:pPr>
              <w:pStyle w:val="ConsPlusNormal"/>
              <w:jc w:val="center"/>
            </w:pPr>
            <w:r>
              <w:t>0315135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61435,1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0315135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61435,1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4" w:type="dxa"/>
            <w:vAlign w:val="bottom"/>
          </w:tcPr>
          <w:p w:rsidR="00477160" w:rsidRDefault="00477160">
            <w:pPr>
              <w:pStyle w:val="ConsPlusNormal"/>
              <w:jc w:val="center"/>
            </w:pPr>
            <w:r>
              <w:t>0315220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257316,9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0315220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0315220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256416,9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0" w:history="1">
              <w:r>
                <w:rPr>
                  <w:color w:val="0000FF"/>
                </w:rPr>
                <w:t>законом</w:t>
              </w:r>
            </w:hyperlink>
            <w:r>
              <w:t xml:space="preserve"> от 17 сентября 1998 года N 157-ФЗ "Об иммунопрофилактике инфекционных болезней"</w:t>
            </w:r>
          </w:p>
        </w:tc>
        <w:tc>
          <w:tcPr>
            <w:tcW w:w="1304" w:type="dxa"/>
            <w:vAlign w:val="bottom"/>
          </w:tcPr>
          <w:p w:rsidR="00477160" w:rsidRDefault="00477160">
            <w:pPr>
              <w:pStyle w:val="ConsPlusNormal"/>
              <w:jc w:val="center"/>
            </w:pPr>
            <w:r>
              <w:t>0315240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631,2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0315240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631,2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Оплата жилищно-коммунальных услуг отдельным категориям граждан (инвалиды)</w:t>
            </w:r>
          </w:p>
        </w:tc>
        <w:tc>
          <w:tcPr>
            <w:tcW w:w="1304" w:type="dxa"/>
            <w:vAlign w:val="bottom"/>
          </w:tcPr>
          <w:p w:rsidR="00477160" w:rsidRDefault="00477160">
            <w:pPr>
              <w:pStyle w:val="ConsPlusNormal"/>
              <w:jc w:val="center"/>
            </w:pPr>
            <w:r>
              <w:t>0315251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3453808,1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0315251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38572,3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0315251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3415235,8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304" w:type="dxa"/>
            <w:vAlign w:val="bottom"/>
          </w:tcPr>
          <w:p w:rsidR="00477160" w:rsidRDefault="00477160">
            <w:pPr>
              <w:pStyle w:val="ConsPlusNormal"/>
              <w:jc w:val="center"/>
            </w:pPr>
            <w:r>
              <w:t>0315252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80310,0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0315252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1022,8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0315252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79287,2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Оплата жилищно-коммунальных услуг отдельным категориям граждан (ветераны)</w:t>
            </w:r>
          </w:p>
        </w:tc>
        <w:tc>
          <w:tcPr>
            <w:tcW w:w="1304" w:type="dxa"/>
            <w:vAlign w:val="bottom"/>
          </w:tcPr>
          <w:p w:rsidR="00477160" w:rsidRDefault="00477160">
            <w:pPr>
              <w:pStyle w:val="ConsPlusNormal"/>
              <w:jc w:val="center"/>
            </w:pPr>
            <w:r>
              <w:t>0315253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542100,0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0315253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7758,6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0315253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534341,4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04" w:type="dxa"/>
            <w:vAlign w:val="bottom"/>
          </w:tcPr>
          <w:p w:rsidR="00477160" w:rsidRDefault="00477160">
            <w:pPr>
              <w:pStyle w:val="ConsPlusNormal"/>
              <w:jc w:val="center"/>
            </w:pPr>
            <w:r>
              <w:t>0315280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7380,6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0315280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0315280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7230,6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Модернизация и развитие социального обслуживания населения</w:t>
            </w:r>
          </w:p>
        </w:tc>
        <w:tc>
          <w:tcPr>
            <w:tcW w:w="1304" w:type="dxa"/>
            <w:vAlign w:val="bottom"/>
          </w:tcPr>
          <w:p w:rsidR="00477160" w:rsidRDefault="00477160">
            <w:pPr>
              <w:pStyle w:val="ConsPlusNormal"/>
              <w:jc w:val="center"/>
            </w:pPr>
            <w:r>
              <w:t>0320000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6825699,0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6593811,0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346110,9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58424,4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1328,7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6186692,1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1254,9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0320901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27363,9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0320901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24863,9</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0320902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65242,9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65242,9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52" w:history="1">
              <w:r>
                <w:rPr>
                  <w:color w:val="0000FF"/>
                </w:rPr>
                <w:t>программы</w:t>
              </w:r>
            </w:hyperlink>
            <w:r>
              <w:t xml:space="preserve"> Краснодарского края "Социальная поддержка граждан"</w:t>
            </w:r>
          </w:p>
        </w:tc>
        <w:tc>
          <w:tcPr>
            <w:tcW w:w="1304" w:type="dxa"/>
            <w:vAlign w:val="bottom"/>
          </w:tcPr>
          <w:p w:rsidR="00477160" w:rsidRDefault="00477160">
            <w:pPr>
              <w:pStyle w:val="ConsPlusNormal"/>
              <w:jc w:val="center"/>
            </w:pPr>
            <w:r>
              <w:t>0320922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104264,9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0320922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0320922</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47500,0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0320922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56064,9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переподготовке и повышению квалификации кадров</w:t>
            </w:r>
          </w:p>
        </w:tc>
        <w:tc>
          <w:tcPr>
            <w:tcW w:w="1304" w:type="dxa"/>
            <w:vAlign w:val="bottom"/>
          </w:tcPr>
          <w:p w:rsidR="00477160" w:rsidRDefault="00477160">
            <w:pPr>
              <w:pStyle w:val="ConsPlusNormal"/>
              <w:jc w:val="center"/>
            </w:pPr>
            <w:r>
              <w:t>0321020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14001,9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0321020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1630,0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0321020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6597,6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0321020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5774,3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 другие выплаты обучающимся за счет стипендиального фонда</w:t>
            </w:r>
          </w:p>
        </w:tc>
        <w:tc>
          <w:tcPr>
            <w:tcW w:w="1304" w:type="dxa"/>
            <w:vAlign w:val="bottom"/>
          </w:tcPr>
          <w:p w:rsidR="00477160" w:rsidRDefault="00477160">
            <w:pPr>
              <w:pStyle w:val="ConsPlusNormal"/>
              <w:jc w:val="center"/>
            </w:pPr>
            <w:r>
              <w:t>0321135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0321135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0321139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19014,4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0321139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19014,4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Совершенствование социальной поддержки семьи и детей</w:t>
            </w:r>
          </w:p>
        </w:tc>
        <w:tc>
          <w:tcPr>
            <w:tcW w:w="1304" w:type="dxa"/>
            <w:vAlign w:val="bottom"/>
          </w:tcPr>
          <w:p w:rsidR="00477160" w:rsidRDefault="00477160">
            <w:pPr>
              <w:pStyle w:val="ConsPlusNormal"/>
              <w:jc w:val="center"/>
            </w:pPr>
            <w:r>
              <w:t>0330000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10457078,8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2299711,8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1570727,5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414753,8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1164,2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282873,3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0330059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30193,0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0330901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44419,2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41919,2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0330901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0330902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0330902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66550,0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304" w:type="dxa"/>
            <w:vAlign w:val="bottom"/>
          </w:tcPr>
          <w:p w:rsidR="00477160" w:rsidRDefault="00477160">
            <w:pPr>
              <w:pStyle w:val="ConsPlusNormal"/>
              <w:jc w:val="center"/>
            </w:pPr>
            <w:r>
              <w:t>0331033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0331033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347,0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Единовременное денежное поощрение награжденным медалями Краснодарского края "Родительская доблесть"</w:t>
            </w:r>
          </w:p>
        </w:tc>
        <w:tc>
          <w:tcPr>
            <w:tcW w:w="1304" w:type="dxa"/>
            <w:vAlign w:val="bottom"/>
          </w:tcPr>
          <w:p w:rsidR="00477160" w:rsidRDefault="00477160">
            <w:pPr>
              <w:pStyle w:val="ConsPlusNormal"/>
              <w:jc w:val="center"/>
            </w:pPr>
            <w:r>
              <w:t>0331084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0331084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 другие выплаты обучающимся за счет стипендиального фонда</w:t>
            </w:r>
          </w:p>
        </w:tc>
        <w:tc>
          <w:tcPr>
            <w:tcW w:w="1304" w:type="dxa"/>
            <w:vAlign w:val="bottom"/>
          </w:tcPr>
          <w:p w:rsidR="00477160" w:rsidRDefault="00477160">
            <w:pPr>
              <w:pStyle w:val="ConsPlusNormal"/>
              <w:jc w:val="center"/>
            </w:pPr>
            <w:r>
              <w:t>0331135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0331135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604,7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0331139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4124,8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0331139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3774,8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0331139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350,0</w:t>
            </w:r>
          </w:p>
        </w:tc>
      </w:tr>
      <w:tr w:rsidR="00477160">
        <w:tc>
          <w:tcPr>
            <w:tcW w:w="624" w:type="dxa"/>
          </w:tcPr>
          <w:p w:rsidR="00477160" w:rsidRDefault="00477160">
            <w:pPr>
              <w:pStyle w:val="ConsPlusNormal"/>
            </w:pPr>
          </w:p>
        </w:tc>
        <w:tc>
          <w:tcPr>
            <w:tcW w:w="5046" w:type="dxa"/>
          </w:tcPr>
          <w:p w:rsidR="00477160" w:rsidRDefault="00477160">
            <w:pPr>
              <w:pStyle w:val="ConsPlusNormal"/>
            </w:pPr>
            <w:r>
              <w:t>Ежемесячное пособие на ребенка</w:t>
            </w:r>
          </w:p>
        </w:tc>
        <w:tc>
          <w:tcPr>
            <w:tcW w:w="1304" w:type="dxa"/>
            <w:vAlign w:val="bottom"/>
          </w:tcPr>
          <w:p w:rsidR="00477160" w:rsidRDefault="00477160">
            <w:pPr>
              <w:pStyle w:val="ConsPlusNormal"/>
              <w:jc w:val="center"/>
            </w:pPr>
            <w:r>
              <w:t>0334103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688250,0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0334103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0334103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688210,0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304" w:type="dxa"/>
            <w:vAlign w:val="bottom"/>
          </w:tcPr>
          <w:p w:rsidR="00477160" w:rsidRDefault="00477160">
            <w:pPr>
              <w:pStyle w:val="ConsPlusNormal"/>
              <w:jc w:val="center"/>
            </w:pPr>
            <w:r>
              <w:t>0334108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271479,1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0334108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4021,5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0334108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267457,6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304" w:type="dxa"/>
            <w:vAlign w:val="bottom"/>
          </w:tcPr>
          <w:p w:rsidR="00477160" w:rsidRDefault="00477160">
            <w:pPr>
              <w:pStyle w:val="ConsPlusNormal"/>
              <w:jc w:val="center"/>
            </w:pPr>
            <w:r>
              <w:t>0334116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90538,0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0334116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1338,0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0334116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89200,0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Краевой материнский (семейный) капитал</w:t>
            </w:r>
          </w:p>
        </w:tc>
        <w:tc>
          <w:tcPr>
            <w:tcW w:w="1304" w:type="dxa"/>
            <w:vAlign w:val="bottom"/>
          </w:tcPr>
          <w:p w:rsidR="00477160" w:rsidRDefault="00477160">
            <w:pPr>
              <w:pStyle w:val="ConsPlusNormal"/>
              <w:jc w:val="center"/>
            </w:pPr>
            <w:r>
              <w:t>0334126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134073,2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0334126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709,5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0334126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133363,7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Ежегодная денежная выплата многодетным семьям</w:t>
            </w:r>
          </w:p>
        </w:tc>
        <w:tc>
          <w:tcPr>
            <w:tcW w:w="1304" w:type="dxa"/>
            <w:vAlign w:val="bottom"/>
          </w:tcPr>
          <w:p w:rsidR="00477160" w:rsidRDefault="00477160">
            <w:pPr>
              <w:pStyle w:val="ConsPlusNormal"/>
              <w:jc w:val="center"/>
            </w:pPr>
            <w:r>
              <w:t>0334207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599000,0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0334207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8880,0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0334207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590120,0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04" w:type="dxa"/>
            <w:vAlign w:val="bottom"/>
          </w:tcPr>
          <w:p w:rsidR="00477160" w:rsidRDefault="00477160">
            <w:pPr>
              <w:pStyle w:val="ConsPlusNormal"/>
              <w:jc w:val="center"/>
            </w:pPr>
            <w:r>
              <w:t>0334210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1159615,1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0334210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16177,4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0334210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1143437,7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304" w:type="dxa"/>
            <w:vAlign w:val="bottom"/>
          </w:tcPr>
          <w:p w:rsidR="00477160" w:rsidRDefault="00477160">
            <w:pPr>
              <w:pStyle w:val="ConsPlusNormal"/>
              <w:jc w:val="center"/>
            </w:pPr>
            <w:r>
              <w:t>0335260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29006,3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0335260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29006,3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3" w:history="1">
              <w:r>
                <w:rPr>
                  <w:color w:val="0000FF"/>
                </w:rPr>
                <w:t>законом</w:t>
              </w:r>
            </w:hyperlink>
            <w:r>
              <w:t xml:space="preserve"> от 19 мая 1995 года N 81-ФЗ "О государственных пособиях гражданам, имеющим детей"</w:t>
            </w:r>
          </w:p>
        </w:tc>
        <w:tc>
          <w:tcPr>
            <w:tcW w:w="1304" w:type="dxa"/>
            <w:vAlign w:val="bottom"/>
          </w:tcPr>
          <w:p w:rsidR="00477160" w:rsidRDefault="00477160">
            <w:pPr>
              <w:pStyle w:val="ConsPlusNormal"/>
              <w:jc w:val="center"/>
            </w:pPr>
            <w:r>
              <w:t>0335270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48467,9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0335270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0335270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48462,9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477160" w:rsidRDefault="00477160">
            <w:pPr>
              <w:pStyle w:val="ConsPlusNormal"/>
              <w:jc w:val="center"/>
            </w:pPr>
            <w:r>
              <w:t>0335381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2222877,3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0335381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0335381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2222756,5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304" w:type="dxa"/>
            <w:vAlign w:val="bottom"/>
          </w:tcPr>
          <w:p w:rsidR="00477160" w:rsidRDefault="00477160">
            <w:pPr>
              <w:pStyle w:val="ConsPlusNormal"/>
              <w:jc w:val="center"/>
            </w:pPr>
            <w:r>
              <w:t>0335385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259124,0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0335385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0335385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259114,0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477160" w:rsidRDefault="00477160">
            <w:pPr>
              <w:pStyle w:val="ConsPlusNormal"/>
              <w:jc w:val="center"/>
            </w:pPr>
            <w:r>
              <w:t>0335386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0335386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477160" w:rsidRDefault="00477160">
            <w:pPr>
              <w:pStyle w:val="ConsPlusNormal"/>
              <w:jc w:val="center"/>
            </w:pPr>
            <w:r>
              <w:t>0335387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0335387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04" w:type="dxa"/>
            <w:vAlign w:val="bottom"/>
          </w:tcPr>
          <w:p w:rsidR="00477160" w:rsidRDefault="00477160">
            <w:pPr>
              <w:pStyle w:val="ConsPlusNormal"/>
              <w:jc w:val="center"/>
            </w:pPr>
            <w:r>
              <w:t>0335940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1303,7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0335940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0335940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393,7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vAlign w:val="bottom"/>
          </w:tcPr>
          <w:p w:rsidR="00477160" w:rsidRDefault="00477160">
            <w:pPr>
              <w:pStyle w:val="ConsPlusNormal"/>
              <w:jc w:val="center"/>
            </w:pPr>
            <w:r>
              <w:t>0336067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1369573,2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0336067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1369573,2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vAlign w:val="bottom"/>
          </w:tcPr>
          <w:p w:rsidR="00477160" w:rsidRDefault="00477160">
            <w:pPr>
              <w:pStyle w:val="ConsPlusNormal"/>
              <w:jc w:val="center"/>
            </w:pPr>
            <w:r>
              <w:t>0336068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889381,5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0336068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889381,5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304" w:type="dxa"/>
            <w:vAlign w:val="bottom"/>
          </w:tcPr>
          <w:p w:rsidR="00477160" w:rsidRDefault="00477160">
            <w:pPr>
              <w:pStyle w:val="ConsPlusNormal"/>
              <w:jc w:val="center"/>
            </w:pPr>
            <w:r>
              <w:t>0336070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9491,9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0336070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9491,9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vAlign w:val="bottom"/>
          </w:tcPr>
          <w:p w:rsidR="00477160" w:rsidRDefault="00477160">
            <w:pPr>
              <w:pStyle w:val="ConsPlusNormal"/>
              <w:jc w:val="center"/>
            </w:pPr>
            <w:r>
              <w:t>0336072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14109,4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0336072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14109,4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vAlign w:val="bottom"/>
          </w:tcPr>
          <w:p w:rsidR="00477160" w:rsidRDefault="00477160">
            <w:pPr>
              <w:pStyle w:val="ConsPlusNormal"/>
              <w:jc w:val="center"/>
            </w:pPr>
            <w:r>
              <w:t>0336073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16387,0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0336073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16387,0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vAlign w:val="bottom"/>
          </w:tcPr>
          <w:p w:rsidR="00477160" w:rsidRDefault="00477160">
            <w:pPr>
              <w:pStyle w:val="ConsPlusNormal"/>
              <w:jc w:val="center"/>
            </w:pPr>
            <w:r>
              <w:t>0336088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215981,3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0336088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215981,3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304" w:type="dxa"/>
            <w:vAlign w:val="bottom"/>
          </w:tcPr>
          <w:p w:rsidR="00477160" w:rsidRDefault="00477160">
            <w:pPr>
              <w:pStyle w:val="ConsPlusNormal"/>
              <w:jc w:val="center"/>
            </w:pPr>
            <w:r>
              <w:t>0336090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22272,8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0336090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22272,8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социально ориентированных некоммерческих организаций в Краснодарском крае</w:t>
            </w:r>
          </w:p>
        </w:tc>
        <w:tc>
          <w:tcPr>
            <w:tcW w:w="1304" w:type="dxa"/>
            <w:vAlign w:val="bottom"/>
          </w:tcPr>
          <w:p w:rsidR="00477160" w:rsidRDefault="00477160">
            <w:pPr>
              <w:pStyle w:val="ConsPlusNormal"/>
              <w:jc w:val="center"/>
            </w:pPr>
            <w:r>
              <w:t>0340000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45750,0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304" w:type="dxa"/>
            <w:vAlign w:val="bottom"/>
          </w:tcPr>
          <w:p w:rsidR="00477160" w:rsidRDefault="00477160">
            <w:pPr>
              <w:pStyle w:val="ConsPlusNormal"/>
              <w:jc w:val="center"/>
            </w:pPr>
            <w:r>
              <w:t>0341030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30750,0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0341030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30750,0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поддержке социально ориентированных некоммерческих организаций</w:t>
            </w:r>
          </w:p>
        </w:tc>
        <w:tc>
          <w:tcPr>
            <w:tcW w:w="1304" w:type="dxa"/>
            <w:vAlign w:val="bottom"/>
          </w:tcPr>
          <w:p w:rsidR="00477160" w:rsidRDefault="00477160">
            <w:pPr>
              <w:pStyle w:val="ConsPlusNormal"/>
              <w:jc w:val="center"/>
            </w:pPr>
            <w:r>
              <w:t>0345085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0345085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0350000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1416309,0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0350019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1416309,0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0350019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1153352,9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0350019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256134,2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0350019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6821,9</w:t>
            </w:r>
          </w:p>
        </w:tc>
      </w:tr>
      <w:tr w:rsidR="00477160">
        <w:tc>
          <w:tcPr>
            <w:tcW w:w="624" w:type="dxa"/>
          </w:tcPr>
          <w:p w:rsidR="00477160" w:rsidRDefault="00477160">
            <w:pPr>
              <w:pStyle w:val="ConsPlusNormal"/>
            </w:pPr>
            <w:r>
              <w:t>4.</w:t>
            </w:r>
          </w:p>
        </w:tc>
        <w:tc>
          <w:tcPr>
            <w:tcW w:w="5046" w:type="dxa"/>
          </w:tcPr>
          <w:p w:rsidR="00477160" w:rsidRDefault="00477160">
            <w:pPr>
              <w:pStyle w:val="ConsPlusNormal"/>
              <w:jc w:val="both"/>
            </w:pPr>
            <w:r>
              <w:t xml:space="preserve">Государственная </w:t>
            </w:r>
            <w:hyperlink r:id="rId55" w:history="1">
              <w:r>
                <w:rPr>
                  <w:color w:val="0000FF"/>
                </w:rPr>
                <w:t>программа</w:t>
              </w:r>
            </w:hyperlink>
            <w:r>
              <w:t xml:space="preserve"> Краснодарского края "Доступная среда"</w:t>
            </w:r>
          </w:p>
        </w:tc>
        <w:tc>
          <w:tcPr>
            <w:tcW w:w="1304" w:type="dxa"/>
            <w:vAlign w:val="bottom"/>
          </w:tcPr>
          <w:p w:rsidR="00477160" w:rsidRDefault="00477160">
            <w:pPr>
              <w:pStyle w:val="ConsPlusNormal"/>
              <w:jc w:val="center"/>
            </w:pPr>
            <w:r>
              <w:t>0400000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266610,8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0410000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266610,8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социальной поддержки и реабилитационной помощи инвалидам и отдельным категориям граждан</w:t>
            </w:r>
          </w:p>
        </w:tc>
        <w:tc>
          <w:tcPr>
            <w:tcW w:w="1304" w:type="dxa"/>
            <w:vAlign w:val="bottom"/>
          </w:tcPr>
          <w:p w:rsidR="00477160" w:rsidRDefault="00477160">
            <w:pPr>
              <w:pStyle w:val="ConsPlusNormal"/>
              <w:jc w:val="center"/>
            </w:pPr>
            <w:r>
              <w:t>0410918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8426,3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0410918</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8426,3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в области культуры</w:t>
            </w:r>
          </w:p>
        </w:tc>
        <w:tc>
          <w:tcPr>
            <w:tcW w:w="1304" w:type="dxa"/>
            <w:vAlign w:val="bottom"/>
          </w:tcPr>
          <w:p w:rsidR="00477160" w:rsidRDefault="00477160">
            <w:pPr>
              <w:pStyle w:val="ConsPlusNormal"/>
              <w:jc w:val="center"/>
            </w:pPr>
            <w:r>
              <w:t>0411143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0411143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681,5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56" w:history="1">
              <w:r>
                <w:rPr>
                  <w:color w:val="0000FF"/>
                </w:rPr>
                <w:t>программы</w:t>
              </w:r>
            </w:hyperlink>
            <w:r>
              <w:t xml:space="preserve"> Краснодарского края "Доступная среда"</w:t>
            </w:r>
          </w:p>
        </w:tc>
        <w:tc>
          <w:tcPr>
            <w:tcW w:w="1304" w:type="dxa"/>
            <w:vAlign w:val="bottom"/>
          </w:tcPr>
          <w:p w:rsidR="00477160" w:rsidRDefault="00477160">
            <w:pPr>
              <w:pStyle w:val="ConsPlusNormal"/>
              <w:jc w:val="center"/>
            </w:pPr>
            <w:r>
              <w:t>0411149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958,3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0411149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958,3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304" w:type="dxa"/>
            <w:vAlign w:val="bottom"/>
          </w:tcPr>
          <w:p w:rsidR="00477160" w:rsidRDefault="00477160">
            <w:pPr>
              <w:pStyle w:val="ConsPlusNormal"/>
              <w:jc w:val="center"/>
            </w:pPr>
            <w:r>
              <w:t>0414219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2298,9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0414219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2298,9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государственной </w:t>
            </w:r>
            <w:hyperlink r:id="rId57" w:history="1">
              <w:r>
                <w:rPr>
                  <w:color w:val="0000FF"/>
                </w:rPr>
                <w:t>программы</w:t>
              </w:r>
            </w:hyperlink>
            <w:r>
              <w:t xml:space="preserve"> Российской Федерации "Доступная среда" на 2011 - 2015 годы</w:t>
            </w:r>
          </w:p>
        </w:tc>
        <w:tc>
          <w:tcPr>
            <w:tcW w:w="1304" w:type="dxa"/>
            <w:vAlign w:val="bottom"/>
          </w:tcPr>
          <w:p w:rsidR="00477160" w:rsidRDefault="00477160">
            <w:pPr>
              <w:pStyle w:val="ConsPlusNormal"/>
              <w:jc w:val="center"/>
            </w:pPr>
            <w:r>
              <w:t>0415027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142166,6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0415027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12006,9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0415027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103473,1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0415027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26686,6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304" w:type="dxa"/>
            <w:vAlign w:val="bottom"/>
          </w:tcPr>
          <w:p w:rsidR="00477160" w:rsidRDefault="00477160">
            <w:pPr>
              <w:pStyle w:val="ConsPlusNormal"/>
              <w:jc w:val="center"/>
            </w:pPr>
            <w:r>
              <w:t>0416055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0416055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58" w:history="1">
              <w:r>
                <w:rPr>
                  <w:color w:val="0000FF"/>
                </w:rPr>
                <w:t>программы</w:t>
              </w:r>
            </w:hyperlink>
            <w:r>
              <w:t xml:space="preserve"> Российской Федерации "Доступная среда" на 2011 - 2015 годы</w:t>
            </w:r>
          </w:p>
        </w:tc>
        <w:tc>
          <w:tcPr>
            <w:tcW w:w="1304" w:type="dxa"/>
            <w:vAlign w:val="bottom"/>
          </w:tcPr>
          <w:p w:rsidR="00477160" w:rsidRDefault="00477160">
            <w:pPr>
              <w:pStyle w:val="ConsPlusNormal"/>
              <w:jc w:val="center"/>
            </w:pPr>
            <w:r>
              <w:t>0417027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68815,5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0417027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68815,5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государственной </w:t>
            </w:r>
            <w:hyperlink r:id="rId59" w:history="1">
              <w:r>
                <w:rPr>
                  <w:color w:val="0000FF"/>
                </w:rPr>
                <w:t>программы</w:t>
              </w:r>
            </w:hyperlink>
            <w:r>
              <w:t xml:space="preserve"> Российской Федерации "Доступная среда" на 2011 - 2015 годы</w:t>
            </w:r>
          </w:p>
        </w:tc>
        <w:tc>
          <w:tcPr>
            <w:tcW w:w="1304" w:type="dxa"/>
            <w:vAlign w:val="bottom"/>
          </w:tcPr>
          <w:p w:rsidR="00477160" w:rsidRDefault="00477160">
            <w:pPr>
              <w:pStyle w:val="ConsPlusNormal"/>
              <w:jc w:val="center"/>
            </w:pPr>
            <w:r>
              <w:t>0418027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43208,9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0418027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11909,8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0418027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31299,1</w:t>
            </w:r>
          </w:p>
        </w:tc>
      </w:tr>
      <w:tr w:rsidR="00477160">
        <w:tc>
          <w:tcPr>
            <w:tcW w:w="624" w:type="dxa"/>
          </w:tcPr>
          <w:p w:rsidR="00477160" w:rsidRDefault="00477160">
            <w:pPr>
              <w:pStyle w:val="ConsPlusNormal"/>
            </w:pPr>
            <w:r>
              <w:t>5.</w:t>
            </w:r>
          </w:p>
        </w:tc>
        <w:tc>
          <w:tcPr>
            <w:tcW w:w="5046" w:type="dxa"/>
          </w:tcPr>
          <w:p w:rsidR="00477160" w:rsidRDefault="00477160">
            <w:pPr>
              <w:pStyle w:val="ConsPlusNormal"/>
              <w:jc w:val="both"/>
            </w:pPr>
            <w:r>
              <w:t xml:space="preserve">Государственная </w:t>
            </w:r>
            <w:hyperlink r:id="rId60" w:history="1">
              <w:r>
                <w:rPr>
                  <w:color w:val="0000FF"/>
                </w:rPr>
                <w:t>программа</w:t>
              </w:r>
            </w:hyperlink>
            <w:r>
              <w:t xml:space="preserve"> Краснодарского края "Дети Кубани"</w:t>
            </w:r>
          </w:p>
        </w:tc>
        <w:tc>
          <w:tcPr>
            <w:tcW w:w="1304" w:type="dxa"/>
            <w:vAlign w:val="bottom"/>
          </w:tcPr>
          <w:p w:rsidR="00477160" w:rsidRDefault="00477160">
            <w:pPr>
              <w:pStyle w:val="ConsPlusNormal"/>
              <w:jc w:val="center"/>
            </w:pPr>
            <w:r>
              <w:t>0500000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3319727,4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0510000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3319727,4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61" w:history="1">
              <w:r>
                <w:rPr>
                  <w:color w:val="0000FF"/>
                </w:rPr>
                <w:t>программы</w:t>
              </w:r>
            </w:hyperlink>
            <w:r>
              <w:t xml:space="preserve"> Краснодарского края "Дети Кубани"</w:t>
            </w:r>
          </w:p>
        </w:tc>
        <w:tc>
          <w:tcPr>
            <w:tcW w:w="1304" w:type="dxa"/>
            <w:vAlign w:val="bottom"/>
          </w:tcPr>
          <w:p w:rsidR="00477160" w:rsidRDefault="00477160">
            <w:pPr>
              <w:pStyle w:val="ConsPlusNormal"/>
              <w:jc w:val="center"/>
            </w:pPr>
            <w:r>
              <w:t>0511040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713966,4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0511040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22121,7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0511040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610278,3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0511040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62566,4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0511040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304" w:type="dxa"/>
            <w:vAlign w:val="bottom"/>
          </w:tcPr>
          <w:p w:rsidR="00477160" w:rsidRDefault="00477160">
            <w:pPr>
              <w:pStyle w:val="ConsPlusNormal"/>
              <w:jc w:val="center"/>
            </w:pPr>
            <w:r>
              <w:t>0514118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0514118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288,0</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Премии одаренным школьникам</w:t>
            </w:r>
          </w:p>
        </w:tc>
        <w:tc>
          <w:tcPr>
            <w:tcW w:w="1304" w:type="dxa"/>
            <w:vAlign w:val="bottom"/>
          </w:tcPr>
          <w:p w:rsidR="00477160" w:rsidRDefault="00477160">
            <w:pPr>
              <w:pStyle w:val="ConsPlusNormal"/>
              <w:jc w:val="center"/>
            </w:pPr>
            <w:r>
              <w:t>0514315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0514315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проведению оздоровительной кампании детей</w:t>
            </w:r>
          </w:p>
        </w:tc>
        <w:tc>
          <w:tcPr>
            <w:tcW w:w="1304" w:type="dxa"/>
            <w:vAlign w:val="bottom"/>
          </w:tcPr>
          <w:p w:rsidR="00477160" w:rsidRDefault="00477160">
            <w:pPr>
              <w:pStyle w:val="ConsPlusNormal"/>
              <w:jc w:val="center"/>
            </w:pPr>
            <w:r>
              <w:t>0515065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78844,2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0515065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78844,2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vAlign w:val="bottom"/>
          </w:tcPr>
          <w:p w:rsidR="00477160" w:rsidRDefault="00477160">
            <w:pPr>
              <w:pStyle w:val="ConsPlusNormal"/>
              <w:jc w:val="center"/>
            </w:pPr>
            <w:r>
              <w:t>0515082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232299,5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0515082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232299,5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vAlign w:val="bottom"/>
          </w:tcPr>
          <w:p w:rsidR="00477160" w:rsidRDefault="00477160">
            <w:pPr>
              <w:pStyle w:val="ConsPlusNormal"/>
              <w:jc w:val="center"/>
            </w:pPr>
            <w:r>
              <w:t>0516058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0516058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62" w:history="1">
              <w:r>
                <w:rPr>
                  <w:color w:val="0000FF"/>
                </w:rPr>
                <w:t>программы</w:t>
              </w:r>
            </w:hyperlink>
            <w:r>
              <w:t xml:space="preserve"> Краснодарского края "Дети Кубани"</w:t>
            </w:r>
          </w:p>
        </w:tc>
        <w:tc>
          <w:tcPr>
            <w:tcW w:w="1304" w:type="dxa"/>
            <w:vAlign w:val="bottom"/>
          </w:tcPr>
          <w:p w:rsidR="00477160" w:rsidRDefault="00477160">
            <w:pPr>
              <w:pStyle w:val="ConsPlusNormal"/>
              <w:jc w:val="center"/>
            </w:pPr>
            <w:r>
              <w:t>0516059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192381,0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0516059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192381,0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304" w:type="dxa"/>
            <w:vAlign w:val="bottom"/>
          </w:tcPr>
          <w:p w:rsidR="00477160" w:rsidRDefault="00477160">
            <w:pPr>
              <w:pStyle w:val="ConsPlusNormal"/>
              <w:jc w:val="center"/>
            </w:pPr>
            <w:r>
              <w:t>0516084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2590,0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0516084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2590,0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vAlign w:val="bottom"/>
          </w:tcPr>
          <w:p w:rsidR="00477160" w:rsidRDefault="00477160">
            <w:pPr>
              <w:pStyle w:val="ConsPlusNormal"/>
              <w:jc w:val="center"/>
            </w:pPr>
            <w:r>
              <w:t>0516234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13634,6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0516234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13634,6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vAlign w:val="bottom"/>
          </w:tcPr>
          <w:p w:rsidR="00477160" w:rsidRDefault="00477160">
            <w:pPr>
              <w:pStyle w:val="ConsPlusNormal"/>
              <w:jc w:val="center"/>
            </w:pPr>
            <w:r>
              <w:t>0517082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0517082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2000000,0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проведению оздоровительной кампании детей</w:t>
            </w:r>
          </w:p>
        </w:tc>
        <w:tc>
          <w:tcPr>
            <w:tcW w:w="1304" w:type="dxa"/>
            <w:vAlign w:val="bottom"/>
          </w:tcPr>
          <w:p w:rsidR="00477160" w:rsidRDefault="00477160">
            <w:pPr>
              <w:pStyle w:val="ConsPlusNormal"/>
              <w:jc w:val="center"/>
            </w:pPr>
            <w:r>
              <w:t>0518065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84123,7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0518065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22663,0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0518065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61460,7</w:t>
            </w:r>
          </w:p>
        </w:tc>
      </w:tr>
      <w:tr w:rsidR="00477160">
        <w:tc>
          <w:tcPr>
            <w:tcW w:w="624" w:type="dxa"/>
          </w:tcPr>
          <w:p w:rsidR="00477160" w:rsidRDefault="00477160">
            <w:pPr>
              <w:pStyle w:val="ConsPlusNormal"/>
            </w:pPr>
            <w:r>
              <w:t>6.</w:t>
            </w:r>
          </w:p>
        </w:tc>
        <w:tc>
          <w:tcPr>
            <w:tcW w:w="5046" w:type="dxa"/>
          </w:tcPr>
          <w:p w:rsidR="00477160" w:rsidRDefault="00477160">
            <w:pPr>
              <w:pStyle w:val="ConsPlusNormal"/>
              <w:jc w:val="both"/>
            </w:pPr>
            <w:r>
              <w:t xml:space="preserve">Государственная </w:t>
            </w:r>
            <w:hyperlink r:id="rId6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304" w:type="dxa"/>
            <w:vAlign w:val="bottom"/>
          </w:tcPr>
          <w:p w:rsidR="00477160" w:rsidRDefault="00477160">
            <w:pPr>
              <w:pStyle w:val="ConsPlusNormal"/>
              <w:jc w:val="center"/>
            </w:pPr>
            <w:r>
              <w:t>0600000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18830227,4</w:t>
            </w:r>
          </w:p>
        </w:tc>
      </w:tr>
      <w:tr w:rsidR="00477160">
        <w:tc>
          <w:tcPr>
            <w:tcW w:w="624" w:type="dxa"/>
          </w:tcPr>
          <w:p w:rsidR="00477160" w:rsidRDefault="00477160">
            <w:pPr>
              <w:pStyle w:val="ConsPlusNormal"/>
            </w:pPr>
          </w:p>
        </w:tc>
        <w:tc>
          <w:tcPr>
            <w:tcW w:w="5046" w:type="dxa"/>
          </w:tcPr>
          <w:p w:rsidR="00477160" w:rsidRDefault="00477160">
            <w:pPr>
              <w:pStyle w:val="ConsPlusNormal"/>
            </w:pPr>
            <w:r>
              <w:t>Жилище на 2014 - 2016 годы</w:t>
            </w:r>
          </w:p>
        </w:tc>
        <w:tc>
          <w:tcPr>
            <w:tcW w:w="1304" w:type="dxa"/>
            <w:vAlign w:val="bottom"/>
          </w:tcPr>
          <w:p w:rsidR="00477160" w:rsidRDefault="00477160">
            <w:pPr>
              <w:pStyle w:val="ConsPlusNormal"/>
              <w:jc w:val="center"/>
            </w:pPr>
            <w:r>
              <w:t>0610000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1002187,9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304" w:type="dxa"/>
            <w:vAlign w:val="bottom"/>
          </w:tcPr>
          <w:p w:rsidR="00477160" w:rsidRDefault="00477160">
            <w:pPr>
              <w:pStyle w:val="ConsPlusNormal"/>
              <w:jc w:val="center"/>
            </w:pPr>
            <w:r>
              <w:t>0611015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217432,0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0611015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217432,0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304" w:type="dxa"/>
            <w:vAlign w:val="bottom"/>
          </w:tcPr>
          <w:p w:rsidR="00477160" w:rsidRDefault="00477160">
            <w:pPr>
              <w:pStyle w:val="ConsPlusNormal"/>
              <w:jc w:val="center"/>
            </w:pPr>
            <w:r>
              <w:t>0611017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5306,4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0611017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5306,4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304" w:type="dxa"/>
            <w:vAlign w:val="bottom"/>
          </w:tcPr>
          <w:p w:rsidR="00477160" w:rsidRDefault="00477160">
            <w:pPr>
              <w:pStyle w:val="ConsPlusNormal"/>
              <w:jc w:val="center"/>
            </w:pPr>
            <w:r>
              <w:t>0611018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20687,0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0611018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20687,0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304" w:type="dxa"/>
            <w:vAlign w:val="bottom"/>
          </w:tcPr>
          <w:p w:rsidR="00477160" w:rsidRDefault="00477160">
            <w:pPr>
              <w:pStyle w:val="ConsPlusNormal"/>
              <w:jc w:val="center"/>
            </w:pPr>
            <w:r>
              <w:t>0611021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119846,6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0611021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119846,6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304" w:type="dxa"/>
            <w:vAlign w:val="bottom"/>
          </w:tcPr>
          <w:p w:rsidR="00477160" w:rsidRDefault="00477160">
            <w:pPr>
              <w:pStyle w:val="ConsPlusNormal"/>
              <w:jc w:val="center"/>
            </w:pPr>
            <w:r>
              <w:t>0611048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493,0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0611048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1304" w:type="dxa"/>
            <w:vAlign w:val="bottom"/>
          </w:tcPr>
          <w:p w:rsidR="00477160" w:rsidRDefault="00477160">
            <w:pPr>
              <w:pStyle w:val="ConsPlusNormal"/>
              <w:jc w:val="center"/>
            </w:pPr>
            <w:r>
              <w:t>0611215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0611215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1837,0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304" w:type="dxa"/>
            <w:vAlign w:val="bottom"/>
          </w:tcPr>
          <w:p w:rsidR="00477160" w:rsidRDefault="00477160">
            <w:pPr>
              <w:pStyle w:val="ConsPlusNormal"/>
              <w:jc w:val="center"/>
            </w:pPr>
            <w:r>
              <w:t>0614132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3367,5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0614132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3367,5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w:t>
            </w:r>
            <w:hyperlink r:id="rId6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477160" w:rsidRDefault="00477160">
            <w:pPr>
              <w:pStyle w:val="ConsPlusNormal"/>
              <w:jc w:val="center"/>
            </w:pPr>
            <w:r>
              <w:t>0615020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52414,3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0615020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52414,3</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0615898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7778,5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0615898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7778,5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304" w:type="dxa"/>
            <w:vAlign w:val="bottom"/>
          </w:tcPr>
          <w:p w:rsidR="00477160" w:rsidRDefault="00477160">
            <w:pPr>
              <w:pStyle w:val="ConsPlusNormal"/>
              <w:jc w:val="center"/>
            </w:pPr>
            <w:r>
              <w:t>0616041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4883,6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0616041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4883,6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304" w:type="dxa"/>
            <w:vAlign w:val="bottom"/>
          </w:tcPr>
          <w:p w:rsidR="00477160" w:rsidRDefault="00477160">
            <w:pPr>
              <w:pStyle w:val="ConsPlusNormal"/>
              <w:jc w:val="center"/>
            </w:pPr>
            <w:r>
              <w:t>0616042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4279,0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0616042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4279,0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304" w:type="dxa"/>
            <w:vAlign w:val="bottom"/>
          </w:tcPr>
          <w:p w:rsidR="00477160" w:rsidRDefault="00477160">
            <w:pPr>
              <w:pStyle w:val="ConsPlusNormal"/>
              <w:jc w:val="center"/>
            </w:pPr>
            <w:r>
              <w:t>0616043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158476,1</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0616043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158476,1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304" w:type="dxa"/>
            <w:vAlign w:val="bottom"/>
          </w:tcPr>
          <w:p w:rsidR="00477160" w:rsidRDefault="00477160">
            <w:pPr>
              <w:pStyle w:val="ConsPlusNormal"/>
              <w:jc w:val="center"/>
            </w:pPr>
            <w:r>
              <w:t>0616166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0616166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300000,0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304" w:type="dxa"/>
            <w:vAlign w:val="bottom"/>
          </w:tcPr>
          <w:p w:rsidR="00477160" w:rsidRDefault="00477160">
            <w:pPr>
              <w:pStyle w:val="ConsPlusNormal"/>
              <w:jc w:val="center"/>
            </w:pPr>
            <w:r>
              <w:t>0616242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0616242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19500,0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мероприятия </w:t>
            </w:r>
            <w:hyperlink r:id="rId6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477160" w:rsidRDefault="00477160">
            <w:pPr>
              <w:pStyle w:val="ConsPlusNormal"/>
              <w:jc w:val="center"/>
            </w:pPr>
            <w:r>
              <w:t>0617020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79522,7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0617020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79522,7</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0618898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6364,2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0618898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6364,2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304" w:type="dxa"/>
            <w:vAlign w:val="bottom"/>
          </w:tcPr>
          <w:p w:rsidR="00477160" w:rsidRDefault="00477160">
            <w:pPr>
              <w:pStyle w:val="ConsPlusNormal"/>
              <w:jc w:val="center"/>
            </w:pPr>
            <w:r>
              <w:t>0620000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100653,0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подготовку градостроительной и землеустроительной документации</w:t>
            </w:r>
          </w:p>
        </w:tc>
        <w:tc>
          <w:tcPr>
            <w:tcW w:w="1304" w:type="dxa"/>
            <w:vAlign w:val="bottom"/>
          </w:tcPr>
          <w:p w:rsidR="00477160" w:rsidRDefault="00477160">
            <w:pPr>
              <w:pStyle w:val="ConsPlusNormal"/>
              <w:jc w:val="center"/>
            </w:pPr>
            <w:r>
              <w:t>0626030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100653,0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0626030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100653,0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304" w:type="dxa"/>
            <w:vAlign w:val="bottom"/>
          </w:tcPr>
          <w:p w:rsidR="00477160" w:rsidRDefault="00477160">
            <w:pPr>
              <w:pStyle w:val="ConsPlusNormal"/>
              <w:jc w:val="center"/>
            </w:pPr>
            <w:r>
              <w:t>0630000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14399799,1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304" w:type="dxa"/>
            <w:vAlign w:val="bottom"/>
          </w:tcPr>
          <w:p w:rsidR="00477160" w:rsidRDefault="00477160">
            <w:pPr>
              <w:pStyle w:val="ConsPlusNormal"/>
              <w:jc w:val="center"/>
            </w:pPr>
            <w:r>
              <w:t>0631042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2469744,0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0631042</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2469744,0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Ликвидация последствий чрезвычайных ситуаций на автомобильных дорогах регионального значения</w:t>
            </w:r>
          </w:p>
        </w:tc>
        <w:tc>
          <w:tcPr>
            <w:tcW w:w="1304" w:type="dxa"/>
            <w:vAlign w:val="bottom"/>
          </w:tcPr>
          <w:p w:rsidR="00477160" w:rsidRDefault="00477160">
            <w:pPr>
              <w:pStyle w:val="ConsPlusNormal"/>
              <w:jc w:val="center"/>
            </w:pPr>
            <w:r>
              <w:t>0631045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0631045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304" w:type="dxa"/>
            <w:vAlign w:val="bottom"/>
          </w:tcPr>
          <w:p w:rsidR="00477160" w:rsidRDefault="00477160">
            <w:pPr>
              <w:pStyle w:val="ConsPlusNormal"/>
              <w:jc w:val="center"/>
            </w:pPr>
            <w:r>
              <w:t>0631101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11780055,1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0631101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11780055,1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Капитальный ремонт и ремонт автомобильных дорог местного значения Краснодарского края на 2014 - 2016 годы</w:t>
            </w:r>
          </w:p>
        </w:tc>
        <w:tc>
          <w:tcPr>
            <w:tcW w:w="1304" w:type="dxa"/>
            <w:vAlign w:val="bottom"/>
          </w:tcPr>
          <w:p w:rsidR="00477160" w:rsidRDefault="00477160">
            <w:pPr>
              <w:pStyle w:val="ConsPlusNormal"/>
              <w:jc w:val="center"/>
            </w:pPr>
            <w:r>
              <w:t>0640000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2372353,3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ремонт автомобильных дорог общего пользования населенных пунктов</w:t>
            </w:r>
          </w:p>
        </w:tc>
        <w:tc>
          <w:tcPr>
            <w:tcW w:w="1304" w:type="dxa"/>
            <w:vAlign w:val="bottom"/>
          </w:tcPr>
          <w:p w:rsidR="00477160" w:rsidRDefault="00477160">
            <w:pPr>
              <w:pStyle w:val="ConsPlusNormal"/>
              <w:jc w:val="center"/>
            </w:pPr>
            <w:r>
              <w:t>0646027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2338175,3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0646027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2338175,3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304" w:type="dxa"/>
            <w:vAlign w:val="bottom"/>
          </w:tcPr>
          <w:p w:rsidR="00477160" w:rsidRDefault="00477160">
            <w:pPr>
              <w:pStyle w:val="ConsPlusNormal"/>
              <w:jc w:val="center"/>
            </w:pPr>
            <w:r>
              <w:t>0646029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34178,0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0646029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34178,0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управлению реализацией государственной программы</w:t>
            </w:r>
          </w:p>
        </w:tc>
        <w:tc>
          <w:tcPr>
            <w:tcW w:w="1304" w:type="dxa"/>
            <w:vAlign w:val="bottom"/>
          </w:tcPr>
          <w:p w:rsidR="00477160" w:rsidRDefault="00477160">
            <w:pPr>
              <w:pStyle w:val="ConsPlusNormal"/>
              <w:jc w:val="center"/>
            </w:pPr>
            <w:r>
              <w:t>0650000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955234,1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0650019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448737,7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0650019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324983,6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0650019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122945,5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0650019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808,6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0650059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405646,7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0650059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198259,6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0650059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95018,4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0650059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15438,0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0650059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96930,7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содержанию имущества</w:t>
            </w:r>
          </w:p>
        </w:tc>
        <w:tc>
          <w:tcPr>
            <w:tcW w:w="1304" w:type="dxa"/>
            <w:vAlign w:val="bottom"/>
          </w:tcPr>
          <w:p w:rsidR="00477160" w:rsidRDefault="00477160">
            <w:pPr>
              <w:pStyle w:val="ConsPlusNormal"/>
              <w:jc w:val="center"/>
            </w:pPr>
            <w:r>
              <w:t>0651060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100849,7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0651060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100819,7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0651060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30,0</w:t>
            </w:r>
          </w:p>
        </w:tc>
      </w:tr>
      <w:tr w:rsidR="00477160">
        <w:tc>
          <w:tcPr>
            <w:tcW w:w="624" w:type="dxa"/>
          </w:tcPr>
          <w:p w:rsidR="00477160" w:rsidRDefault="00477160">
            <w:pPr>
              <w:pStyle w:val="ConsPlusNormal"/>
            </w:pPr>
            <w:r>
              <w:t>7.</w:t>
            </w:r>
          </w:p>
        </w:tc>
        <w:tc>
          <w:tcPr>
            <w:tcW w:w="5046" w:type="dxa"/>
          </w:tcPr>
          <w:p w:rsidR="00477160" w:rsidRDefault="00477160">
            <w:pPr>
              <w:pStyle w:val="ConsPlusNormal"/>
              <w:jc w:val="both"/>
            </w:pPr>
            <w:r>
              <w:t xml:space="preserve">Государственная </w:t>
            </w:r>
            <w:hyperlink r:id="rId6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477160" w:rsidRDefault="00477160">
            <w:pPr>
              <w:pStyle w:val="ConsPlusNormal"/>
              <w:jc w:val="center"/>
            </w:pPr>
            <w:r>
              <w:t>0700000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2600930,3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477160" w:rsidRDefault="00477160">
            <w:pPr>
              <w:pStyle w:val="ConsPlusNormal"/>
              <w:jc w:val="center"/>
            </w:pPr>
            <w:r>
              <w:t>0710000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2600930,3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0710019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192812,0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0710019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155387,2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0710019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37066,1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0710019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государственной </w:t>
            </w:r>
            <w:hyperlink r:id="rId6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477160" w:rsidRDefault="00477160">
            <w:pPr>
              <w:pStyle w:val="ConsPlusNormal"/>
              <w:jc w:val="center"/>
            </w:pPr>
            <w:r>
              <w:t>0710921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19929,3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0710921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19929,3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304" w:type="dxa"/>
            <w:vAlign w:val="bottom"/>
          </w:tcPr>
          <w:p w:rsidR="00477160" w:rsidRDefault="00477160">
            <w:pPr>
              <w:pStyle w:val="ConsPlusNormal"/>
              <w:jc w:val="center"/>
            </w:pPr>
            <w:r>
              <w:t>0711087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1377496,0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0711087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1377496,0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государственной </w:t>
            </w:r>
            <w:hyperlink r:id="rId6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477160" w:rsidRDefault="00477160">
            <w:pPr>
              <w:pStyle w:val="ConsPlusNormal"/>
              <w:jc w:val="center"/>
            </w:pPr>
            <w:r>
              <w:t>0716188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1010693,0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0716188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1010693,0</w:t>
            </w:r>
          </w:p>
        </w:tc>
      </w:tr>
      <w:tr w:rsidR="00477160">
        <w:tc>
          <w:tcPr>
            <w:tcW w:w="624" w:type="dxa"/>
          </w:tcPr>
          <w:p w:rsidR="00477160" w:rsidRDefault="00477160">
            <w:pPr>
              <w:pStyle w:val="ConsPlusNormal"/>
            </w:pPr>
            <w:r>
              <w:t>8.</w:t>
            </w:r>
          </w:p>
        </w:tc>
        <w:tc>
          <w:tcPr>
            <w:tcW w:w="5046" w:type="dxa"/>
          </w:tcPr>
          <w:p w:rsidR="00477160" w:rsidRDefault="00477160">
            <w:pPr>
              <w:pStyle w:val="ConsPlusNormal"/>
              <w:jc w:val="both"/>
            </w:pPr>
            <w:r>
              <w:t xml:space="preserve">Государственная </w:t>
            </w:r>
            <w:hyperlink r:id="rId69" w:history="1">
              <w:r>
                <w:rPr>
                  <w:color w:val="0000FF"/>
                </w:rPr>
                <w:t>программа</w:t>
              </w:r>
            </w:hyperlink>
            <w:r>
              <w:t xml:space="preserve"> Краснодарского края "Содействие занятости населения"</w:t>
            </w:r>
          </w:p>
        </w:tc>
        <w:tc>
          <w:tcPr>
            <w:tcW w:w="1304" w:type="dxa"/>
            <w:vAlign w:val="bottom"/>
          </w:tcPr>
          <w:p w:rsidR="00477160" w:rsidRDefault="00477160">
            <w:pPr>
              <w:pStyle w:val="ConsPlusNormal"/>
              <w:jc w:val="center"/>
            </w:pPr>
            <w:r>
              <w:t>0800000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1664221,8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0810000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1664221,8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0810019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102119,3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0810019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92210,0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9569,3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0810019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0810059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490128,7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0810059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425924,8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59703,9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0810059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0810901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1340,4</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0810902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304" w:type="dxa"/>
            <w:vAlign w:val="bottom"/>
          </w:tcPr>
          <w:p w:rsidR="00477160" w:rsidRDefault="00477160">
            <w:pPr>
              <w:pStyle w:val="ConsPlusNormal"/>
              <w:jc w:val="center"/>
            </w:pPr>
            <w:r>
              <w:t>0810912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2733,6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0810912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2733,6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304" w:type="dxa"/>
            <w:vAlign w:val="bottom"/>
          </w:tcPr>
          <w:p w:rsidR="00477160" w:rsidRDefault="00477160">
            <w:pPr>
              <w:pStyle w:val="ConsPlusNormal"/>
              <w:jc w:val="center"/>
            </w:pPr>
            <w:r>
              <w:t>0810961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19460,1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198,4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19261,7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ярмарок вакансий и учебных рабочих мест</w:t>
            </w:r>
          </w:p>
        </w:tc>
        <w:tc>
          <w:tcPr>
            <w:tcW w:w="1304" w:type="dxa"/>
            <w:vAlign w:val="bottom"/>
          </w:tcPr>
          <w:p w:rsidR="00477160" w:rsidRDefault="00477160">
            <w:pPr>
              <w:pStyle w:val="ConsPlusNormal"/>
              <w:jc w:val="center"/>
            </w:pPr>
            <w:r>
              <w:t>0810962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5770,7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5770,7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Информирование о положении на рынке труда</w:t>
            </w:r>
          </w:p>
        </w:tc>
        <w:tc>
          <w:tcPr>
            <w:tcW w:w="1304" w:type="dxa"/>
            <w:vAlign w:val="bottom"/>
          </w:tcPr>
          <w:p w:rsidR="00477160" w:rsidRDefault="00477160">
            <w:pPr>
              <w:pStyle w:val="ConsPlusNormal"/>
              <w:jc w:val="center"/>
            </w:pPr>
            <w:r>
              <w:t>0810963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3392,0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3392,0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проведения оплачиваемых общественных работ</w:t>
            </w:r>
          </w:p>
        </w:tc>
        <w:tc>
          <w:tcPr>
            <w:tcW w:w="1304" w:type="dxa"/>
            <w:vAlign w:val="bottom"/>
          </w:tcPr>
          <w:p w:rsidR="00477160" w:rsidRDefault="00477160">
            <w:pPr>
              <w:pStyle w:val="ConsPlusNormal"/>
              <w:jc w:val="center"/>
            </w:pPr>
            <w:r>
              <w:t>0810964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12462,7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12392,7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временного трудоустройства безработных граждан, испытывающих трудности в поиске работы</w:t>
            </w:r>
          </w:p>
        </w:tc>
        <w:tc>
          <w:tcPr>
            <w:tcW w:w="1304" w:type="dxa"/>
            <w:vAlign w:val="bottom"/>
          </w:tcPr>
          <w:p w:rsidR="00477160" w:rsidRDefault="00477160">
            <w:pPr>
              <w:pStyle w:val="ConsPlusNormal"/>
              <w:jc w:val="center"/>
            </w:pPr>
            <w:r>
              <w:t>0810965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4626,2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4580,2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Социальная адаптация безработных граждан на рынке труда</w:t>
            </w:r>
          </w:p>
        </w:tc>
        <w:tc>
          <w:tcPr>
            <w:tcW w:w="1304" w:type="dxa"/>
            <w:vAlign w:val="bottom"/>
          </w:tcPr>
          <w:p w:rsidR="00477160" w:rsidRDefault="00477160">
            <w:pPr>
              <w:pStyle w:val="ConsPlusNormal"/>
              <w:jc w:val="center"/>
            </w:pPr>
            <w:r>
              <w:t>0810966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1047,1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Содействие самозанятости безработных граждан</w:t>
            </w:r>
          </w:p>
        </w:tc>
        <w:tc>
          <w:tcPr>
            <w:tcW w:w="1304" w:type="dxa"/>
            <w:vAlign w:val="bottom"/>
          </w:tcPr>
          <w:p w:rsidR="00477160" w:rsidRDefault="00477160">
            <w:pPr>
              <w:pStyle w:val="ConsPlusNormal"/>
              <w:jc w:val="center"/>
            </w:pPr>
            <w:r>
              <w:t>0810967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60005,8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60005,8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304" w:type="dxa"/>
            <w:vAlign w:val="bottom"/>
          </w:tcPr>
          <w:p w:rsidR="00477160" w:rsidRDefault="00477160">
            <w:pPr>
              <w:pStyle w:val="ConsPlusNormal"/>
              <w:jc w:val="center"/>
            </w:pPr>
            <w:r>
              <w:t>0810968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1377,0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1366,8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304" w:type="dxa"/>
            <w:vAlign w:val="bottom"/>
          </w:tcPr>
          <w:p w:rsidR="00477160" w:rsidRDefault="00477160">
            <w:pPr>
              <w:pStyle w:val="ConsPlusNormal"/>
              <w:jc w:val="center"/>
            </w:pPr>
            <w:r>
              <w:t>0810969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58540,4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0810969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0810969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58040,4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304" w:type="dxa"/>
            <w:vAlign w:val="bottom"/>
          </w:tcPr>
          <w:p w:rsidR="00477160" w:rsidRDefault="00477160">
            <w:pPr>
              <w:pStyle w:val="ConsPlusNormal"/>
              <w:jc w:val="center"/>
            </w:pPr>
            <w:r>
              <w:t>0810970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5495,7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0810970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5495,7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vAlign w:val="bottom"/>
          </w:tcPr>
          <w:p w:rsidR="00477160" w:rsidRDefault="00477160">
            <w:pPr>
              <w:pStyle w:val="ConsPlusNormal"/>
              <w:jc w:val="center"/>
            </w:pPr>
            <w:r>
              <w:t>0810972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0810972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0810972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304" w:type="dxa"/>
            <w:vAlign w:val="bottom"/>
          </w:tcPr>
          <w:p w:rsidR="00477160" w:rsidRDefault="00477160">
            <w:pPr>
              <w:pStyle w:val="ConsPlusNormal"/>
              <w:jc w:val="center"/>
            </w:pPr>
            <w:r>
              <w:t>0811138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3952,8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0811138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3952,8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выплаты пособия по безработице детям-сиротам, детям, оставшимся без попечения родителей</w:t>
            </w:r>
          </w:p>
        </w:tc>
        <w:tc>
          <w:tcPr>
            <w:tcW w:w="1304" w:type="dxa"/>
            <w:vAlign w:val="bottom"/>
          </w:tcPr>
          <w:p w:rsidR="00477160" w:rsidRDefault="00477160">
            <w:pPr>
              <w:pStyle w:val="ConsPlusNormal"/>
              <w:jc w:val="center"/>
            </w:pPr>
            <w:r>
              <w:t>0814119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0814119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0814119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7950,0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дополнительных мероприятий в сфере занятости населения</w:t>
            </w:r>
          </w:p>
        </w:tc>
        <w:tc>
          <w:tcPr>
            <w:tcW w:w="1304" w:type="dxa"/>
            <w:vAlign w:val="bottom"/>
          </w:tcPr>
          <w:p w:rsidR="00477160" w:rsidRDefault="00477160">
            <w:pPr>
              <w:pStyle w:val="ConsPlusNormal"/>
              <w:jc w:val="center"/>
            </w:pPr>
            <w:r>
              <w:t>0815083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45612,7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0815083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45612,7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Социальные выплаты безработным гражданам в соответствии с </w:t>
            </w:r>
            <w:hyperlink r:id="rId70"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304" w:type="dxa"/>
            <w:vAlign w:val="bottom"/>
          </w:tcPr>
          <w:p w:rsidR="00477160" w:rsidRDefault="00477160">
            <w:pPr>
              <w:pStyle w:val="ConsPlusNormal"/>
              <w:jc w:val="center"/>
            </w:pPr>
            <w:r>
              <w:t>0815290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830110,1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0815290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0815290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799884,5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0815290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26225,6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дополнительных мероприятий в сфере занятости населения</w:t>
            </w:r>
          </w:p>
        </w:tc>
        <w:tc>
          <w:tcPr>
            <w:tcW w:w="1304" w:type="dxa"/>
            <w:vAlign w:val="bottom"/>
          </w:tcPr>
          <w:p w:rsidR="00477160" w:rsidRDefault="00477160">
            <w:pPr>
              <w:pStyle w:val="ConsPlusNormal"/>
              <w:jc w:val="center"/>
            </w:pPr>
            <w:r>
              <w:t>0818083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4846,5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0818083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191,0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0818083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4655,5</w:t>
            </w:r>
          </w:p>
        </w:tc>
      </w:tr>
      <w:tr w:rsidR="00477160">
        <w:tc>
          <w:tcPr>
            <w:tcW w:w="624" w:type="dxa"/>
          </w:tcPr>
          <w:p w:rsidR="00477160" w:rsidRDefault="00477160">
            <w:pPr>
              <w:pStyle w:val="ConsPlusNormal"/>
            </w:pPr>
            <w:r>
              <w:t>9.</w:t>
            </w:r>
          </w:p>
        </w:tc>
        <w:tc>
          <w:tcPr>
            <w:tcW w:w="5046" w:type="dxa"/>
          </w:tcPr>
          <w:p w:rsidR="00477160" w:rsidRDefault="00477160">
            <w:pPr>
              <w:pStyle w:val="ConsPlusNormal"/>
              <w:jc w:val="both"/>
            </w:pPr>
            <w:r>
              <w:t xml:space="preserve">Государственная </w:t>
            </w:r>
            <w:hyperlink r:id="rId71" w:history="1">
              <w:r>
                <w:rPr>
                  <w:color w:val="0000FF"/>
                </w:rPr>
                <w:t>программа</w:t>
              </w:r>
            </w:hyperlink>
            <w:r>
              <w:t xml:space="preserve"> Краснодарского края "Обеспечение безопасности населения"</w:t>
            </w:r>
          </w:p>
        </w:tc>
        <w:tc>
          <w:tcPr>
            <w:tcW w:w="1304" w:type="dxa"/>
            <w:vAlign w:val="bottom"/>
          </w:tcPr>
          <w:p w:rsidR="00477160" w:rsidRDefault="00477160">
            <w:pPr>
              <w:pStyle w:val="ConsPlusNormal"/>
              <w:jc w:val="center"/>
            </w:pPr>
            <w:r>
              <w:t>0900000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2828260,2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304" w:type="dxa"/>
            <w:vAlign w:val="bottom"/>
          </w:tcPr>
          <w:p w:rsidR="00477160" w:rsidRDefault="00477160">
            <w:pPr>
              <w:pStyle w:val="ConsPlusNormal"/>
              <w:jc w:val="center"/>
            </w:pPr>
            <w:r>
              <w:t>0910000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1595385,9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0910019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118241,0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0910019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99131,1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18982,9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0910019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0910059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733042,0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0910059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542801,0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183862,0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0910059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6379,0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304" w:type="dxa"/>
            <w:vAlign w:val="bottom"/>
          </w:tcPr>
          <w:p w:rsidR="00477160" w:rsidRDefault="00477160">
            <w:pPr>
              <w:pStyle w:val="ConsPlusNormal"/>
              <w:jc w:val="center"/>
            </w:pPr>
            <w:r>
              <w:t>0911054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0911054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Подготовка населения и организаций к действиям в чрезвычайной ситуации в мирное и военное время</w:t>
            </w:r>
          </w:p>
        </w:tc>
        <w:tc>
          <w:tcPr>
            <w:tcW w:w="1304" w:type="dxa"/>
            <w:vAlign w:val="bottom"/>
          </w:tcPr>
          <w:p w:rsidR="00477160" w:rsidRDefault="00477160">
            <w:pPr>
              <w:pStyle w:val="ConsPlusNormal"/>
              <w:jc w:val="center"/>
            </w:pPr>
            <w:r>
              <w:t>0911055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38834,0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0911055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38834,0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304" w:type="dxa"/>
            <w:vAlign w:val="bottom"/>
          </w:tcPr>
          <w:p w:rsidR="00477160" w:rsidRDefault="00477160">
            <w:pPr>
              <w:pStyle w:val="ConsPlusNormal"/>
              <w:jc w:val="center"/>
            </w:pPr>
            <w:r>
              <w:t>0914123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0914123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304" w:type="dxa"/>
            <w:vAlign w:val="bottom"/>
          </w:tcPr>
          <w:p w:rsidR="00477160" w:rsidRDefault="00477160">
            <w:pPr>
              <w:pStyle w:val="ConsPlusNormal"/>
              <w:jc w:val="center"/>
            </w:pPr>
            <w:r>
              <w:t>0916006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702768,9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0916006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702768,9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Пожарная безопасность в Краснодарском крае</w:t>
            </w:r>
          </w:p>
        </w:tc>
        <w:tc>
          <w:tcPr>
            <w:tcW w:w="1304" w:type="dxa"/>
            <w:vAlign w:val="bottom"/>
          </w:tcPr>
          <w:p w:rsidR="00477160" w:rsidRDefault="00477160">
            <w:pPr>
              <w:pStyle w:val="ConsPlusNormal"/>
              <w:jc w:val="center"/>
            </w:pPr>
            <w:r>
              <w:t>0920000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640062,5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0920059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395706,0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0920059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316149,0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73757,0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0920059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пожарной безопасности</w:t>
            </w:r>
          </w:p>
        </w:tc>
        <w:tc>
          <w:tcPr>
            <w:tcW w:w="1304" w:type="dxa"/>
            <w:vAlign w:val="bottom"/>
          </w:tcPr>
          <w:p w:rsidR="00477160" w:rsidRDefault="00477160">
            <w:pPr>
              <w:pStyle w:val="ConsPlusNormal"/>
              <w:jc w:val="center"/>
            </w:pPr>
            <w:r>
              <w:t>0921028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241356,5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0921028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66497,3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0921028</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174859,2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304" w:type="dxa"/>
            <w:vAlign w:val="bottom"/>
          </w:tcPr>
          <w:p w:rsidR="00477160" w:rsidRDefault="00477160">
            <w:pPr>
              <w:pStyle w:val="ConsPlusNormal"/>
              <w:jc w:val="center"/>
            </w:pPr>
            <w:r>
              <w:t>0924124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0924124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304" w:type="dxa"/>
            <w:vAlign w:val="bottom"/>
          </w:tcPr>
          <w:p w:rsidR="00477160" w:rsidRDefault="00477160">
            <w:pPr>
              <w:pStyle w:val="ConsPlusNormal"/>
              <w:jc w:val="center"/>
            </w:pPr>
            <w:r>
              <w:t>0940000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64130,0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укреплению правопорядка, профилактике правонарушений, усилению борьбы с преступностью</w:t>
            </w:r>
          </w:p>
        </w:tc>
        <w:tc>
          <w:tcPr>
            <w:tcW w:w="1304" w:type="dxa"/>
            <w:vAlign w:val="bottom"/>
          </w:tcPr>
          <w:p w:rsidR="00477160" w:rsidRDefault="00477160">
            <w:pPr>
              <w:pStyle w:val="ConsPlusNormal"/>
              <w:jc w:val="center"/>
            </w:pPr>
            <w:r>
              <w:t>0940956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0940956</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0940956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29730,0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Выплаты гражданам за сданное незаконно хранящееся оружие и боеприпасы</w:t>
            </w:r>
          </w:p>
        </w:tc>
        <w:tc>
          <w:tcPr>
            <w:tcW w:w="1304" w:type="dxa"/>
            <w:vAlign w:val="bottom"/>
          </w:tcPr>
          <w:p w:rsidR="00477160" w:rsidRDefault="00477160">
            <w:pPr>
              <w:pStyle w:val="ConsPlusNormal"/>
              <w:jc w:val="center"/>
            </w:pPr>
            <w:r>
              <w:t>0944497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0944497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укрепление правопорядка, профилактику правонарушений, усиление борьбы с преступностью</w:t>
            </w:r>
          </w:p>
        </w:tc>
        <w:tc>
          <w:tcPr>
            <w:tcW w:w="1304" w:type="dxa"/>
            <w:vAlign w:val="bottom"/>
          </w:tcPr>
          <w:p w:rsidR="00477160" w:rsidRDefault="00477160">
            <w:pPr>
              <w:pStyle w:val="ConsPlusNormal"/>
              <w:jc w:val="center"/>
            </w:pPr>
            <w:r>
              <w:t>0946066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0946066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Профилактика терроризма и экстремизма в Краснодарском крае</w:t>
            </w:r>
          </w:p>
        </w:tc>
        <w:tc>
          <w:tcPr>
            <w:tcW w:w="1304" w:type="dxa"/>
            <w:vAlign w:val="bottom"/>
          </w:tcPr>
          <w:p w:rsidR="00477160" w:rsidRDefault="00477160">
            <w:pPr>
              <w:pStyle w:val="ConsPlusNormal"/>
              <w:jc w:val="center"/>
            </w:pPr>
            <w:r>
              <w:t>0950000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105796,8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профилактике терроризма и экстремизма</w:t>
            </w:r>
          </w:p>
        </w:tc>
        <w:tc>
          <w:tcPr>
            <w:tcW w:w="1304" w:type="dxa"/>
            <w:vAlign w:val="bottom"/>
          </w:tcPr>
          <w:p w:rsidR="00477160" w:rsidRDefault="00477160">
            <w:pPr>
              <w:pStyle w:val="ConsPlusNormal"/>
              <w:jc w:val="center"/>
            </w:pPr>
            <w:r>
              <w:t>0951011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50599,2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0951011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8555,7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0951011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42043,5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профилактику терроризма и экстремизма</w:t>
            </w:r>
          </w:p>
        </w:tc>
        <w:tc>
          <w:tcPr>
            <w:tcW w:w="1304" w:type="dxa"/>
            <w:vAlign w:val="bottom"/>
          </w:tcPr>
          <w:p w:rsidR="00477160" w:rsidRDefault="00477160">
            <w:pPr>
              <w:pStyle w:val="ConsPlusNormal"/>
              <w:jc w:val="center"/>
            </w:pPr>
            <w:r>
              <w:t>0956046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33597,6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0956046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33597,6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304" w:type="dxa"/>
            <w:vAlign w:val="bottom"/>
          </w:tcPr>
          <w:p w:rsidR="00477160" w:rsidRDefault="00477160">
            <w:pPr>
              <w:pStyle w:val="ConsPlusNormal"/>
              <w:jc w:val="center"/>
            </w:pPr>
            <w:r>
              <w:t>0956048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21600,0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0956048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21600,0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Система комплексного обеспечения безопасности жизнедеятельности Краснодарского края</w:t>
            </w:r>
          </w:p>
        </w:tc>
        <w:tc>
          <w:tcPr>
            <w:tcW w:w="1304" w:type="dxa"/>
            <w:vAlign w:val="bottom"/>
          </w:tcPr>
          <w:p w:rsidR="00477160" w:rsidRDefault="00477160">
            <w:pPr>
              <w:pStyle w:val="ConsPlusNormal"/>
              <w:jc w:val="center"/>
            </w:pPr>
            <w:r>
              <w:t>0960000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422185,0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0960059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410279,8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0960059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410279,8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0960901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1718,0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0960901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1718,0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Создание системы комплексного обеспечения безопасности жизнедеятельности</w:t>
            </w:r>
          </w:p>
        </w:tc>
        <w:tc>
          <w:tcPr>
            <w:tcW w:w="1304" w:type="dxa"/>
            <w:vAlign w:val="bottom"/>
          </w:tcPr>
          <w:p w:rsidR="00477160" w:rsidRDefault="00477160">
            <w:pPr>
              <w:pStyle w:val="ConsPlusNormal"/>
              <w:jc w:val="center"/>
            </w:pPr>
            <w:r>
              <w:t>0961059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10187,2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0961059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10187,2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Противодействие коррупции в Краснодарском крае</w:t>
            </w:r>
          </w:p>
        </w:tc>
        <w:tc>
          <w:tcPr>
            <w:tcW w:w="1304" w:type="dxa"/>
            <w:vAlign w:val="bottom"/>
          </w:tcPr>
          <w:p w:rsidR="00477160" w:rsidRDefault="00477160">
            <w:pPr>
              <w:pStyle w:val="ConsPlusNormal"/>
              <w:jc w:val="center"/>
            </w:pPr>
            <w:r>
              <w:t>0970000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304" w:type="dxa"/>
            <w:vAlign w:val="bottom"/>
          </w:tcPr>
          <w:p w:rsidR="00477160" w:rsidRDefault="00477160">
            <w:pPr>
              <w:pStyle w:val="ConsPlusNormal"/>
              <w:jc w:val="center"/>
            </w:pPr>
            <w:r>
              <w:t>0970916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0970916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700,0</w:t>
            </w:r>
          </w:p>
        </w:tc>
      </w:tr>
      <w:tr w:rsidR="00477160">
        <w:tc>
          <w:tcPr>
            <w:tcW w:w="624" w:type="dxa"/>
          </w:tcPr>
          <w:p w:rsidR="00477160" w:rsidRDefault="00477160">
            <w:pPr>
              <w:pStyle w:val="ConsPlusNormal"/>
            </w:pPr>
            <w:r>
              <w:t>10.</w:t>
            </w:r>
          </w:p>
        </w:tc>
        <w:tc>
          <w:tcPr>
            <w:tcW w:w="5046" w:type="dxa"/>
          </w:tcPr>
          <w:p w:rsidR="00477160" w:rsidRDefault="00477160">
            <w:pPr>
              <w:pStyle w:val="ConsPlusNormal"/>
              <w:jc w:val="both"/>
            </w:pPr>
            <w:r>
              <w:t xml:space="preserve">Государственная </w:t>
            </w:r>
            <w:hyperlink r:id="rId72" w:history="1">
              <w:r>
                <w:rPr>
                  <w:color w:val="0000FF"/>
                </w:rPr>
                <w:t>программа</w:t>
              </w:r>
            </w:hyperlink>
            <w:r>
              <w:t xml:space="preserve"> Краснодарского края "Развитие культуры"</w:t>
            </w:r>
          </w:p>
        </w:tc>
        <w:tc>
          <w:tcPr>
            <w:tcW w:w="1304" w:type="dxa"/>
            <w:vAlign w:val="bottom"/>
          </w:tcPr>
          <w:p w:rsidR="00477160" w:rsidRDefault="00477160">
            <w:pPr>
              <w:pStyle w:val="ConsPlusNormal"/>
              <w:jc w:val="center"/>
            </w:pPr>
            <w:r>
              <w:t>1000000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3845652,2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инфраструктуры кинопоказа</w:t>
            </w:r>
          </w:p>
        </w:tc>
        <w:tc>
          <w:tcPr>
            <w:tcW w:w="1304" w:type="dxa"/>
            <w:vAlign w:val="bottom"/>
          </w:tcPr>
          <w:p w:rsidR="00477160" w:rsidRDefault="00477160">
            <w:pPr>
              <w:pStyle w:val="ConsPlusNormal"/>
              <w:jc w:val="center"/>
            </w:pPr>
            <w:r>
              <w:t>1010000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инфраструктуры кинопоказа в Краснодарском крае</w:t>
            </w:r>
          </w:p>
        </w:tc>
        <w:tc>
          <w:tcPr>
            <w:tcW w:w="1304" w:type="dxa"/>
            <w:vAlign w:val="bottom"/>
          </w:tcPr>
          <w:p w:rsidR="00477160" w:rsidRDefault="00477160">
            <w:pPr>
              <w:pStyle w:val="ConsPlusNormal"/>
              <w:jc w:val="center"/>
            </w:pPr>
            <w:r>
              <w:t>1010974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1010974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21000,0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Поддержка клубных учреждений</w:t>
            </w:r>
          </w:p>
        </w:tc>
        <w:tc>
          <w:tcPr>
            <w:tcW w:w="1304" w:type="dxa"/>
            <w:vAlign w:val="bottom"/>
          </w:tcPr>
          <w:p w:rsidR="00477160" w:rsidRDefault="00477160">
            <w:pPr>
              <w:pStyle w:val="ConsPlusNormal"/>
              <w:jc w:val="center"/>
            </w:pPr>
            <w:r>
              <w:t>1020000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клубных учреждений</w:t>
            </w:r>
          </w:p>
        </w:tc>
        <w:tc>
          <w:tcPr>
            <w:tcW w:w="1304" w:type="dxa"/>
            <w:vAlign w:val="bottom"/>
          </w:tcPr>
          <w:p w:rsidR="00477160" w:rsidRDefault="00477160">
            <w:pPr>
              <w:pStyle w:val="ConsPlusNormal"/>
              <w:jc w:val="center"/>
            </w:pPr>
            <w:r>
              <w:t>1026064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1026064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37000,0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Культура Кубани</w:t>
            </w:r>
          </w:p>
        </w:tc>
        <w:tc>
          <w:tcPr>
            <w:tcW w:w="1304" w:type="dxa"/>
            <w:vAlign w:val="bottom"/>
          </w:tcPr>
          <w:p w:rsidR="00477160" w:rsidRDefault="00477160">
            <w:pPr>
              <w:pStyle w:val="ConsPlusNormal"/>
              <w:jc w:val="center"/>
            </w:pPr>
            <w:r>
              <w:t>1030000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132757,7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304" w:type="dxa"/>
            <w:vAlign w:val="bottom"/>
          </w:tcPr>
          <w:p w:rsidR="00477160" w:rsidRDefault="00477160">
            <w:pPr>
              <w:pStyle w:val="ConsPlusNormal"/>
              <w:jc w:val="center"/>
            </w:pPr>
            <w:r>
              <w:t>1030911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1030911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мероприятий в области культуры</w:t>
            </w:r>
          </w:p>
        </w:tc>
        <w:tc>
          <w:tcPr>
            <w:tcW w:w="1304" w:type="dxa"/>
            <w:vAlign w:val="bottom"/>
          </w:tcPr>
          <w:p w:rsidR="00477160" w:rsidRDefault="00477160">
            <w:pPr>
              <w:pStyle w:val="ConsPlusNormal"/>
              <w:jc w:val="center"/>
            </w:pPr>
            <w:r>
              <w:t>1030981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109438,6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1030981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20810,0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1030981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88628,6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Творческие стипендии писателям Краснодарского края, нуждающимся в материальной поддержке</w:t>
            </w:r>
          </w:p>
        </w:tc>
        <w:tc>
          <w:tcPr>
            <w:tcW w:w="1304" w:type="dxa"/>
            <w:vAlign w:val="bottom"/>
          </w:tcPr>
          <w:p w:rsidR="00477160" w:rsidRDefault="00477160">
            <w:pPr>
              <w:pStyle w:val="ConsPlusNormal"/>
              <w:jc w:val="center"/>
            </w:pPr>
            <w:r>
              <w:t>1034217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1034217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в области науки, образования и культуры для особо талантливых представителей этих отраслей</w:t>
            </w:r>
          </w:p>
        </w:tc>
        <w:tc>
          <w:tcPr>
            <w:tcW w:w="1304" w:type="dxa"/>
            <w:vAlign w:val="bottom"/>
          </w:tcPr>
          <w:p w:rsidR="00477160" w:rsidRDefault="00477160">
            <w:pPr>
              <w:pStyle w:val="ConsPlusNormal"/>
              <w:jc w:val="center"/>
            </w:pPr>
            <w:r>
              <w:t>1034308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1034308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Премия имени Е.Ф. Степановой</w:t>
            </w:r>
          </w:p>
        </w:tc>
        <w:tc>
          <w:tcPr>
            <w:tcW w:w="1304" w:type="dxa"/>
            <w:vAlign w:val="bottom"/>
          </w:tcPr>
          <w:p w:rsidR="00477160" w:rsidRDefault="00477160">
            <w:pPr>
              <w:pStyle w:val="ConsPlusNormal"/>
              <w:jc w:val="center"/>
            </w:pPr>
            <w:r>
              <w:t>1034310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1034310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для одаренных учащихся и студентов образовательных учреждений культуры и искусства</w:t>
            </w:r>
          </w:p>
        </w:tc>
        <w:tc>
          <w:tcPr>
            <w:tcW w:w="1304" w:type="dxa"/>
            <w:vAlign w:val="bottom"/>
          </w:tcPr>
          <w:p w:rsidR="00477160" w:rsidRDefault="00477160">
            <w:pPr>
              <w:pStyle w:val="ConsPlusNormal"/>
              <w:jc w:val="center"/>
            </w:pPr>
            <w:r>
              <w:t>1034327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1034327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73" w:history="1">
              <w:r>
                <w:rPr>
                  <w:color w:val="0000FF"/>
                </w:rPr>
                <w:t>программы</w:t>
              </w:r>
            </w:hyperlink>
            <w:r>
              <w:t xml:space="preserve"> "Культура России (2012 - 2018 годы)"</w:t>
            </w:r>
          </w:p>
        </w:tc>
        <w:tc>
          <w:tcPr>
            <w:tcW w:w="1304" w:type="dxa"/>
            <w:vAlign w:val="bottom"/>
          </w:tcPr>
          <w:p w:rsidR="00477160" w:rsidRDefault="00477160">
            <w:pPr>
              <w:pStyle w:val="ConsPlusNormal"/>
              <w:jc w:val="center"/>
            </w:pPr>
            <w:r>
              <w:t>1035014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5119,7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1035014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1465,7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1035014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3654,0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4" w:type="dxa"/>
            <w:vAlign w:val="bottom"/>
          </w:tcPr>
          <w:p w:rsidR="00477160" w:rsidRDefault="00477160">
            <w:pPr>
              <w:pStyle w:val="ConsPlusNormal"/>
              <w:jc w:val="center"/>
            </w:pPr>
            <w:r>
              <w:t>1035146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1446,4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1035146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1446,4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(грант) комплексного развития региональных и муниципальных учреждений культуры</w:t>
            </w:r>
          </w:p>
        </w:tc>
        <w:tc>
          <w:tcPr>
            <w:tcW w:w="1304" w:type="dxa"/>
            <w:vAlign w:val="bottom"/>
          </w:tcPr>
          <w:p w:rsidR="00477160" w:rsidRDefault="00477160">
            <w:pPr>
              <w:pStyle w:val="ConsPlusNormal"/>
              <w:jc w:val="center"/>
            </w:pPr>
            <w:r>
              <w:t>1035190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14300,0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1035190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в области культуры</w:t>
            </w:r>
          </w:p>
        </w:tc>
        <w:tc>
          <w:tcPr>
            <w:tcW w:w="1304" w:type="dxa"/>
            <w:vAlign w:val="bottom"/>
          </w:tcPr>
          <w:p w:rsidR="00477160" w:rsidRDefault="00477160">
            <w:pPr>
              <w:pStyle w:val="ConsPlusNormal"/>
              <w:jc w:val="center"/>
            </w:pPr>
            <w:r>
              <w:t>1036056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1036056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федеральной целевой </w:t>
            </w:r>
            <w:hyperlink r:id="rId74" w:history="1">
              <w:r>
                <w:rPr>
                  <w:color w:val="0000FF"/>
                </w:rPr>
                <w:t>программы</w:t>
              </w:r>
            </w:hyperlink>
            <w:r>
              <w:t xml:space="preserve"> "Культура России (2012 - 2018 годы)"</w:t>
            </w:r>
          </w:p>
        </w:tc>
        <w:tc>
          <w:tcPr>
            <w:tcW w:w="1304" w:type="dxa"/>
            <w:vAlign w:val="bottom"/>
          </w:tcPr>
          <w:p w:rsidR="00477160" w:rsidRDefault="00477160">
            <w:pPr>
              <w:pStyle w:val="ConsPlusNormal"/>
              <w:jc w:val="center"/>
            </w:pPr>
            <w:r>
              <w:t>1037014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1037014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75" w:history="1">
              <w:r>
                <w:rPr>
                  <w:color w:val="0000FF"/>
                </w:rPr>
                <w:t>программы</w:t>
              </w:r>
            </w:hyperlink>
            <w:r>
              <w:t xml:space="preserve"> "Культура России (2012 - 2018 годы)"</w:t>
            </w:r>
          </w:p>
        </w:tc>
        <w:tc>
          <w:tcPr>
            <w:tcW w:w="1304" w:type="dxa"/>
            <w:vAlign w:val="bottom"/>
          </w:tcPr>
          <w:p w:rsidR="00477160" w:rsidRDefault="00477160">
            <w:pPr>
              <w:pStyle w:val="ConsPlusNormal"/>
              <w:jc w:val="center"/>
            </w:pPr>
            <w:r>
              <w:t>1038014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1038014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183,0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Кадровое обеспечение сферы культуры и искусства</w:t>
            </w:r>
          </w:p>
        </w:tc>
        <w:tc>
          <w:tcPr>
            <w:tcW w:w="1304" w:type="dxa"/>
            <w:vAlign w:val="bottom"/>
          </w:tcPr>
          <w:p w:rsidR="00477160" w:rsidRDefault="00477160">
            <w:pPr>
              <w:pStyle w:val="ConsPlusNormal"/>
              <w:jc w:val="center"/>
            </w:pPr>
            <w:r>
              <w:t>1040000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1784286,9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Кадровое обеспечение сферы культуры и искусства</w:t>
            </w:r>
          </w:p>
        </w:tc>
        <w:tc>
          <w:tcPr>
            <w:tcW w:w="1304" w:type="dxa"/>
            <w:vAlign w:val="bottom"/>
          </w:tcPr>
          <w:p w:rsidR="00477160" w:rsidRDefault="00477160">
            <w:pPr>
              <w:pStyle w:val="ConsPlusNormal"/>
              <w:jc w:val="center"/>
            </w:pPr>
            <w:r>
              <w:t>1040990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2215,7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1040990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2215,7</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304" w:type="dxa"/>
            <w:vAlign w:val="bottom"/>
          </w:tcPr>
          <w:p w:rsidR="00477160" w:rsidRDefault="00477160">
            <w:pPr>
              <w:pStyle w:val="ConsPlusNormal"/>
              <w:jc w:val="center"/>
            </w:pPr>
            <w:r>
              <w:t>1041217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1041217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14500,0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муниципальных учреждений культуры</w:t>
            </w:r>
          </w:p>
        </w:tc>
        <w:tc>
          <w:tcPr>
            <w:tcW w:w="1304" w:type="dxa"/>
            <w:vAlign w:val="bottom"/>
          </w:tcPr>
          <w:p w:rsidR="00477160" w:rsidRDefault="00477160">
            <w:pPr>
              <w:pStyle w:val="ConsPlusNormal"/>
              <w:jc w:val="center"/>
            </w:pPr>
            <w:r>
              <w:t>1045147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1045147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304" w:type="dxa"/>
            <w:vAlign w:val="bottom"/>
          </w:tcPr>
          <w:p w:rsidR="00477160" w:rsidRDefault="00477160">
            <w:pPr>
              <w:pStyle w:val="ConsPlusNormal"/>
              <w:jc w:val="center"/>
            </w:pPr>
            <w:r>
              <w:t>1045148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1045148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477160" w:rsidRDefault="00477160">
            <w:pPr>
              <w:pStyle w:val="ConsPlusNormal"/>
              <w:jc w:val="center"/>
            </w:pPr>
            <w:r>
              <w:t>1046012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1762971,2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1046012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1762971,2</w:t>
            </w:r>
          </w:p>
        </w:tc>
      </w:tr>
      <w:tr w:rsidR="00477160">
        <w:tc>
          <w:tcPr>
            <w:tcW w:w="624" w:type="dxa"/>
          </w:tcPr>
          <w:p w:rsidR="00477160" w:rsidRDefault="00477160">
            <w:pPr>
              <w:pStyle w:val="ConsPlusNormal"/>
            </w:pPr>
          </w:p>
        </w:tc>
        <w:tc>
          <w:tcPr>
            <w:tcW w:w="5046" w:type="dxa"/>
          </w:tcPr>
          <w:p w:rsidR="00477160" w:rsidRDefault="00477160">
            <w:pPr>
              <w:pStyle w:val="ConsPlusNormal"/>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304" w:type="dxa"/>
            <w:vAlign w:val="bottom"/>
          </w:tcPr>
          <w:p w:rsidR="00477160" w:rsidRDefault="00477160">
            <w:pPr>
              <w:pStyle w:val="ConsPlusNormal"/>
              <w:jc w:val="center"/>
            </w:pPr>
            <w:r>
              <w:t>1050000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1808626,3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1050059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1706496,8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1050059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26186,4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1050059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10003,8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1670269,4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1050059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1050901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29476,2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29476,2</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1050902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12010,1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12010,1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переподготовке и повышению квалификации кадров</w:t>
            </w:r>
          </w:p>
        </w:tc>
        <w:tc>
          <w:tcPr>
            <w:tcW w:w="1304" w:type="dxa"/>
            <w:vAlign w:val="bottom"/>
          </w:tcPr>
          <w:p w:rsidR="00477160" w:rsidRDefault="00477160">
            <w:pPr>
              <w:pStyle w:val="ConsPlusNormal"/>
              <w:jc w:val="center"/>
            </w:pPr>
            <w:r>
              <w:t>1051020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1051020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1172,5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Стипендии и другие выплаты обучающимся за счет стипендиального фонда</w:t>
            </w:r>
          </w:p>
        </w:tc>
        <w:tc>
          <w:tcPr>
            <w:tcW w:w="1304" w:type="dxa"/>
            <w:vAlign w:val="bottom"/>
          </w:tcPr>
          <w:p w:rsidR="00477160" w:rsidRDefault="00477160">
            <w:pPr>
              <w:pStyle w:val="ConsPlusNormal"/>
              <w:jc w:val="center"/>
            </w:pPr>
            <w:r>
              <w:t>1051135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8141,4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1051135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8141,4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1051139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1051139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181,8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области науки, культуры, искусства и средств массовой информации</w:t>
            </w:r>
          </w:p>
        </w:tc>
        <w:tc>
          <w:tcPr>
            <w:tcW w:w="1304" w:type="dxa"/>
            <w:vAlign w:val="bottom"/>
          </w:tcPr>
          <w:p w:rsidR="00477160" w:rsidRDefault="00477160">
            <w:pPr>
              <w:pStyle w:val="ConsPlusNormal"/>
              <w:jc w:val="center"/>
            </w:pPr>
            <w:r>
              <w:t>1055150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1055150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46000,0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477160" w:rsidRDefault="00477160">
            <w:pPr>
              <w:pStyle w:val="ConsPlusNormal"/>
              <w:jc w:val="center"/>
            </w:pPr>
            <w:r>
              <w:t>1056082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5147,5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1056082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5147,5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управлению реализацией программы</w:t>
            </w:r>
          </w:p>
        </w:tc>
        <w:tc>
          <w:tcPr>
            <w:tcW w:w="1304" w:type="dxa"/>
            <w:vAlign w:val="bottom"/>
          </w:tcPr>
          <w:p w:rsidR="00477160" w:rsidRDefault="00477160">
            <w:pPr>
              <w:pStyle w:val="ConsPlusNormal"/>
              <w:jc w:val="center"/>
            </w:pPr>
            <w:r>
              <w:t>1060000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61981,3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1060019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61981,3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1060019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46257,7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1060019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14490,3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1060019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1233,3</w:t>
            </w:r>
          </w:p>
        </w:tc>
      </w:tr>
      <w:tr w:rsidR="00477160">
        <w:tc>
          <w:tcPr>
            <w:tcW w:w="624" w:type="dxa"/>
          </w:tcPr>
          <w:p w:rsidR="00477160" w:rsidRDefault="00477160">
            <w:pPr>
              <w:pStyle w:val="ConsPlusNormal"/>
            </w:pPr>
            <w:r>
              <w:t>11.</w:t>
            </w:r>
          </w:p>
        </w:tc>
        <w:tc>
          <w:tcPr>
            <w:tcW w:w="5046" w:type="dxa"/>
          </w:tcPr>
          <w:p w:rsidR="00477160" w:rsidRDefault="00477160">
            <w:pPr>
              <w:pStyle w:val="ConsPlusNormal"/>
              <w:jc w:val="both"/>
            </w:pPr>
            <w:r>
              <w:t xml:space="preserve">Государственная </w:t>
            </w:r>
            <w:hyperlink r:id="rId7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304" w:type="dxa"/>
            <w:vAlign w:val="bottom"/>
          </w:tcPr>
          <w:p w:rsidR="00477160" w:rsidRDefault="00477160">
            <w:pPr>
              <w:pStyle w:val="ConsPlusNormal"/>
              <w:jc w:val="center"/>
            </w:pPr>
            <w:r>
              <w:t>1100000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2591448,7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Охрана окружающей среды и обеспечение экологической безопасности</w:t>
            </w:r>
          </w:p>
        </w:tc>
        <w:tc>
          <w:tcPr>
            <w:tcW w:w="1304" w:type="dxa"/>
            <w:vAlign w:val="bottom"/>
          </w:tcPr>
          <w:p w:rsidR="00477160" w:rsidRDefault="00477160">
            <w:pPr>
              <w:pStyle w:val="ConsPlusNormal"/>
              <w:jc w:val="center"/>
            </w:pPr>
            <w:r>
              <w:t>1110000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150472,5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1110059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121770,5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121770,5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Охрана окружающей среды и обеспечение экологической безопасности</w:t>
            </w:r>
          </w:p>
        </w:tc>
        <w:tc>
          <w:tcPr>
            <w:tcW w:w="1304" w:type="dxa"/>
            <w:vAlign w:val="bottom"/>
          </w:tcPr>
          <w:p w:rsidR="00477160" w:rsidRDefault="00477160">
            <w:pPr>
              <w:pStyle w:val="ConsPlusNormal"/>
              <w:jc w:val="center"/>
            </w:pPr>
            <w:r>
              <w:t>1111066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28702,0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1111066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28702,0</w:t>
            </w:r>
          </w:p>
        </w:tc>
      </w:tr>
      <w:tr w:rsidR="00477160">
        <w:tc>
          <w:tcPr>
            <w:tcW w:w="624" w:type="dxa"/>
          </w:tcPr>
          <w:p w:rsidR="00477160" w:rsidRDefault="00477160">
            <w:pPr>
              <w:pStyle w:val="ConsPlusNormal"/>
            </w:pPr>
          </w:p>
        </w:tc>
        <w:tc>
          <w:tcPr>
            <w:tcW w:w="5046" w:type="dxa"/>
          </w:tcPr>
          <w:p w:rsidR="00477160" w:rsidRDefault="00477160">
            <w:pPr>
              <w:pStyle w:val="ConsPlusNormal"/>
            </w:pPr>
            <w:r>
              <w:t>Леса Кубани</w:t>
            </w:r>
          </w:p>
        </w:tc>
        <w:tc>
          <w:tcPr>
            <w:tcW w:w="1304" w:type="dxa"/>
            <w:vAlign w:val="bottom"/>
          </w:tcPr>
          <w:p w:rsidR="00477160" w:rsidRDefault="00477160">
            <w:pPr>
              <w:pStyle w:val="ConsPlusNormal"/>
              <w:jc w:val="center"/>
            </w:pPr>
            <w:r>
              <w:t>1120000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298475,5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1120059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155602,1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1120059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18580,4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2581,4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1120059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134020,7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1120059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419,6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1120901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1120901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3625,0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в области лесного хозяйства</w:t>
            </w:r>
          </w:p>
        </w:tc>
        <w:tc>
          <w:tcPr>
            <w:tcW w:w="1304" w:type="dxa"/>
            <w:vAlign w:val="bottom"/>
          </w:tcPr>
          <w:p w:rsidR="00477160" w:rsidRDefault="00477160">
            <w:pPr>
              <w:pStyle w:val="ConsPlusNormal"/>
              <w:jc w:val="center"/>
            </w:pPr>
            <w:r>
              <w:t>1121050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1121050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отдельных полномочий в области лесных отношений</w:t>
            </w:r>
          </w:p>
        </w:tc>
        <w:tc>
          <w:tcPr>
            <w:tcW w:w="1304" w:type="dxa"/>
            <w:vAlign w:val="bottom"/>
          </w:tcPr>
          <w:p w:rsidR="00477160" w:rsidRDefault="00477160">
            <w:pPr>
              <w:pStyle w:val="ConsPlusNormal"/>
              <w:jc w:val="center"/>
            </w:pPr>
            <w:r>
              <w:t>1125129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132481,9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1125129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97129,4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1125129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26471,9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1125129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8878,3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1125129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2,3</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Приобретение специализированной лесопожарной техники и оборудования</w:t>
            </w:r>
          </w:p>
        </w:tc>
        <w:tc>
          <w:tcPr>
            <w:tcW w:w="1304" w:type="dxa"/>
            <w:vAlign w:val="bottom"/>
          </w:tcPr>
          <w:p w:rsidR="00477160" w:rsidRDefault="00477160">
            <w:pPr>
              <w:pStyle w:val="ConsPlusNormal"/>
              <w:jc w:val="center"/>
            </w:pPr>
            <w:r>
              <w:t>1125131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4928,5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1125131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4928,5</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Приобретение специализированной лесопожарной техники и оборудования</w:t>
            </w:r>
          </w:p>
        </w:tc>
        <w:tc>
          <w:tcPr>
            <w:tcW w:w="1304" w:type="dxa"/>
            <w:vAlign w:val="bottom"/>
          </w:tcPr>
          <w:p w:rsidR="00477160" w:rsidRDefault="00477160">
            <w:pPr>
              <w:pStyle w:val="ConsPlusNormal"/>
              <w:jc w:val="center"/>
            </w:pPr>
            <w:r>
              <w:t>1128131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1128131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1488,0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водохозяйственного комплекса</w:t>
            </w:r>
          </w:p>
        </w:tc>
        <w:tc>
          <w:tcPr>
            <w:tcW w:w="1304" w:type="dxa"/>
            <w:vAlign w:val="bottom"/>
          </w:tcPr>
          <w:p w:rsidR="00477160" w:rsidRDefault="00477160">
            <w:pPr>
              <w:pStyle w:val="ConsPlusNormal"/>
              <w:jc w:val="center"/>
            </w:pPr>
            <w:r>
              <w:t>1130000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1641160,6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1130059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44999,7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1130059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44999,7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водохозяйственного комплекса</w:t>
            </w:r>
          </w:p>
        </w:tc>
        <w:tc>
          <w:tcPr>
            <w:tcW w:w="1304" w:type="dxa"/>
            <w:vAlign w:val="bottom"/>
          </w:tcPr>
          <w:p w:rsidR="00477160" w:rsidRDefault="00477160">
            <w:pPr>
              <w:pStyle w:val="ConsPlusNormal"/>
              <w:jc w:val="center"/>
            </w:pPr>
            <w:r>
              <w:t>1131013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147058,4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1131013</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147058,4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Сохранение и рациональное использование водных биологических ресурсов и среды их обитания</w:t>
            </w:r>
          </w:p>
        </w:tc>
        <w:tc>
          <w:tcPr>
            <w:tcW w:w="1304" w:type="dxa"/>
            <w:vAlign w:val="bottom"/>
          </w:tcPr>
          <w:p w:rsidR="00477160" w:rsidRDefault="00477160">
            <w:pPr>
              <w:pStyle w:val="ConsPlusNormal"/>
              <w:jc w:val="center"/>
            </w:pPr>
            <w:r>
              <w:t>1131198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1131198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федеральной целевой </w:t>
            </w:r>
            <w:hyperlink r:id="rId77"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477160" w:rsidRDefault="00477160">
            <w:pPr>
              <w:pStyle w:val="ConsPlusNormal"/>
              <w:jc w:val="center"/>
            </w:pPr>
            <w:r>
              <w:t>1135016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867800,8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1135016</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753771,6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1135016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114029,2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отдельных полномочий в области водных отношений</w:t>
            </w:r>
          </w:p>
        </w:tc>
        <w:tc>
          <w:tcPr>
            <w:tcW w:w="1304" w:type="dxa"/>
            <w:vAlign w:val="bottom"/>
          </w:tcPr>
          <w:p w:rsidR="00477160" w:rsidRDefault="00477160">
            <w:pPr>
              <w:pStyle w:val="ConsPlusNormal"/>
              <w:jc w:val="center"/>
            </w:pPr>
            <w:r>
              <w:t>1135128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93088,7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1135128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93088,7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федеральной целевой </w:t>
            </w:r>
            <w:hyperlink r:id="rId78"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477160" w:rsidRDefault="00477160">
            <w:pPr>
              <w:pStyle w:val="ConsPlusNormal"/>
              <w:jc w:val="center"/>
            </w:pPr>
            <w:r>
              <w:t>1137016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7313,0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1137016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7313,0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федеральной целевой </w:t>
            </w:r>
            <w:hyperlink r:id="rId79"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477160" w:rsidRDefault="00477160">
            <w:pPr>
              <w:pStyle w:val="ConsPlusNormal"/>
              <w:jc w:val="center"/>
            </w:pPr>
            <w:r>
              <w:t>1138016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470800,0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1138016</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470800,0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Охрана и рациональное использование животного мира и развитие охотничьего хозяйства</w:t>
            </w:r>
          </w:p>
        </w:tc>
        <w:tc>
          <w:tcPr>
            <w:tcW w:w="1304" w:type="dxa"/>
            <w:vAlign w:val="bottom"/>
          </w:tcPr>
          <w:p w:rsidR="00477160" w:rsidRDefault="00477160">
            <w:pPr>
              <w:pStyle w:val="ConsPlusNormal"/>
              <w:jc w:val="center"/>
            </w:pPr>
            <w:r>
              <w:t>1140000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135106,2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1140059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123074,9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1140059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123074,9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Охрана и рациональное использование объектов животного мира и развитие охотничьего хозяйства</w:t>
            </w:r>
          </w:p>
        </w:tc>
        <w:tc>
          <w:tcPr>
            <w:tcW w:w="1304" w:type="dxa"/>
            <w:vAlign w:val="bottom"/>
          </w:tcPr>
          <w:p w:rsidR="00477160" w:rsidRDefault="00477160">
            <w:pPr>
              <w:pStyle w:val="ConsPlusNormal"/>
              <w:jc w:val="center"/>
            </w:pPr>
            <w:r>
              <w:t>1141073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11458,3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1141073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6108,3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1141073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5350,0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0"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304" w:type="dxa"/>
            <w:vAlign w:val="bottom"/>
          </w:tcPr>
          <w:p w:rsidR="00477160" w:rsidRDefault="00477160">
            <w:pPr>
              <w:pStyle w:val="ConsPlusNormal"/>
              <w:jc w:val="center"/>
            </w:pPr>
            <w:r>
              <w:t>1145920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1145920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170,4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477160" w:rsidRDefault="00477160">
            <w:pPr>
              <w:pStyle w:val="ConsPlusNormal"/>
              <w:jc w:val="center"/>
            </w:pPr>
            <w:r>
              <w:t>1145990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1145990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402,6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управлению реализацией программы</w:t>
            </w:r>
          </w:p>
        </w:tc>
        <w:tc>
          <w:tcPr>
            <w:tcW w:w="1304" w:type="dxa"/>
            <w:vAlign w:val="bottom"/>
          </w:tcPr>
          <w:p w:rsidR="00477160" w:rsidRDefault="00477160">
            <w:pPr>
              <w:pStyle w:val="ConsPlusNormal"/>
              <w:jc w:val="center"/>
            </w:pPr>
            <w:r>
              <w:t>1150000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366233,9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1150019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344295,5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1150019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259218,8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82576,7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1150019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477160" w:rsidRDefault="00477160">
            <w:pPr>
              <w:pStyle w:val="ConsPlusNormal"/>
              <w:jc w:val="center"/>
            </w:pPr>
            <w:r>
              <w:t>1155980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21938,4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1155980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21788,4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1155980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r>
              <w:t>12.</w:t>
            </w:r>
          </w:p>
        </w:tc>
        <w:tc>
          <w:tcPr>
            <w:tcW w:w="5046" w:type="dxa"/>
          </w:tcPr>
          <w:p w:rsidR="00477160" w:rsidRDefault="00477160">
            <w:pPr>
              <w:pStyle w:val="ConsPlusNormal"/>
              <w:jc w:val="both"/>
            </w:pPr>
            <w:r>
              <w:t xml:space="preserve">Государственная </w:t>
            </w:r>
            <w:hyperlink r:id="rId83" w:history="1">
              <w:r>
                <w:rPr>
                  <w:color w:val="0000FF"/>
                </w:rPr>
                <w:t>программа</w:t>
              </w:r>
            </w:hyperlink>
            <w:r>
              <w:t xml:space="preserve"> Краснодарского края "Развитие физической культуры и спорта"</w:t>
            </w:r>
          </w:p>
        </w:tc>
        <w:tc>
          <w:tcPr>
            <w:tcW w:w="1304" w:type="dxa"/>
            <w:vAlign w:val="bottom"/>
          </w:tcPr>
          <w:p w:rsidR="00477160" w:rsidRDefault="00477160">
            <w:pPr>
              <w:pStyle w:val="ConsPlusNormal"/>
              <w:jc w:val="center"/>
            </w:pPr>
            <w:r>
              <w:t>1200000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4183981,7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физической культуры и массового спорта</w:t>
            </w:r>
          </w:p>
        </w:tc>
        <w:tc>
          <w:tcPr>
            <w:tcW w:w="1304" w:type="dxa"/>
            <w:vAlign w:val="bottom"/>
          </w:tcPr>
          <w:p w:rsidR="00477160" w:rsidRDefault="00477160">
            <w:pPr>
              <w:pStyle w:val="ConsPlusNormal"/>
              <w:jc w:val="center"/>
            </w:pPr>
            <w:r>
              <w:t>1210000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209021,3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детско-юношеского спорта</w:t>
            </w:r>
          </w:p>
        </w:tc>
        <w:tc>
          <w:tcPr>
            <w:tcW w:w="1304" w:type="dxa"/>
            <w:vAlign w:val="bottom"/>
          </w:tcPr>
          <w:p w:rsidR="00477160" w:rsidRDefault="00477160">
            <w:pPr>
              <w:pStyle w:val="ConsPlusNormal"/>
              <w:jc w:val="center"/>
            </w:pPr>
            <w:r>
              <w:t>1211068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1211068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382,5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Содействие субъектам физической культуры и спорта и развитие массового спорта на Кубани</w:t>
            </w:r>
          </w:p>
        </w:tc>
        <w:tc>
          <w:tcPr>
            <w:tcW w:w="1304" w:type="dxa"/>
            <w:vAlign w:val="bottom"/>
          </w:tcPr>
          <w:p w:rsidR="00477160" w:rsidRDefault="00477160">
            <w:pPr>
              <w:pStyle w:val="ConsPlusNormal"/>
              <w:jc w:val="center"/>
            </w:pPr>
            <w:r>
              <w:t>1211069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35369,2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1211069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35369,2</w:t>
            </w:r>
          </w:p>
        </w:tc>
      </w:tr>
      <w:tr w:rsidR="00477160">
        <w:tc>
          <w:tcPr>
            <w:tcW w:w="624" w:type="dxa"/>
          </w:tcPr>
          <w:p w:rsidR="00477160" w:rsidRDefault="00477160">
            <w:pPr>
              <w:pStyle w:val="ConsPlusNormal"/>
            </w:pPr>
          </w:p>
        </w:tc>
        <w:tc>
          <w:tcPr>
            <w:tcW w:w="5046" w:type="dxa"/>
          </w:tcPr>
          <w:p w:rsidR="00477160" w:rsidRDefault="00477160">
            <w:pPr>
              <w:pStyle w:val="ConsPlusNormal"/>
            </w:pPr>
            <w:r>
              <w:t>Развитие мотоциклетного спорта</w:t>
            </w:r>
          </w:p>
        </w:tc>
        <w:tc>
          <w:tcPr>
            <w:tcW w:w="1304" w:type="dxa"/>
            <w:vAlign w:val="bottom"/>
          </w:tcPr>
          <w:p w:rsidR="00477160" w:rsidRDefault="00477160">
            <w:pPr>
              <w:pStyle w:val="ConsPlusNormal"/>
              <w:jc w:val="center"/>
            </w:pPr>
            <w:r>
              <w:t>1211070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1211070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3942,5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1211070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2282,5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304" w:type="dxa"/>
            <w:vAlign w:val="bottom"/>
          </w:tcPr>
          <w:p w:rsidR="00477160" w:rsidRDefault="00477160">
            <w:pPr>
              <w:pStyle w:val="ConsPlusNormal"/>
              <w:jc w:val="center"/>
            </w:pPr>
            <w:r>
              <w:t>1211155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4694,0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1211155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4694,0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477160" w:rsidRDefault="00477160">
            <w:pPr>
              <w:pStyle w:val="ConsPlusNormal"/>
              <w:jc w:val="center"/>
            </w:pPr>
            <w:r>
              <w:t>1216012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103700,0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1216012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103700,0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награждение победителей краевого смотра-конкурса "На лучшую организацию физкультурно-оздоровительной и спортивно-массовой работы в муниципальных образованиях Краснодарского края"</w:t>
            </w:r>
          </w:p>
        </w:tc>
        <w:tc>
          <w:tcPr>
            <w:tcW w:w="1304" w:type="dxa"/>
            <w:vAlign w:val="bottom"/>
          </w:tcPr>
          <w:p w:rsidR="00477160" w:rsidRDefault="00477160">
            <w:pPr>
              <w:pStyle w:val="ConsPlusNormal"/>
              <w:jc w:val="center"/>
            </w:pPr>
            <w:r>
              <w:t>1216014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1216014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содействие субъектам физической культуры и спорта и развитие массового спорта</w:t>
            </w:r>
          </w:p>
        </w:tc>
        <w:tc>
          <w:tcPr>
            <w:tcW w:w="1304" w:type="dxa"/>
            <w:vAlign w:val="bottom"/>
          </w:tcPr>
          <w:p w:rsidR="00477160" w:rsidRDefault="00477160">
            <w:pPr>
              <w:pStyle w:val="ConsPlusNormal"/>
              <w:jc w:val="center"/>
            </w:pPr>
            <w:r>
              <w:t>1216026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5589,3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1216026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5589,3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04" w:type="dxa"/>
            <w:vAlign w:val="bottom"/>
          </w:tcPr>
          <w:p w:rsidR="00477160" w:rsidRDefault="00477160">
            <w:pPr>
              <w:pStyle w:val="ConsPlusNormal"/>
              <w:jc w:val="center"/>
            </w:pPr>
            <w:r>
              <w:t>1216074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18882,8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1216074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18882,8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477160" w:rsidRDefault="00477160">
            <w:pPr>
              <w:pStyle w:val="ConsPlusNormal"/>
              <w:jc w:val="center"/>
            </w:pPr>
            <w:r>
              <w:t>1216082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1178,5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1216082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1178,5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Проведение ежегодного всемирного спортивно-делового форума "СпортАккорд" в г. Сочи</w:t>
            </w:r>
          </w:p>
        </w:tc>
        <w:tc>
          <w:tcPr>
            <w:tcW w:w="1304" w:type="dxa"/>
            <w:vAlign w:val="bottom"/>
          </w:tcPr>
          <w:p w:rsidR="00477160" w:rsidRDefault="00477160">
            <w:pPr>
              <w:pStyle w:val="ConsPlusNormal"/>
              <w:jc w:val="center"/>
            </w:pPr>
            <w:r>
              <w:t>1218393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1218393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спорта высших достижений и системы подготовки спортивного резерва</w:t>
            </w:r>
          </w:p>
        </w:tc>
        <w:tc>
          <w:tcPr>
            <w:tcW w:w="1304" w:type="dxa"/>
            <w:vAlign w:val="bottom"/>
          </w:tcPr>
          <w:p w:rsidR="00477160" w:rsidRDefault="00477160">
            <w:pPr>
              <w:pStyle w:val="ConsPlusNormal"/>
              <w:jc w:val="center"/>
            </w:pPr>
            <w:r>
              <w:t>1220000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3550763,4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1220059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1874520,6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1220059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11601,9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2697,1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1860099,6</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1220059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1220901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43592,3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43592,3</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1220902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8347,0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8347,0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и поддержка спортивных команд по игровым видам спорта</w:t>
            </w:r>
          </w:p>
        </w:tc>
        <w:tc>
          <w:tcPr>
            <w:tcW w:w="1304" w:type="dxa"/>
            <w:vAlign w:val="bottom"/>
          </w:tcPr>
          <w:p w:rsidR="00477160" w:rsidRDefault="00477160">
            <w:pPr>
              <w:pStyle w:val="ConsPlusNormal"/>
              <w:jc w:val="center"/>
            </w:pPr>
            <w:r>
              <w:t>1221074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414000,0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1221074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414000,0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спорта высших достижений</w:t>
            </w:r>
          </w:p>
        </w:tc>
        <w:tc>
          <w:tcPr>
            <w:tcW w:w="1304" w:type="dxa"/>
            <w:vAlign w:val="bottom"/>
          </w:tcPr>
          <w:p w:rsidR="00477160" w:rsidRDefault="00477160">
            <w:pPr>
              <w:pStyle w:val="ConsPlusNormal"/>
              <w:jc w:val="center"/>
            </w:pPr>
            <w:r>
              <w:t>1221075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256842,6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1221075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84780,7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1221075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172061,9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304" w:type="dxa"/>
            <w:vAlign w:val="bottom"/>
          </w:tcPr>
          <w:p w:rsidR="00477160" w:rsidRDefault="00477160">
            <w:pPr>
              <w:pStyle w:val="ConsPlusNormal"/>
              <w:jc w:val="center"/>
            </w:pPr>
            <w:r>
              <w:t>1221087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25800,0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1221087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25800,0</w:t>
            </w:r>
          </w:p>
        </w:tc>
      </w:tr>
      <w:tr w:rsidR="00477160">
        <w:tc>
          <w:tcPr>
            <w:tcW w:w="624" w:type="dxa"/>
          </w:tcPr>
          <w:p w:rsidR="00477160" w:rsidRDefault="00477160">
            <w:pPr>
              <w:pStyle w:val="ConsPlusNormal"/>
            </w:pPr>
          </w:p>
        </w:tc>
        <w:tc>
          <w:tcPr>
            <w:tcW w:w="5046" w:type="dxa"/>
          </w:tcPr>
          <w:p w:rsidR="00477160" w:rsidRDefault="00477160">
            <w:pPr>
              <w:pStyle w:val="ConsPlusNormal"/>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304" w:type="dxa"/>
            <w:vAlign w:val="bottom"/>
          </w:tcPr>
          <w:p w:rsidR="00477160" w:rsidRDefault="00477160">
            <w:pPr>
              <w:pStyle w:val="ConsPlusNormal"/>
              <w:jc w:val="center"/>
            </w:pPr>
            <w:r>
              <w:t>1221136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812000,0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1221136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812000,0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стоимости дополнительного питания спортсменам</w:t>
            </w:r>
          </w:p>
        </w:tc>
        <w:tc>
          <w:tcPr>
            <w:tcW w:w="1304" w:type="dxa"/>
            <w:vAlign w:val="bottom"/>
          </w:tcPr>
          <w:p w:rsidR="00477160" w:rsidRDefault="00477160">
            <w:pPr>
              <w:pStyle w:val="ConsPlusNormal"/>
              <w:jc w:val="center"/>
            </w:pPr>
            <w:r>
              <w:t>1221199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42540,0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1221199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42540,0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Учреждение и выплата ежемесячной материальной помощи в области физической культуры и спорта</w:t>
            </w:r>
          </w:p>
        </w:tc>
        <w:tc>
          <w:tcPr>
            <w:tcW w:w="1304" w:type="dxa"/>
            <w:vAlign w:val="bottom"/>
          </w:tcPr>
          <w:p w:rsidR="00477160" w:rsidRDefault="00477160">
            <w:pPr>
              <w:pStyle w:val="ConsPlusNormal"/>
              <w:jc w:val="center"/>
            </w:pPr>
            <w:r>
              <w:t>1224300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1666,2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1224300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1666,2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спортсменам и их тренерам за высокие результаты</w:t>
            </w:r>
          </w:p>
        </w:tc>
        <w:tc>
          <w:tcPr>
            <w:tcW w:w="1304" w:type="dxa"/>
            <w:vAlign w:val="bottom"/>
          </w:tcPr>
          <w:p w:rsidR="00477160" w:rsidRDefault="00477160">
            <w:pPr>
              <w:pStyle w:val="ConsPlusNormal"/>
              <w:jc w:val="center"/>
            </w:pPr>
            <w:r>
              <w:t>1224316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1224316</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38200,0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Дополнительная материальная помощь выдающимся спортсменам и тренерам</w:t>
            </w:r>
          </w:p>
        </w:tc>
        <w:tc>
          <w:tcPr>
            <w:tcW w:w="1304" w:type="dxa"/>
            <w:vAlign w:val="bottom"/>
          </w:tcPr>
          <w:p w:rsidR="00477160" w:rsidRDefault="00477160">
            <w:pPr>
              <w:pStyle w:val="ConsPlusNormal"/>
              <w:jc w:val="center"/>
            </w:pPr>
            <w:r>
              <w:t>1224317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1224317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Стипендия для чемпионов и призеров Олимпийских, Паралимпийских и Сурдлимпийских игр</w:t>
            </w:r>
          </w:p>
        </w:tc>
        <w:tc>
          <w:tcPr>
            <w:tcW w:w="1304" w:type="dxa"/>
            <w:vAlign w:val="bottom"/>
          </w:tcPr>
          <w:p w:rsidR="00477160" w:rsidRDefault="00477160">
            <w:pPr>
              <w:pStyle w:val="ConsPlusNormal"/>
              <w:jc w:val="center"/>
            </w:pPr>
            <w:r>
              <w:t>1224324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7526,0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1224324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7526,0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Стипендия для тренеров чемпионов и призеров Олимпийских, Паралимпийских и Сурдлимпийских игр</w:t>
            </w:r>
          </w:p>
        </w:tc>
        <w:tc>
          <w:tcPr>
            <w:tcW w:w="1304" w:type="dxa"/>
            <w:vAlign w:val="bottom"/>
          </w:tcPr>
          <w:p w:rsidR="00477160" w:rsidRDefault="00477160">
            <w:pPr>
              <w:pStyle w:val="ConsPlusNormal"/>
              <w:jc w:val="center"/>
            </w:pPr>
            <w:r>
              <w:t>1224325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6908,0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1224325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6908,0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477160" w:rsidRDefault="00477160">
            <w:pPr>
              <w:pStyle w:val="ConsPlusNormal"/>
              <w:jc w:val="center"/>
            </w:pPr>
            <w:r>
              <w:t>1225081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7334,8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1225081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7334,8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477160" w:rsidRDefault="00477160">
            <w:pPr>
              <w:pStyle w:val="ConsPlusNormal"/>
              <w:jc w:val="center"/>
            </w:pPr>
            <w:r>
              <w:t>1228081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2485,9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1228081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2485,9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спортивных сооружений в Краснодарском крае</w:t>
            </w:r>
          </w:p>
        </w:tc>
        <w:tc>
          <w:tcPr>
            <w:tcW w:w="1304" w:type="dxa"/>
            <w:vAlign w:val="bottom"/>
          </w:tcPr>
          <w:p w:rsidR="00477160" w:rsidRDefault="00477160">
            <w:pPr>
              <w:pStyle w:val="ConsPlusNormal"/>
              <w:jc w:val="center"/>
            </w:pPr>
            <w:r>
              <w:t>1230000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314005,2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477160" w:rsidRDefault="00477160">
            <w:pPr>
              <w:pStyle w:val="ConsPlusNormal"/>
              <w:jc w:val="center"/>
            </w:pPr>
            <w:r>
              <w:t>1231158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146394,0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1231158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146394,0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w:t>
            </w:r>
            <w:hyperlink r:id="rId84" w:history="1">
              <w:r>
                <w:rPr>
                  <w:color w:val="0000FF"/>
                </w:rPr>
                <w:t>подпрограммы</w:t>
              </w:r>
            </w:hyperlink>
            <w:r>
              <w:t xml:space="preserve"> "Развитие футбола в Российской Федерации на 2008 - 2015 годы"</w:t>
            </w:r>
          </w:p>
        </w:tc>
        <w:tc>
          <w:tcPr>
            <w:tcW w:w="1304" w:type="dxa"/>
            <w:vAlign w:val="bottom"/>
          </w:tcPr>
          <w:p w:rsidR="00477160" w:rsidRDefault="00477160">
            <w:pPr>
              <w:pStyle w:val="ConsPlusNormal"/>
              <w:jc w:val="center"/>
            </w:pPr>
            <w:r>
              <w:t>1235017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8421,0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1235017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8421,0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спортивных сооружений</w:t>
            </w:r>
          </w:p>
        </w:tc>
        <w:tc>
          <w:tcPr>
            <w:tcW w:w="1304" w:type="dxa"/>
            <w:vAlign w:val="bottom"/>
          </w:tcPr>
          <w:p w:rsidR="00477160" w:rsidRDefault="00477160">
            <w:pPr>
              <w:pStyle w:val="ConsPlusNormal"/>
              <w:jc w:val="center"/>
            </w:pPr>
            <w:r>
              <w:t>1236034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1236034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строительство плавательных бассейнов</w:t>
            </w:r>
          </w:p>
        </w:tc>
        <w:tc>
          <w:tcPr>
            <w:tcW w:w="1304" w:type="dxa"/>
            <w:vAlign w:val="bottom"/>
          </w:tcPr>
          <w:p w:rsidR="00477160" w:rsidRDefault="00477160">
            <w:pPr>
              <w:pStyle w:val="ConsPlusNormal"/>
              <w:jc w:val="center"/>
            </w:pPr>
            <w:r>
              <w:t>1236035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151890,2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1236035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151890,2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w:t>
            </w:r>
            <w:hyperlink r:id="rId85" w:history="1">
              <w:r>
                <w:rPr>
                  <w:color w:val="0000FF"/>
                </w:rPr>
                <w:t>подпрограммы</w:t>
              </w:r>
            </w:hyperlink>
            <w:r>
              <w:t xml:space="preserve"> "Развитие футбола в Российской Федерации на 2008 - 2015 годы"</w:t>
            </w:r>
          </w:p>
        </w:tc>
        <w:tc>
          <w:tcPr>
            <w:tcW w:w="1304" w:type="dxa"/>
            <w:vAlign w:val="bottom"/>
          </w:tcPr>
          <w:p w:rsidR="00477160" w:rsidRDefault="00477160">
            <w:pPr>
              <w:pStyle w:val="ConsPlusNormal"/>
              <w:jc w:val="center"/>
            </w:pPr>
            <w:r>
              <w:t>1237017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1237017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реализацией государственной программы</w:t>
            </w:r>
          </w:p>
        </w:tc>
        <w:tc>
          <w:tcPr>
            <w:tcW w:w="1304" w:type="dxa"/>
            <w:vAlign w:val="bottom"/>
          </w:tcPr>
          <w:p w:rsidR="00477160" w:rsidRDefault="00477160">
            <w:pPr>
              <w:pStyle w:val="ConsPlusNormal"/>
              <w:jc w:val="center"/>
            </w:pPr>
            <w:r>
              <w:t>1240000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110191,8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1240019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69026,8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1240019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63617,5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1240019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4229,7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1240019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1179,6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1240059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41165,0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1240059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38104,6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1240059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3031,9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1240059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28,5</w:t>
            </w:r>
          </w:p>
        </w:tc>
      </w:tr>
      <w:tr w:rsidR="00477160">
        <w:tc>
          <w:tcPr>
            <w:tcW w:w="624" w:type="dxa"/>
          </w:tcPr>
          <w:p w:rsidR="00477160" w:rsidRDefault="00477160">
            <w:pPr>
              <w:pStyle w:val="ConsPlusNormal"/>
            </w:pPr>
            <w:r>
              <w:t>13.</w:t>
            </w:r>
          </w:p>
        </w:tc>
        <w:tc>
          <w:tcPr>
            <w:tcW w:w="5046" w:type="dxa"/>
          </w:tcPr>
          <w:p w:rsidR="00477160" w:rsidRDefault="00477160">
            <w:pPr>
              <w:pStyle w:val="ConsPlusNormal"/>
              <w:jc w:val="both"/>
            </w:pPr>
            <w:r>
              <w:t xml:space="preserve">Государственная </w:t>
            </w:r>
            <w:hyperlink r:id="rId86" w:history="1">
              <w:r>
                <w:rPr>
                  <w:color w:val="0000FF"/>
                </w:rPr>
                <w:t>программа</w:t>
              </w:r>
            </w:hyperlink>
            <w:r>
              <w:t xml:space="preserve"> Краснодарского края "Развитие жилищно-коммунального хозяйства"</w:t>
            </w:r>
          </w:p>
        </w:tc>
        <w:tc>
          <w:tcPr>
            <w:tcW w:w="1304" w:type="dxa"/>
            <w:vAlign w:val="bottom"/>
          </w:tcPr>
          <w:p w:rsidR="00477160" w:rsidRDefault="00477160">
            <w:pPr>
              <w:pStyle w:val="ConsPlusNormal"/>
              <w:jc w:val="center"/>
            </w:pPr>
            <w:r>
              <w:t>1300000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2363524,9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водоснабжения населенных пунктов Краснодарского края на 2014 - 2020 годы</w:t>
            </w:r>
          </w:p>
        </w:tc>
        <w:tc>
          <w:tcPr>
            <w:tcW w:w="1304" w:type="dxa"/>
            <w:vAlign w:val="bottom"/>
          </w:tcPr>
          <w:p w:rsidR="00477160" w:rsidRDefault="00477160">
            <w:pPr>
              <w:pStyle w:val="ConsPlusNormal"/>
              <w:jc w:val="center"/>
            </w:pPr>
            <w:r>
              <w:t>1310000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496317,5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водоснабжения населенных пунктов</w:t>
            </w:r>
          </w:p>
        </w:tc>
        <w:tc>
          <w:tcPr>
            <w:tcW w:w="1304" w:type="dxa"/>
            <w:vAlign w:val="bottom"/>
          </w:tcPr>
          <w:p w:rsidR="00477160" w:rsidRDefault="00477160">
            <w:pPr>
              <w:pStyle w:val="ConsPlusNormal"/>
              <w:jc w:val="center"/>
            </w:pPr>
            <w:r>
              <w:t>1311027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191317,5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1311027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15017,5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1311027</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176300,0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водоснабжения населенных пунктов</w:t>
            </w:r>
          </w:p>
        </w:tc>
        <w:tc>
          <w:tcPr>
            <w:tcW w:w="1304" w:type="dxa"/>
            <w:vAlign w:val="bottom"/>
          </w:tcPr>
          <w:p w:rsidR="00477160" w:rsidRDefault="00477160">
            <w:pPr>
              <w:pStyle w:val="ConsPlusNormal"/>
              <w:jc w:val="center"/>
            </w:pPr>
            <w:r>
              <w:t>1316033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1316033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305000,0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водоотведения населенных пунктов Краснодарского края на 2014 - 2020 годы</w:t>
            </w:r>
          </w:p>
        </w:tc>
        <w:tc>
          <w:tcPr>
            <w:tcW w:w="1304" w:type="dxa"/>
            <w:vAlign w:val="bottom"/>
          </w:tcPr>
          <w:p w:rsidR="00477160" w:rsidRDefault="00477160">
            <w:pPr>
              <w:pStyle w:val="ConsPlusNormal"/>
              <w:jc w:val="center"/>
            </w:pPr>
            <w:r>
              <w:t>1320000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водоотведение населенных пунктов</w:t>
            </w:r>
          </w:p>
        </w:tc>
        <w:tc>
          <w:tcPr>
            <w:tcW w:w="1304" w:type="dxa"/>
            <w:vAlign w:val="bottom"/>
          </w:tcPr>
          <w:p w:rsidR="00477160" w:rsidRDefault="00477160">
            <w:pPr>
              <w:pStyle w:val="ConsPlusNormal"/>
              <w:jc w:val="center"/>
            </w:pPr>
            <w:r>
              <w:t>1326031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1326031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1350000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566175,8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1350019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80851,0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1350019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68425,5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1350019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11685,5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1350019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740,0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304" w:type="dxa"/>
            <w:vAlign w:val="bottom"/>
          </w:tcPr>
          <w:p w:rsidR="00477160" w:rsidRDefault="00477160">
            <w:pPr>
              <w:pStyle w:val="ConsPlusNormal"/>
              <w:jc w:val="center"/>
            </w:pPr>
            <w:r>
              <w:t>1351076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1351076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юридическим лицам в части компенсации затрат по захоронению безродных</w:t>
            </w:r>
          </w:p>
        </w:tc>
        <w:tc>
          <w:tcPr>
            <w:tcW w:w="1304" w:type="dxa"/>
            <w:vAlign w:val="bottom"/>
          </w:tcPr>
          <w:p w:rsidR="00477160" w:rsidRDefault="00477160">
            <w:pPr>
              <w:pStyle w:val="ConsPlusNormal"/>
              <w:jc w:val="center"/>
            </w:pPr>
            <w:r>
              <w:t>1351077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5371,7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1351077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5371,7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победителей краевого конкурса на звание "Самый благоустроенный город, станица Кубани"</w:t>
            </w:r>
          </w:p>
        </w:tc>
        <w:tc>
          <w:tcPr>
            <w:tcW w:w="1304" w:type="dxa"/>
            <w:vAlign w:val="bottom"/>
          </w:tcPr>
          <w:p w:rsidR="00477160" w:rsidRDefault="00477160">
            <w:pPr>
              <w:pStyle w:val="ConsPlusNormal"/>
              <w:jc w:val="center"/>
            </w:pPr>
            <w:r>
              <w:t>1351078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1351078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133,9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304" w:type="dxa"/>
            <w:vAlign w:val="bottom"/>
          </w:tcPr>
          <w:p w:rsidR="00477160" w:rsidRDefault="00477160">
            <w:pPr>
              <w:pStyle w:val="ConsPlusNormal"/>
              <w:jc w:val="center"/>
            </w:pPr>
            <w:r>
              <w:t>1351088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1351088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Предоставление субсидий некоммерческой организации, осуществляющей в соответствии со </w:t>
            </w:r>
            <w:hyperlink r:id="rId87" w:history="1">
              <w:r>
                <w:rPr>
                  <w:color w:val="0000FF"/>
                </w:rPr>
                <w:t>статьей 178</w:t>
              </w:r>
            </w:hyperlink>
            <w:r>
              <w:t xml:space="preserve"> Жилищного кодекса Российской Федерации функции регионального оператора</w:t>
            </w:r>
          </w:p>
        </w:tc>
        <w:tc>
          <w:tcPr>
            <w:tcW w:w="1304" w:type="dxa"/>
            <w:vAlign w:val="bottom"/>
          </w:tcPr>
          <w:p w:rsidR="00477160" w:rsidRDefault="00477160">
            <w:pPr>
              <w:pStyle w:val="ConsPlusNormal"/>
              <w:jc w:val="center"/>
            </w:pPr>
            <w:r>
              <w:t>1351099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172286,5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1351099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172286,5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304" w:type="dxa"/>
            <w:vAlign w:val="bottom"/>
          </w:tcPr>
          <w:p w:rsidR="00477160" w:rsidRDefault="00477160">
            <w:pPr>
              <w:pStyle w:val="ConsPlusNormal"/>
              <w:jc w:val="center"/>
            </w:pPr>
            <w:r>
              <w:t>1356015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1356015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vAlign w:val="bottom"/>
          </w:tcPr>
          <w:p w:rsidR="00477160" w:rsidRDefault="00477160">
            <w:pPr>
              <w:pStyle w:val="ConsPlusNormal"/>
              <w:jc w:val="center"/>
            </w:pPr>
            <w:r>
              <w:t>1356087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34421,6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1356087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34421,6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подготовке к осенне-зимнему периоду</w:t>
            </w:r>
          </w:p>
        </w:tc>
        <w:tc>
          <w:tcPr>
            <w:tcW w:w="1304" w:type="dxa"/>
            <w:vAlign w:val="bottom"/>
          </w:tcPr>
          <w:p w:rsidR="00477160" w:rsidRDefault="00477160">
            <w:pPr>
              <w:pStyle w:val="ConsPlusNormal"/>
              <w:jc w:val="center"/>
            </w:pPr>
            <w:r>
              <w:t>1356238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1356238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приобретение специализированной техники и оборудования</w:t>
            </w:r>
          </w:p>
        </w:tc>
        <w:tc>
          <w:tcPr>
            <w:tcW w:w="1304" w:type="dxa"/>
            <w:vAlign w:val="bottom"/>
          </w:tcPr>
          <w:p w:rsidR="00477160" w:rsidRDefault="00477160">
            <w:pPr>
              <w:pStyle w:val="ConsPlusNormal"/>
              <w:jc w:val="center"/>
            </w:pPr>
            <w:r>
              <w:t>1356239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73111,1</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1356239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73111,1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Обеспечение реализации продолжаемых мероприятий жилищно-коммунальной инфраструктуры </w:t>
            </w:r>
            <w:hyperlink r:id="rId88"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304" w:type="dxa"/>
            <w:vAlign w:val="bottom"/>
          </w:tcPr>
          <w:p w:rsidR="00477160" w:rsidRDefault="00477160">
            <w:pPr>
              <w:pStyle w:val="ConsPlusNormal"/>
              <w:jc w:val="center"/>
            </w:pPr>
            <w:r>
              <w:t>1360000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1266031,6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(реконструкция) объектов жилищно-коммунальной инфраструктуры</w:t>
            </w:r>
          </w:p>
        </w:tc>
        <w:tc>
          <w:tcPr>
            <w:tcW w:w="1304" w:type="dxa"/>
            <w:vAlign w:val="bottom"/>
          </w:tcPr>
          <w:p w:rsidR="00477160" w:rsidRDefault="00477160">
            <w:pPr>
              <w:pStyle w:val="ConsPlusNormal"/>
              <w:jc w:val="center"/>
            </w:pPr>
            <w:r>
              <w:t>1361147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296744,6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1361147</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296744,6</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1365898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902212,6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1365898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902212,6</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1368898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67074,4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1368898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67074,4</w:t>
            </w:r>
          </w:p>
        </w:tc>
      </w:tr>
      <w:tr w:rsidR="00477160">
        <w:tc>
          <w:tcPr>
            <w:tcW w:w="624" w:type="dxa"/>
          </w:tcPr>
          <w:p w:rsidR="00477160" w:rsidRDefault="00477160">
            <w:pPr>
              <w:pStyle w:val="ConsPlusNormal"/>
            </w:pPr>
            <w:r>
              <w:t>14.</w:t>
            </w:r>
          </w:p>
        </w:tc>
        <w:tc>
          <w:tcPr>
            <w:tcW w:w="5046" w:type="dxa"/>
          </w:tcPr>
          <w:p w:rsidR="00477160" w:rsidRDefault="00477160">
            <w:pPr>
              <w:pStyle w:val="ConsPlusNormal"/>
              <w:jc w:val="both"/>
            </w:pPr>
            <w:r>
              <w:t xml:space="preserve">Государственная </w:t>
            </w:r>
            <w:hyperlink r:id="rId89" w:history="1">
              <w:r>
                <w:rPr>
                  <w:color w:val="0000FF"/>
                </w:rPr>
                <w:t>программа</w:t>
              </w:r>
            </w:hyperlink>
            <w:r>
              <w:t xml:space="preserve"> Краснодарского края "Экономическое развитие и инновационная экономика"</w:t>
            </w:r>
          </w:p>
        </w:tc>
        <w:tc>
          <w:tcPr>
            <w:tcW w:w="1304" w:type="dxa"/>
            <w:vAlign w:val="bottom"/>
          </w:tcPr>
          <w:p w:rsidR="00477160" w:rsidRDefault="00477160">
            <w:pPr>
              <w:pStyle w:val="ConsPlusNormal"/>
              <w:jc w:val="center"/>
            </w:pPr>
            <w:r>
              <w:t>1400000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1544880,1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 Краснодарском крае на 2014 - 2018 годы</w:t>
            </w:r>
          </w:p>
        </w:tc>
        <w:tc>
          <w:tcPr>
            <w:tcW w:w="1304" w:type="dxa"/>
            <w:vAlign w:val="bottom"/>
          </w:tcPr>
          <w:p w:rsidR="00477160" w:rsidRDefault="00477160">
            <w:pPr>
              <w:pStyle w:val="ConsPlusNormal"/>
              <w:jc w:val="center"/>
            </w:pPr>
            <w:r>
              <w:t>1410000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377980,9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1411145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12980,9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1411145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12980,9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предпринимательства</w:t>
            </w:r>
          </w:p>
        </w:tc>
        <w:tc>
          <w:tcPr>
            <w:tcW w:w="1304" w:type="dxa"/>
            <w:vAlign w:val="bottom"/>
          </w:tcPr>
          <w:p w:rsidR="00477160" w:rsidRDefault="00477160">
            <w:pPr>
              <w:pStyle w:val="ConsPlusNormal"/>
              <w:jc w:val="center"/>
            </w:pPr>
            <w:r>
              <w:t>1411223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1411223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1415064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1415064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2400,0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1415064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1415064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1415064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125600,0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1417064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1417064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1418064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1418064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1418064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1418064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31400,0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Качество на 2014 - 2018 годы (с развитием подсистемы защиты прав потребителей в Краснодарском крае)</w:t>
            </w:r>
          </w:p>
        </w:tc>
        <w:tc>
          <w:tcPr>
            <w:tcW w:w="1304" w:type="dxa"/>
            <w:vAlign w:val="bottom"/>
          </w:tcPr>
          <w:p w:rsidR="00477160" w:rsidRDefault="00477160">
            <w:pPr>
              <w:pStyle w:val="ConsPlusNormal"/>
              <w:jc w:val="center"/>
            </w:pPr>
            <w:r>
              <w:t>1420000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304" w:type="dxa"/>
            <w:vAlign w:val="bottom"/>
          </w:tcPr>
          <w:p w:rsidR="00477160" w:rsidRDefault="00477160">
            <w:pPr>
              <w:pStyle w:val="ConsPlusNormal"/>
              <w:jc w:val="center"/>
            </w:pPr>
            <w:r>
              <w:t>1420958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1420958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государственной </w:t>
            </w:r>
            <w:hyperlink r:id="rId90" w:history="1">
              <w:r>
                <w:rPr>
                  <w:color w:val="0000FF"/>
                </w:rPr>
                <w:t>программы</w:t>
              </w:r>
            </w:hyperlink>
            <w:r>
              <w:t xml:space="preserve"> Краснодарского края "Экономическое развитие и инновационная экономика"</w:t>
            </w:r>
          </w:p>
        </w:tc>
        <w:tc>
          <w:tcPr>
            <w:tcW w:w="1304" w:type="dxa"/>
            <w:vAlign w:val="bottom"/>
          </w:tcPr>
          <w:p w:rsidR="00477160" w:rsidRDefault="00477160">
            <w:pPr>
              <w:pStyle w:val="ConsPlusNormal"/>
              <w:jc w:val="center"/>
            </w:pPr>
            <w:r>
              <w:t>1420959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1420959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5450,0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477160" w:rsidRDefault="00477160">
            <w:pPr>
              <w:pStyle w:val="ConsPlusNormal"/>
              <w:jc w:val="center"/>
            </w:pPr>
            <w:r>
              <w:t>1430000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169201,3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477160" w:rsidRDefault="00477160">
            <w:pPr>
              <w:pStyle w:val="ConsPlusNormal"/>
              <w:jc w:val="center"/>
            </w:pPr>
            <w:r>
              <w:t>1431079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169201,3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1431079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169201,3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477160" w:rsidRDefault="00477160">
            <w:pPr>
              <w:pStyle w:val="ConsPlusNormal"/>
              <w:jc w:val="center"/>
            </w:pPr>
            <w:r>
              <w:t>1440000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378073,1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477160" w:rsidRDefault="00477160">
            <w:pPr>
              <w:pStyle w:val="ConsPlusNormal"/>
              <w:jc w:val="center"/>
            </w:pPr>
            <w:r>
              <w:t>1441080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378073,1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1441080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378073,1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управлению реализацией программы</w:t>
            </w:r>
          </w:p>
        </w:tc>
        <w:tc>
          <w:tcPr>
            <w:tcW w:w="1304" w:type="dxa"/>
            <w:vAlign w:val="bottom"/>
          </w:tcPr>
          <w:p w:rsidR="00477160" w:rsidRDefault="00477160">
            <w:pPr>
              <w:pStyle w:val="ConsPlusNormal"/>
              <w:jc w:val="center"/>
            </w:pPr>
            <w:r>
              <w:t>1450000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592074,8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1450019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194712,9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1450019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163492,0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30979,9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241,0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1450059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3987,1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1450059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3987,1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1304" w:type="dxa"/>
            <w:vAlign w:val="bottom"/>
          </w:tcPr>
          <w:p w:rsidR="00477160" w:rsidRDefault="00477160">
            <w:pPr>
              <w:pStyle w:val="ConsPlusNormal"/>
              <w:jc w:val="center"/>
            </w:pPr>
            <w:r>
              <w:t>1451103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296261,9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1451103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296261,9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4" w:type="dxa"/>
            <w:vAlign w:val="bottom"/>
          </w:tcPr>
          <w:p w:rsidR="00477160" w:rsidRDefault="00477160">
            <w:pPr>
              <w:pStyle w:val="ConsPlusNormal"/>
              <w:jc w:val="center"/>
            </w:pPr>
            <w:r>
              <w:t>1451168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44112,9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1451168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44112,9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w:t>
            </w:r>
          </w:p>
        </w:tc>
        <w:tc>
          <w:tcPr>
            <w:tcW w:w="1304" w:type="dxa"/>
            <w:vAlign w:val="bottom"/>
          </w:tcPr>
          <w:p w:rsidR="00477160" w:rsidRDefault="00477160">
            <w:pPr>
              <w:pStyle w:val="ConsPlusNormal"/>
              <w:jc w:val="center"/>
            </w:pPr>
            <w:r>
              <w:t>1451229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1451229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экспортно ориентированных организаций в Краснодарском крае на 2014 - 2018 годы</w:t>
            </w:r>
          </w:p>
        </w:tc>
        <w:tc>
          <w:tcPr>
            <w:tcW w:w="1304" w:type="dxa"/>
            <w:vAlign w:val="bottom"/>
          </w:tcPr>
          <w:p w:rsidR="00477160" w:rsidRDefault="00477160">
            <w:pPr>
              <w:pStyle w:val="ConsPlusNormal"/>
              <w:jc w:val="center"/>
            </w:pPr>
            <w:r>
              <w:t>1460000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1465064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1465064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17000,0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1468064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1468064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r>
              <w:t>15.</w:t>
            </w:r>
          </w:p>
        </w:tc>
        <w:tc>
          <w:tcPr>
            <w:tcW w:w="5046" w:type="dxa"/>
          </w:tcPr>
          <w:p w:rsidR="00477160" w:rsidRDefault="00477160">
            <w:pPr>
              <w:pStyle w:val="ConsPlusNormal"/>
              <w:jc w:val="both"/>
            </w:pPr>
            <w:r>
              <w:t xml:space="preserve">Государственная </w:t>
            </w:r>
            <w:hyperlink r:id="rId91" w:history="1">
              <w:r>
                <w:rPr>
                  <w:color w:val="0000FF"/>
                </w:rPr>
                <w:t>программа</w:t>
              </w:r>
            </w:hyperlink>
            <w:r>
              <w:t xml:space="preserve"> Краснодарского края "Молодежь Кубани"</w:t>
            </w:r>
          </w:p>
        </w:tc>
        <w:tc>
          <w:tcPr>
            <w:tcW w:w="1304" w:type="dxa"/>
            <w:vAlign w:val="bottom"/>
          </w:tcPr>
          <w:p w:rsidR="00477160" w:rsidRDefault="00477160">
            <w:pPr>
              <w:pStyle w:val="ConsPlusNormal"/>
              <w:jc w:val="center"/>
            </w:pPr>
            <w:r>
              <w:t>1500000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242966,3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1510000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242966,3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1510019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27645,0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1510019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26582,7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1510019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1040,3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1510019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1510059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125317,1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1510059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11932,4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1510059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943,6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1510059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112424,4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1510059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92" w:history="1">
              <w:r>
                <w:rPr>
                  <w:color w:val="0000FF"/>
                </w:rPr>
                <w:t>программы</w:t>
              </w:r>
            </w:hyperlink>
            <w:r>
              <w:t xml:space="preserve"> Краснодарского края "Молодежь Кубани"</w:t>
            </w:r>
          </w:p>
        </w:tc>
        <w:tc>
          <w:tcPr>
            <w:tcW w:w="1304" w:type="dxa"/>
            <w:vAlign w:val="bottom"/>
          </w:tcPr>
          <w:p w:rsidR="00477160" w:rsidRDefault="00477160">
            <w:pPr>
              <w:pStyle w:val="ConsPlusNormal"/>
              <w:jc w:val="center"/>
            </w:pPr>
            <w:r>
              <w:t>1511090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62540,0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1511090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12548,0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1511090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49992,0</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Премия IQ года</w:t>
            </w:r>
          </w:p>
        </w:tc>
        <w:tc>
          <w:tcPr>
            <w:tcW w:w="1304" w:type="dxa"/>
            <w:vAlign w:val="bottom"/>
          </w:tcPr>
          <w:p w:rsidR="00477160" w:rsidRDefault="00477160">
            <w:pPr>
              <w:pStyle w:val="ConsPlusNormal"/>
              <w:jc w:val="center"/>
            </w:pPr>
            <w:r>
              <w:t>1514301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1514301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304" w:type="dxa"/>
            <w:vAlign w:val="bottom"/>
          </w:tcPr>
          <w:p w:rsidR="00477160" w:rsidRDefault="00477160">
            <w:pPr>
              <w:pStyle w:val="ConsPlusNormal"/>
              <w:jc w:val="center"/>
            </w:pPr>
            <w:r>
              <w:t>1514318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1514318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304" w:type="dxa"/>
            <w:vAlign w:val="bottom"/>
          </w:tcPr>
          <w:p w:rsidR="00477160" w:rsidRDefault="00477160">
            <w:pPr>
              <w:pStyle w:val="ConsPlusNormal"/>
              <w:jc w:val="center"/>
            </w:pPr>
            <w:r>
              <w:t>1514319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1038,0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1514319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1038,0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Премия победителям конкурса студенческих трудовых отрядов</w:t>
            </w:r>
          </w:p>
        </w:tc>
        <w:tc>
          <w:tcPr>
            <w:tcW w:w="1304" w:type="dxa"/>
            <w:vAlign w:val="bottom"/>
          </w:tcPr>
          <w:p w:rsidR="00477160" w:rsidRDefault="00477160">
            <w:pPr>
              <w:pStyle w:val="ConsPlusNormal"/>
              <w:jc w:val="center"/>
            </w:pPr>
            <w:r>
              <w:t>1514321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1514321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победителям конкурса в рамках проекта "Кубанская школа инноваторов"</w:t>
            </w:r>
          </w:p>
        </w:tc>
        <w:tc>
          <w:tcPr>
            <w:tcW w:w="1304" w:type="dxa"/>
            <w:vAlign w:val="bottom"/>
          </w:tcPr>
          <w:p w:rsidR="00477160" w:rsidRDefault="00477160">
            <w:pPr>
              <w:pStyle w:val="ConsPlusNormal"/>
              <w:jc w:val="center"/>
            </w:pPr>
            <w:r>
              <w:t>1514329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1514329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победителям конкурса молодежной песни о Кубани</w:t>
            </w:r>
          </w:p>
        </w:tc>
        <w:tc>
          <w:tcPr>
            <w:tcW w:w="1304" w:type="dxa"/>
            <w:vAlign w:val="bottom"/>
          </w:tcPr>
          <w:p w:rsidR="00477160" w:rsidRDefault="00477160">
            <w:pPr>
              <w:pStyle w:val="ConsPlusNormal"/>
              <w:jc w:val="center"/>
            </w:pPr>
            <w:r>
              <w:t>1514331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1514331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Премии победителям краевого конкурса молодежных проектов "Регион 93"</w:t>
            </w:r>
          </w:p>
        </w:tc>
        <w:tc>
          <w:tcPr>
            <w:tcW w:w="1304" w:type="dxa"/>
            <w:vAlign w:val="bottom"/>
          </w:tcPr>
          <w:p w:rsidR="00477160" w:rsidRDefault="00477160">
            <w:pPr>
              <w:pStyle w:val="ConsPlusNormal"/>
              <w:jc w:val="center"/>
            </w:pPr>
            <w:r>
              <w:t>1514332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1770,0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1514332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1770,0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93" w:history="1">
              <w:r>
                <w:rPr>
                  <w:color w:val="0000FF"/>
                </w:rPr>
                <w:t>программы</w:t>
              </w:r>
            </w:hyperlink>
            <w:r>
              <w:t xml:space="preserve"> Краснодарского края "Молодежь Кубани"</w:t>
            </w:r>
          </w:p>
        </w:tc>
        <w:tc>
          <w:tcPr>
            <w:tcW w:w="1304" w:type="dxa"/>
            <w:vAlign w:val="bottom"/>
          </w:tcPr>
          <w:p w:rsidR="00477160" w:rsidRDefault="00477160">
            <w:pPr>
              <w:pStyle w:val="ConsPlusNormal"/>
              <w:jc w:val="center"/>
            </w:pPr>
            <w:r>
              <w:t>1516022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20002,2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1516022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20002,2</w:t>
            </w:r>
          </w:p>
        </w:tc>
      </w:tr>
      <w:tr w:rsidR="00477160">
        <w:tc>
          <w:tcPr>
            <w:tcW w:w="624" w:type="dxa"/>
          </w:tcPr>
          <w:p w:rsidR="00477160" w:rsidRDefault="00477160">
            <w:pPr>
              <w:pStyle w:val="ConsPlusNormal"/>
            </w:pPr>
            <w:r>
              <w:t>16.</w:t>
            </w:r>
          </w:p>
        </w:tc>
        <w:tc>
          <w:tcPr>
            <w:tcW w:w="5046" w:type="dxa"/>
          </w:tcPr>
          <w:p w:rsidR="00477160" w:rsidRDefault="00477160">
            <w:pPr>
              <w:pStyle w:val="ConsPlusNormal"/>
              <w:jc w:val="both"/>
            </w:pPr>
            <w:r>
              <w:t xml:space="preserve">Государственная </w:t>
            </w:r>
            <w:hyperlink r:id="rId94" w:history="1">
              <w:r>
                <w:rPr>
                  <w:color w:val="0000FF"/>
                </w:rPr>
                <w:t>программа</w:t>
              </w:r>
            </w:hyperlink>
            <w:r>
              <w:t xml:space="preserve"> Краснодарского края "Региональная политика и развитие гражданского общества"</w:t>
            </w:r>
          </w:p>
        </w:tc>
        <w:tc>
          <w:tcPr>
            <w:tcW w:w="1304" w:type="dxa"/>
            <w:vAlign w:val="bottom"/>
          </w:tcPr>
          <w:p w:rsidR="00477160" w:rsidRDefault="00477160">
            <w:pPr>
              <w:pStyle w:val="ConsPlusNormal"/>
              <w:jc w:val="center"/>
            </w:pPr>
            <w:r>
              <w:t>1600000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244917,6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Совершенствование механизмов управления развитием Краснодарского края на 2014 - 2016 годы</w:t>
            </w:r>
          </w:p>
        </w:tc>
        <w:tc>
          <w:tcPr>
            <w:tcW w:w="1304" w:type="dxa"/>
            <w:vAlign w:val="bottom"/>
          </w:tcPr>
          <w:p w:rsidR="00477160" w:rsidRDefault="00477160">
            <w:pPr>
              <w:pStyle w:val="ConsPlusNormal"/>
              <w:jc w:val="center"/>
            </w:pPr>
            <w:r>
              <w:t>1610000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180567,2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Подготовка управленческих кадров для организаций народного хозяйства</w:t>
            </w:r>
          </w:p>
        </w:tc>
        <w:tc>
          <w:tcPr>
            <w:tcW w:w="1304" w:type="dxa"/>
            <w:vAlign w:val="bottom"/>
          </w:tcPr>
          <w:p w:rsidR="00477160" w:rsidRDefault="00477160">
            <w:pPr>
              <w:pStyle w:val="ConsPlusNormal"/>
              <w:jc w:val="center"/>
            </w:pPr>
            <w:r>
              <w:t>1611008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475,2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1611008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475,2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кадрового обеспечения органов управления в Краснодарском крае</w:t>
            </w:r>
          </w:p>
        </w:tc>
        <w:tc>
          <w:tcPr>
            <w:tcW w:w="1304" w:type="dxa"/>
            <w:vAlign w:val="bottom"/>
          </w:tcPr>
          <w:p w:rsidR="00477160" w:rsidRDefault="00477160">
            <w:pPr>
              <w:pStyle w:val="ConsPlusNormal"/>
              <w:jc w:val="center"/>
            </w:pPr>
            <w:r>
              <w:t>1611009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6224,8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1611009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6224,8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304" w:type="dxa"/>
            <w:vAlign w:val="bottom"/>
          </w:tcPr>
          <w:p w:rsidR="00477160" w:rsidRDefault="00477160">
            <w:pPr>
              <w:pStyle w:val="ConsPlusNormal"/>
              <w:jc w:val="center"/>
            </w:pPr>
            <w:r>
              <w:t>1611091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1611091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304" w:type="dxa"/>
            <w:vAlign w:val="bottom"/>
          </w:tcPr>
          <w:p w:rsidR="00477160" w:rsidRDefault="00477160">
            <w:pPr>
              <w:pStyle w:val="ConsPlusNormal"/>
              <w:jc w:val="center"/>
            </w:pPr>
            <w:r>
              <w:t>1611092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9788,0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1611092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9788,0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477160" w:rsidRDefault="00477160">
            <w:pPr>
              <w:pStyle w:val="ConsPlusNormal"/>
              <w:jc w:val="center"/>
            </w:pPr>
            <w:r>
              <w:t>1611152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2279,2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1611152</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2279,2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304" w:type="dxa"/>
            <w:vAlign w:val="bottom"/>
          </w:tcPr>
          <w:p w:rsidR="00477160" w:rsidRDefault="00477160">
            <w:pPr>
              <w:pStyle w:val="ConsPlusNormal"/>
              <w:jc w:val="center"/>
            </w:pPr>
            <w:r>
              <w:t>1616016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58000,0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1616016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58000,0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477160" w:rsidRDefault="00477160">
            <w:pPr>
              <w:pStyle w:val="ConsPlusNormal"/>
              <w:jc w:val="center"/>
            </w:pPr>
            <w:r>
              <w:t>1616017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1616017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44000,0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304" w:type="dxa"/>
            <w:vAlign w:val="bottom"/>
          </w:tcPr>
          <w:p w:rsidR="00477160" w:rsidRDefault="00477160">
            <w:pPr>
              <w:pStyle w:val="ConsPlusNormal"/>
              <w:jc w:val="center"/>
            </w:pPr>
            <w:r>
              <w:t>1616018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1616018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304" w:type="dxa"/>
            <w:vAlign w:val="bottom"/>
          </w:tcPr>
          <w:p w:rsidR="00477160" w:rsidRDefault="00477160">
            <w:pPr>
              <w:pStyle w:val="ConsPlusNormal"/>
              <w:jc w:val="center"/>
            </w:pPr>
            <w:r>
              <w:t>1616235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1616235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304" w:type="dxa"/>
            <w:vAlign w:val="bottom"/>
          </w:tcPr>
          <w:p w:rsidR="00477160" w:rsidRDefault="00477160">
            <w:pPr>
              <w:pStyle w:val="ConsPlusNormal"/>
              <w:jc w:val="center"/>
            </w:pPr>
            <w:r>
              <w:t>1620000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гармонизации межнациональных отношений и развитию национальных культур</w:t>
            </w:r>
          </w:p>
        </w:tc>
        <w:tc>
          <w:tcPr>
            <w:tcW w:w="1304" w:type="dxa"/>
            <w:vAlign w:val="bottom"/>
          </w:tcPr>
          <w:p w:rsidR="00477160" w:rsidRDefault="00477160">
            <w:pPr>
              <w:pStyle w:val="ConsPlusNormal"/>
              <w:jc w:val="center"/>
            </w:pPr>
            <w:r>
              <w:t>1621010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1621010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1910,0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1621010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Укрепление единства российской нации на территории Краснодарского края на 2014 - 2020 годы</w:t>
            </w:r>
          </w:p>
        </w:tc>
        <w:tc>
          <w:tcPr>
            <w:tcW w:w="1304" w:type="dxa"/>
            <w:vAlign w:val="bottom"/>
          </w:tcPr>
          <w:p w:rsidR="00477160" w:rsidRDefault="00477160">
            <w:pPr>
              <w:pStyle w:val="ConsPlusNormal"/>
              <w:jc w:val="center"/>
            </w:pPr>
            <w:r>
              <w:t>1630000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праздничных дней и памятных дат, проводимые администрацией Краснодарского края</w:t>
            </w:r>
          </w:p>
        </w:tc>
        <w:tc>
          <w:tcPr>
            <w:tcW w:w="1304" w:type="dxa"/>
            <w:vAlign w:val="bottom"/>
          </w:tcPr>
          <w:p w:rsidR="00477160" w:rsidRDefault="00477160">
            <w:pPr>
              <w:pStyle w:val="ConsPlusNormal"/>
              <w:jc w:val="center"/>
            </w:pPr>
            <w:r>
              <w:t>1631093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1631093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304" w:type="dxa"/>
            <w:vAlign w:val="bottom"/>
          </w:tcPr>
          <w:p w:rsidR="00477160" w:rsidRDefault="00477160">
            <w:pPr>
              <w:pStyle w:val="ConsPlusNormal"/>
              <w:jc w:val="center"/>
            </w:pPr>
            <w:r>
              <w:t>1640000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соотечественников, проживающих за рубежом</w:t>
            </w:r>
          </w:p>
        </w:tc>
        <w:tc>
          <w:tcPr>
            <w:tcW w:w="1304" w:type="dxa"/>
            <w:vAlign w:val="bottom"/>
          </w:tcPr>
          <w:p w:rsidR="00477160" w:rsidRDefault="00477160">
            <w:pPr>
              <w:pStyle w:val="ConsPlusNormal"/>
              <w:jc w:val="center"/>
            </w:pPr>
            <w:r>
              <w:t>1641035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1641035</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304" w:type="dxa"/>
            <w:vAlign w:val="bottom"/>
          </w:tcPr>
          <w:p w:rsidR="00477160" w:rsidRDefault="00477160">
            <w:pPr>
              <w:pStyle w:val="ConsPlusNormal"/>
              <w:jc w:val="center"/>
            </w:pPr>
            <w:r>
              <w:t>1650000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38240,4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поддержке социально ориентированных некоммерческих организаций</w:t>
            </w:r>
          </w:p>
        </w:tc>
        <w:tc>
          <w:tcPr>
            <w:tcW w:w="1304" w:type="dxa"/>
            <w:vAlign w:val="bottom"/>
          </w:tcPr>
          <w:p w:rsidR="00477160" w:rsidRDefault="00477160">
            <w:pPr>
              <w:pStyle w:val="ConsPlusNormal"/>
              <w:jc w:val="center"/>
            </w:pPr>
            <w:r>
              <w:t>1651154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38240,4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1651154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38240,4</w:t>
            </w:r>
          </w:p>
        </w:tc>
      </w:tr>
      <w:tr w:rsidR="00477160">
        <w:tc>
          <w:tcPr>
            <w:tcW w:w="624" w:type="dxa"/>
          </w:tcPr>
          <w:p w:rsidR="00477160" w:rsidRDefault="00477160">
            <w:pPr>
              <w:pStyle w:val="ConsPlusNormal"/>
            </w:pPr>
            <w:r>
              <w:t>17.</w:t>
            </w:r>
          </w:p>
        </w:tc>
        <w:tc>
          <w:tcPr>
            <w:tcW w:w="5046" w:type="dxa"/>
          </w:tcPr>
          <w:p w:rsidR="00477160" w:rsidRDefault="00477160">
            <w:pPr>
              <w:pStyle w:val="ConsPlusNormal"/>
              <w:jc w:val="both"/>
            </w:pPr>
            <w:r>
              <w:t xml:space="preserve">Государственная </w:t>
            </w:r>
            <w:hyperlink r:id="rId95" w:history="1">
              <w:r>
                <w:rPr>
                  <w:color w:val="0000FF"/>
                </w:rPr>
                <w:t>программа</w:t>
              </w:r>
            </w:hyperlink>
            <w:r>
              <w:t xml:space="preserve"> Краснодарского края "Казачество Кубани"</w:t>
            </w:r>
          </w:p>
        </w:tc>
        <w:tc>
          <w:tcPr>
            <w:tcW w:w="1304" w:type="dxa"/>
            <w:vAlign w:val="bottom"/>
          </w:tcPr>
          <w:p w:rsidR="00477160" w:rsidRDefault="00477160">
            <w:pPr>
              <w:pStyle w:val="ConsPlusNormal"/>
              <w:jc w:val="center"/>
            </w:pPr>
            <w:r>
              <w:t>1700000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1156651,5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1710000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1156651,5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1710059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350505,3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1710059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170090,8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1710059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32594,6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144899,9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1710059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2920,0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1710901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1689,0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1710901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1189,0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1710902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36835,3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1710902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22535,3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казачьих обществ Кубанского войскового казачьего общества</w:t>
            </w:r>
          </w:p>
        </w:tc>
        <w:tc>
          <w:tcPr>
            <w:tcW w:w="1304" w:type="dxa"/>
            <w:vAlign w:val="bottom"/>
          </w:tcPr>
          <w:p w:rsidR="00477160" w:rsidRDefault="00477160">
            <w:pPr>
              <w:pStyle w:val="ConsPlusNormal"/>
              <w:jc w:val="center"/>
            </w:pPr>
            <w:r>
              <w:t>1711132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764865,9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1711132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764865,9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304" w:type="dxa"/>
            <w:vAlign w:val="bottom"/>
          </w:tcPr>
          <w:p w:rsidR="00477160" w:rsidRDefault="00477160">
            <w:pPr>
              <w:pStyle w:val="ConsPlusNormal"/>
              <w:jc w:val="center"/>
            </w:pPr>
            <w:r>
              <w:t>1711133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1711133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2201,1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477160" w:rsidRDefault="00477160">
            <w:pPr>
              <w:pStyle w:val="ConsPlusNormal"/>
              <w:jc w:val="center"/>
            </w:pPr>
            <w:r>
              <w:t>1711139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1711139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96" w:history="1">
              <w:r>
                <w:rPr>
                  <w:color w:val="0000FF"/>
                </w:rPr>
                <w:t>программы</w:t>
              </w:r>
            </w:hyperlink>
            <w:r>
              <w:t xml:space="preserve"> Краснодарского края "Казачество Кубани"</w:t>
            </w:r>
          </w:p>
        </w:tc>
        <w:tc>
          <w:tcPr>
            <w:tcW w:w="1304" w:type="dxa"/>
            <w:vAlign w:val="bottom"/>
          </w:tcPr>
          <w:p w:rsidR="00477160" w:rsidRDefault="00477160">
            <w:pPr>
              <w:pStyle w:val="ConsPlusNormal"/>
              <w:jc w:val="center"/>
            </w:pPr>
            <w:r>
              <w:t>1711151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1711151</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209,4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1711151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299,2</w:t>
            </w:r>
          </w:p>
        </w:tc>
      </w:tr>
      <w:tr w:rsidR="00477160">
        <w:tc>
          <w:tcPr>
            <w:tcW w:w="624" w:type="dxa"/>
          </w:tcPr>
          <w:p w:rsidR="00477160" w:rsidRDefault="00477160">
            <w:pPr>
              <w:pStyle w:val="ConsPlusNormal"/>
            </w:pPr>
            <w:r>
              <w:t>18.</w:t>
            </w:r>
          </w:p>
        </w:tc>
        <w:tc>
          <w:tcPr>
            <w:tcW w:w="5046" w:type="dxa"/>
          </w:tcPr>
          <w:p w:rsidR="00477160" w:rsidRDefault="00477160">
            <w:pPr>
              <w:pStyle w:val="ConsPlusNormal"/>
              <w:jc w:val="both"/>
            </w:pPr>
            <w:r>
              <w:t xml:space="preserve">Государственная </w:t>
            </w:r>
            <w:hyperlink r:id="rId97"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304" w:type="dxa"/>
            <w:vAlign w:val="bottom"/>
          </w:tcPr>
          <w:p w:rsidR="00477160" w:rsidRDefault="00477160">
            <w:pPr>
              <w:pStyle w:val="ConsPlusNormal"/>
              <w:jc w:val="center"/>
            </w:pPr>
            <w:r>
              <w:t>1800000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1810000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477160" w:rsidRDefault="00477160">
            <w:pPr>
              <w:pStyle w:val="ConsPlusNormal"/>
              <w:jc w:val="center"/>
            </w:pPr>
            <w:r>
              <w:t>1811029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1811029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477160" w:rsidRDefault="00477160">
            <w:pPr>
              <w:pStyle w:val="ConsPlusNormal"/>
              <w:jc w:val="center"/>
            </w:pPr>
            <w:r>
              <w:t>1811031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1811031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31000,0</w:t>
            </w:r>
          </w:p>
        </w:tc>
      </w:tr>
      <w:tr w:rsidR="00477160">
        <w:tc>
          <w:tcPr>
            <w:tcW w:w="624" w:type="dxa"/>
          </w:tcPr>
          <w:p w:rsidR="00477160" w:rsidRDefault="00477160">
            <w:pPr>
              <w:pStyle w:val="ConsPlusNormal"/>
            </w:pPr>
            <w:r>
              <w:t>19.</w:t>
            </w:r>
          </w:p>
        </w:tc>
        <w:tc>
          <w:tcPr>
            <w:tcW w:w="5046" w:type="dxa"/>
          </w:tcPr>
          <w:p w:rsidR="00477160" w:rsidRDefault="00477160">
            <w:pPr>
              <w:pStyle w:val="ConsPlusNormal"/>
              <w:jc w:val="both"/>
            </w:pPr>
            <w:r>
              <w:t xml:space="preserve">Государственная </w:t>
            </w:r>
            <w:hyperlink r:id="rId9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304" w:type="dxa"/>
            <w:vAlign w:val="bottom"/>
          </w:tcPr>
          <w:p w:rsidR="00477160" w:rsidRDefault="00477160">
            <w:pPr>
              <w:pStyle w:val="ConsPlusNormal"/>
              <w:jc w:val="center"/>
            </w:pPr>
            <w:r>
              <w:t>1900000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5422825,6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общественной инфраструктуры муниципального значения</w:t>
            </w:r>
          </w:p>
        </w:tc>
        <w:tc>
          <w:tcPr>
            <w:tcW w:w="1304" w:type="dxa"/>
            <w:vAlign w:val="bottom"/>
          </w:tcPr>
          <w:p w:rsidR="00477160" w:rsidRDefault="00477160">
            <w:pPr>
              <w:pStyle w:val="ConsPlusNormal"/>
              <w:jc w:val="center"/>
            </w:pPr>
            <w:r>
              <w:t>1910000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2946296,2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Модернизация региональных систем дошкольного образования</w:t>
            </w:r>
          </w:p>
        </w:tc>
        <w:tc>
          <w:tcPr>
            <w:tcW w:w="1304" w:type="dxa"/>
            <w:vAlign w:val="bottom"/>
          </w:tcPr>
          <w:p w:rsidR="00477160" w:rsidRDefault="00477160">
            <w:pPr>
              <w:pStyle w:val="ConsPlusNormal"/>
              <w:jc w:val="center"/>
            </w:pPr>
            <w:r>
              <w:t>1915059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1044820,7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1915059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1044820,7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Финансовое обеспечение расходов общепрограммного характера по федеральной целевой </w:t>
            </w:r>
            <w:hyperlink r:id="rId99" w:history="1">
              <w:r>
                <w:rPr>
                  <w:color w:val="0000FF"/>
                </w:rPr>
                <w:t>программе</w:t>
              </w:r>
            </w:hyperlink>
            <w:r>
              <w:t xml:space="preserve"> "Развитие физической культуры и спорта в Российской Федерации на 2006 - 2015 годы"</w:t>
            </w:r>
          </w:p>
        </w:tc>
        <w:tc>
          <w:tcPr>
            <w:tcW w:w="1304" w:type="dxa"/>
            <w:vAlign w:val="bottom"/>
          </w:tcPr>
          <w:p w:rsidR="00477160" w:rsidRDefault="00477160">
            <w:pPr>
              <w:pStyle w:val="ConsPlusNormal"/>
              <w:jc w:val="center"/>
            </w:pPr>
            <w:r>
              <w:t>1915095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114250,2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1915095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114250,2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общественной инфраструктуры муниципального значения</w:t>
            </w:r>
          </w:p>
        </w:tc>
        <w:tc>
          <w:tcPr>
            <w:tcW w:w="1304" w:type="dxa"/>
            <w:vAlign w:val="bottom"/>
          </w:tcPr>
          <w:p w:rsidR="00477160" w:rsidRDefault="00477160">
            <w:pPr>
              <w:pStyle w:val="ConsPlusNormal"/>
              <w:jc w:val="center"/>
            </w:pPr>
            <w:r>
              <w:t>1916047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1712225,3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1916047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1712225,3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финансовое обеспечение расходов общепрограммного характера по федеральной целевой </w:t>
            </w:r>
            <w:hyperlink r:id="rId100" w:history="1">
              <w:r>
                <w:rPr>
                  <w:color w:val="0000FF"/>
                </w:rPr>
                <w:t>программе</w:t>
              </w:r>
            </w:hyperlink>
            <w:r>
              <w:t xml:space="preserve"> "Развитие физической культуры и спорта в Российской Федерации на 2006 - 2015 годы"</w:t>
            </w:r>
          </w:p>
        </w:tc>
        <w:tc>
          <w:tcPr>
            <w:tcW w:w="1304" w:type="dxa"/>
            <w:vAlign w:val="bottom"/>
          </w:tcPr>
          <w:p w:rsidR="00477160" w:rsidRDefault="00477160">
            <w:pPr>
              <w:pStyle w:val="ConsPlusNormal"/>
              <w:jc w:val="center"/>
            </w:pPr>
            <w:r>
              <w:t>1917095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1917095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Краснодару - столичный облик</w:t>
            </w:r>
          </w:p>
        </w:tc>
        <w:tc>
          <w:tcPr>
            <w:tcW w:w="1304" w:type="dxa"/>
            <w:vAlign w:val="bottom"/>
          </w:tcPr>
          <w:p w:rsidR="00477160" w:rsidRDefault="00477160">
            <w:pPr>
              <w:pStyle w:val="ConsPlusNormal"/>
              <w:jc w:val="center"/>
            </w:pPr>
            <w:r>
              <w:t>1920000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2476529,4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304" w:type="dxa"/>
            <w:vAlign w:val="bottom"/>
          </w:tcPr>
          <w:p w:rsidR="00477160" w:rsidRDefault="00477160">
            <w:pPr>
              <w:pStyle w:val="ConsPlusNormal"/>
              <w:jc w:val="center"/>
            </w:pPr>
            <w:r>
              <w:t>1921042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305500,0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1921042</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305500,0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социальной инфраструктуры</w:t>
            </w:r>
          </w:p>
        </w:tc>
        <w:tc>
          <w:tcPr>
            <w:tcW w:w="1304" w:type="dxa"/>
            <w:vAlign w:val="bottom"/>
          </w:tcPr>
          <w:p w:rsidR="00477160" w:rsidRDefault="00477160">
            <w:pPr>
              <w:pStyle w:val="ConsPlusNormal"/>
              <w:jc w:val="center"/>
            </w:pPr>
            <w:r>
              <w:t>1921085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22001,0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1921085</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22001,0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w:t>
            </w:r>
            <w:hyperlink r:id="rId101" w:history="1">
              <w:r>
                <w:rPr>
                  <w:color w:val="0000FF"/>
                </w:rPr>
                <w:t>подпрограммы</w:t>
              </w:r>
            </w:hyperlink>
            <w:r>
              <w:t xml:space="preserve"> "Краснодару - столичный облик"</w:t>
            </w:r>
          </w:p>
        </w:tc>
        <w:tc>
          <w:tcPr>
            <w:tcW w:w="1304" w:type="dxa"/>
            <w:vAlign w:val="bottom"/>
          </w:tcPr>
          <w:p w:rsidR="00477160" w:rsidRDefault="00477160">
            <w:pPr>
              <w:pStyle w:val="ConsPlusNormal"/>
              <w:jc w:val="center"/>
            </w:pPr>
            <w:r>
              <w:t>1926032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2149028,4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1926032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2149028,4</w:t>
            </w:r>
          </w:p>
        </w:tc>
      </w:tr>
      <w:tr w:rsidR="00477160">
        <w:tc>
          <w:tcPr>
            <w:tcW w:w="624" w:type="dxa"/>
          </w:tcPr>
          <w:p w:rsidR="00477160" w:rsidRDefault="00477160">
            <w:pPr>
              <w:pStyle w:val="ConsPlusNormal"/>
            </w:pPr>
            <w:r>
              <w:t>20.</w:t>
            </w:r>
          </w:p>
        </w:tc>
        <w:tc>
          <w:tcPr>
            <w:tcW w:w="5046" w:type="dxa"/>
          </w:tcPr>
          <w:p w:rsidR="00477160" w:rsidRDefault="00477160">
            <w:pPr>
              <w:pStyle w:val="ConsPlusNormal"/>
              <w:jc w:val="both"/>
            </w:pPr>
            <w:r>
              <w:t xml:space="preserve">Государственная </w:t>
            </w:r>
            <w:hyperlink r:id="rId102"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1006186,4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625528,4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103"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2011131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43218,7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2011131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43218,7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304" w:type="dxa"/>
            <w:vAlign w:val="bottom"/>
          </w:tcPr>
          <w:p w:rsidR="00477160" w:rsidRDefault="00477160">
            <w:pPr>
              <w:pStyle w:val="ConsPlusNormal"/>
              <w:jc w:val="center"/>
            </w:pPr>
            <w:r>
              <w:t>2011216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2011216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04"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477160" w:rsidRDefault="00477160">
            <w:pPr>
              <w:pStyle w:val="ConsPlusNormal"/>
              <w:jc w:val="center"/>
            </w:pPr>
            <w:r>
              <w:t>2015110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2015110</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435000,0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105"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2016057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13533,8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2016057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13533,8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06"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477160" w:rsidRDefault="00477160">
            <w:pPr>
              <w:pStyle w:val="ConsPlusNormal"/>
              <w:jc w:val="center"/>
            </w:pPr>
            <w:r>
              <w:t>2018110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133535,9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2018110</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133535,9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304" w:type="dxa"/>
            <w:vAlign w:val="bottom"/>
          </w:tcPr>
          <w:p w:rsidR="00477160" w:rsidRDefault="00477160">
            <w:pPr>
              <w:pStyle w:val="ConsPlusNormal"/>
              <w:jc w:val="center"/>
            </w:pPr>
            <w:r>
              <w:t>2020000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266630,7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государственной </w:t>
            </w:r>
            <w:hyperlink r:id="rId10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2021131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231380,4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2021131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5031,9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2021131</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226348,5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государственной </w:t>
            </w:r>
            <w:hyperlink r:id="rId10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477160" w:rsidRDefault="00477160">
            <w:pPr>
              <w:pStyle w:val="ConsPlusNormal"/>
              <w:jc w:val="center"/>
            </w:pPr>
            <w:r>
              <w:t>2026057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35250,3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2026057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35250,3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2030000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114027,3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2030019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78826,0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2030019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62660,0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2030019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16146,0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2030019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2030059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35201,3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2030059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35201,3</w:t>
            </w:r>
          </w:p>
        </w:tc>
      </w:tr>
      <w:tr w:rsidR="00477160">
        <w:tc>
          <w:tcPr>
            <w:tcW w:w="624" w:type="dxa"/>
          </w:tcPr>
          <w:p w:rsidR="00477160" w:rsidRDefault="00477160">
            <w:pPr>
              <w:pStyle w:val="ConsPlusNormal"/>
            </w:pPr>
            <w:r>
              <w:t>21.</w:t>
            </w:r>
          </w:p>
        </w:tc>
        <w:tc>
          <w:tcPr>
            <w:tcW w:w="5046" w:type="dxa"/>
          </w:tcPr>
          <w:p w:rsidR="00477160" w:rsidRDefault="00477160">
            <w:pPr>
              <w:pStyle w:val="ConsPlusNormal"/>
              <w:jc w:val="both"/>
            </w:pPr>
            <w:r>
              <w:t xml:space="preserve">Государственная </w:t>
            </w:r>
            <w:hyperlink r:id="rId109" w:history="1">
              <w:r>
                <w:rPr>
                  <w:color w:val="0000FF"/>
                </w:rPr>
                <w:t>программа</w:t>
              </w:r>
            </w:hyperlink>
            <w:r>
              <w:t xml:space="preserve"> Краснодарского края "Противодействие незаконному обороту наркотиков"</w:t>
            </w:r>
          </w:p>
        </w:tc>
        <w:tc>
          <w:tcPr>
            <w:tcW w:w="1304" w:type="dxa"/>
            <w:vAlign w:val="bottom"/>
          </w:tcPr>
          <w:p w:rsidR="00477160" w:rsidRDefault="00477160">
            <w:pPr>
              <w:pStyle w:val="ConsPlusNormal"/>
              <w:jc w:val="center"/>
            </w:pPr>
            <w:r>
              <w:t>2100000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21979,5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2110000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21979,5</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Противодействие злоупотреблению наркотиками и их незаконному обороту</w:t>
            </w:r>
          </w:p>
        </w:tc>
        <w:tc>
          <w:tcPr>
            <w:tcW w:w="1304" w:type="dxa"/>
            <w:vAlign w:val="bottom"/>
          </w:tcPr>
          <w:p w:rsidR="00477160" w:rsidRDefault="00477160">
            <w:pPr>
              <w:pStyle w:val="ConsPlusNormal"/>
              <w:jc w:val="center"/>
            </w:pPr>
            <w:r>
              <w:t>2111012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15979,5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2111012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3297,5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2111012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12682,0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304" w:type="dxa"/>
            <w:vAlign w:val="bottom"/>
          </w:tcPr>
          <w:p w:rsidR="00477160" w:rsidRDefault="00477160">
            <w:pPr>
              <w:pStyle w:val="ConsPlusNormal"/>
              <w:jc w:val="center"/>
            </w:pPr>
            <w:r>
              <w:t>2116045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2116045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6000,0</w:t>
            </w:r>
          </w:p>
        </w:tc>
      </w:tr>
      <w:tr w:rsidR="00477160">
        <w:tc>
          <w:tcPr>
            <w:tcW w:w="624" w:type="dxa"/>
          </w:tcPr>
          <w:p w:rsidR="00477160" w:rsidRDefault="00477160">
            <w:pPr>
              <w:pStyle w:val="ConsPlusNormal"/>
            </w:pPr>
            <w:r>
              <w:t>22.</w:t>
            </w:r>
          </w:p>
        </w:tc>
        <w:tc>
          <w:tcPr>
            <w:tcW w:w="5046" w:type="dxa"/>
          </w:tcPr>
          <w:p w:rsidR="00477160" w:rsidRDefault="00477160">
            <w:pPr>
              <w:pStyle w:val="ConsPlusNormal"/>
              <w:jc w:val="both"/>
            </w:pPr>
            <w:r>
              <w:t xml:space="preserve">Государственная </w:t>
            </w:r>
            <w:hyperlink r:id="rId110"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304" w:type="dxa"/>
            <w:vAlign w:val="bottom"/>
          </w:tcPr>
          <w:p w:rsidR="00477160" w:rsidRDefault="00477160">
            <w:pPr>
              <w:pStyle w:val="ConsPlusNormal"/>
              <w:jc w:val="center"/>
            </w:pPr>
            <w:r>
              <w:t>2200000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114427,2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304" w:type="dxa"/>
            <w:vAlign w:val="bottom"/>
          </w:tcPr>
          <w:p w:rsidR="00477160" w:rsidRDefault="00477160">
            <w:pPr>
              <w:pStyle w:val="ConsPlusNormal"/>
              <w:jc w:val="center"/>
            </w:pPr>
            <w:r>
              <w:t>2210000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304" w:type="dxa"/>
            <w:vAlign w:val="bottom"/>
          </w:tcPr>
          <w:p w:rsidR="00477160" w:rsidRDefault="00477160">
            <w:pPr>
              <w:pStyle w:val="ConsPlusNormal"/>
              <w:jc w:val="center"/>
            </w:pPr>
            <w:r>
              <w:t>2211201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2211201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Повышение уровня финансовой грамотности жителей Краснодарского края</w:t>
            </w:r>
          </w:p>
        </w:tc>
        <w:tc>
          <w:tcPr>
            <w:tcW w:w="1304" w:type="dxa"/>
            <w:vAlign w:val="bottom"/>
          </w:tcPr>
          <w:p w:rsidR="00477160" w:rsidRDefault="00477160">
            <w:pPr>
              <w:pStyle w:val="ConsPlusNormal"/>
              <w:jc w:val="center"/>
            </w:pPr>
            <w:r>
              <w:t>2220000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7465,5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повышению уровня финансовой грамотности жителей Краснодарского края</w:t>
            </w:r>
          </w:p>
        </w:tc>
        <w:tc>
          <w:tcPr>
            <w:tcW w:w="1304" w:type="dxa"/>
            <w:vAlign w:val="bottom"/>
          </w:tcPr>
          <w:p w:rsidR="00477160" w:rsidRDefault="00477160">
            <w:pPr>
              <w:pStyle w:val="ConsPlusNormal"/>
              <w:jc w:val="center"/>
            </w:pPr>
            <w:r>
              <w:t>2221095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7465,5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2221095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7465,5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2250000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102801,7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2250019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30838,9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2250019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28318,0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2250019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2515,9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2250019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2250059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70377,0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2250059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57387,5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2250059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12826,5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2250059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присвоению Краснодарскому краю кредитных рейтингов</w:t>
            </w:r>
          </w:p>
        </w:tc>
        <w:tc>
          <w:tcPr>
            <w:tcW w:w="1304" w:type="dxa"/>
            <w:vAlign w:val="bottom"/>
          </w:tcPr>
          <w:p w:rsidR="00477160" w:rsidRDefault="00477160">
            <w:pPr>
              <w:pStyle w:val="ConsPlusNormal"/>
              <w:jc w:val="center"/>
            </w:pPr>
            <w:r>
              <w:t>2251037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1585,8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2251037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1585,8</w:t>
            </w:r>
          </w:p>
        </w:tc>
      </w:tr>
      <w:tr w:rsidR="00477160">
        <w:tc>
          <w:tcPr>
            <w:tcW w:w="624" w:type="dxa"/>
          </w:tcPr>
          <w:p w:rsidR="00477160" w:rsidRDefault="00477160">
            <w:pPr>
              <w:pStyle w:val="ConsPlusNormal"/>
            </w:pPr>
            <w:r>
              <w:t>23.</w:t>
            </w:r>
          </w:p>
        </w:tc>
        <w:tc>
          <w:tcPr>
            <w:tcW w:w="5046" w:type="dxa"/>
          </w:tcPr>
          <w:p w:rsidR="00477160" w:rsidRDefault="00477160">
            <w:pPr>
              <w:pStyle w:val="ConsPlusNormal"/>
              <w:jc w:val="both"/>
            </w:pPr>
            <w:r>
              <w:t xml:space="preserve">Государственная </w:t>
            </w:r>
            <w:hyperlink r:id="rId111" w:history="1">
              <w:r>
                <w:rPr>
                  <w:color w:val="0000FF"/>
                </w:rPr>
                <w:t>программа</w:t>
              </w:r>
            </w:hyperlink>
            <w:r>
              <w:t xml:space="preserve"> Краснодарского края "Информационное общество Кубани" на 2014 - 2018 годы</w:t>
            </w:r>
          </w:p>
        </w:tc>
        <w:tc>
          <w:tcPr>
            <w:tcW w:w="1304" w:type="dxa"/>
            <w:vAlign w:val="bottom"/>
          </w:tcPr>
          <w:p w:rsidR="00477160" w:rsidRDefault="00477160">
            <w:pPr>
              <w:pStyle w:val="ConsPlusNormal"/>
              <w:jc w:val="center"/>
            </w:pPr>
            <w:r>
              <w:t>2300000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1474216,2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Информационное обеспечение и сопровождение на 2014 - 2018 годы</w:t>
            </w:r>
          </w:p>
        </w:tc>
        <w:tc>
          <w:tcPr>
            <w:tcW w:w="1304" w:type="dxa"/>
            <w:vAlign w:val="bottom"/>
          </w:tcPr>
          <w:p w:rsidR="00477160" w:rsidRDefault="00477160">
            <w:pPr>
              <w:pStyle w:val="ConsPlusNormal"/>
              <w:jc w:val="center"/>
            </w:pPr>
            <w:r>
              <w:t>2310000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946595,8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304" w:type="dxa"/>
            <w:vAlign w:val="bottom"/>
          </w:tcPr>
          <w:p w:rsidR="00477160" w:rsidRDefault="00477160">
            <w:pPr>
              <w:pStyle w:val="ConsPlusNormal"/>
              <w:jc w:val="center"/>
            </w:pPr>
            <w:r>
              <w:t>2311026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946595,8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2311026</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946595,8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Информационный регион на 2014 - 2018 годы</w:t>
            </w:r>
          </w:p>
        </w:tc>
        <w:tc>
          <w:tcPr>
            <w:tcW w:w="1304" w:type="dxa"/>
            <w:vAlign w:val="bottom"/>
          </w:tcPr>
          <w:p w:rsidR="00477160" w:rsidRDefault="00477160">
            <w:pPr>
              <w:pStyle w:val="ConsPlusNormal"/>
              <w:jc w:val="center"/>
            </w:pPr>
            <w:r>
              <w:t>2320000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404004,4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2320059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30250,0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2320059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30250,0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государственной </w:t>
            </w:r>
            <w:hyperlink r:id="rId112" w:history="1">
              <w:r>
                <w:rPr>
                  <w:color w:val="0000FF"/>
                </w:rPr>
                <w:t>программы</w:t>
              </w:r>
            </w:hyperlink>
            <w:r>
              <w:t xml:space="preserve"> Краснодарского края "Информационное общество Кубани" на 2014 - 2018 годы</w:t>
            </w:r>
          </w:p>
        </w:tc>
        <w:tc>
          <w:tcPr>
            <w:tcW w:w="1304" w:type="dxa"/>
            <w:vAlign w:val="bottom"/>
          </w:tcPr>
          <w:p w:rsidR="00477160" w:rsidRDefault="00477160">
            <w:pPr>
              <w:pStyle w:val="ConsPlusNormal"/>
              <w:jc w:val="center"/>
            </w:pPr>
            <w:r>
              <w:t>2320957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179123,1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2320957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179123,1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304" w:type="dxa"/>
            <w:vAlign w:val="bottom"/>
          </w:tcPr>
          <w:p w:rsidR="00477160" w:rsidRDefault="00477160">
            <w:pPr>
              <w:pStyle w:val="ConsPlusNormal"/>
              <w:jc w:val="center"/>
            </w:pPr>
            <w:r>
              <w:t>2321130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33072,5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2321130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33072,5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региональных проектов в сфере информационных технологий</w:t>
            </w:r>
          </w:p>
        </w:tc>
        <w:tc>
          <w:tcPr>
            <w:tcW w:w="1304" w:type="dxa"/>
            <w:vAlign w:val="bottom"/>
          </w:tcPr>
          <w:p w:rsidR="00477160" w:rsidRDefault="00477160">
            <w:pPr>
              <w:pStyle w:val="ConsPlusNormal"/>
              <w:jc w:val="center"/>
            </w:pPr>
            <w:r>
              <w:t>2325028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27186,3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2325028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2186,3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2325028</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304" w:type="dxa"/>
            <w:vAlign w:val="bottom"/>
          </w:tcPr>
          <w:p w:rsidR="00477160" w:rsidRDefault="00477160">
            <w:pPr>
              <w:pStyle w:val="ConsPlusNormal"/>
              <w:jc w:val="center"/>
            </w:pPr>
            <w:r>
              <w:t>2325392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2325392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2325392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Поддержка региональных проектов в сфере информационных технологий</w:t>
            </w:r>
          </w:p>
        </w:tc>
        <w:tc>
          <w:tcPr>
            <w:tcW w:w="1304" w:type="dxa"/>
            <w:vAlign w:val="bottom"/>
          </w:tcPr>
          <w:p w:rsidR="00477160" w:rsidRDefault="00477160">
            <w:pPr>
              <w:pStyle w:val="ConsPlusNormal"/>
              <w:jc w:val="center"/>
            </w:pPr>
            <w:r>
              <w:t>2328028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54372,5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2328028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38130,0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2328028</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16242,5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2330000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123616,0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2330019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122116,0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2330019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98167,1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2330019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20282,9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2330019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3666,0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1304" w:type="dxa"/>
            <w:vAlign w:val="bottom"/>
          </w:tcPr>
          <w:p w:rsidR="00477160" w:rsidRDefault="00477160">
            <w:pPr>
              <w:pStyle w:val="ConsPlusNormal"/>
              <w:jc w:val="center"/>
            </w:pPr>
            <w:r>
              <w:t>2331104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2331104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1500,0</w:t>
            </w:r>
          </w:p>
        </w:tc>
      </w:tr>
      <w:tr w:rsidR="00477160">
        <w:tc>
          <w:tcPr>
            <w:tcW w:w="624" w:type="dxa"/>
          </w:tcPr>
          <w:p w:rsidR="00477160" w:rsidRDefault="00477160">
            <w:pPr>
              <w:pStyle w:val="ConsPlusNormal"/>
            </w:pPr>
            <w:r>
              <w:t>24.</w:t>
            </w:r>
          </w:p>
        </w:tc>
        <w:tc>
          <w:tcPr>
            <w:tcW w:w="5046" w:type="dxa"/>
          </w:tcPr>
          <w:p w:rsidR="00477160" w:rsidRDefault="00477160">
            <w:pPr>
              <w:pStyle w:val="ConsPlusNormal"/>
              <w:jc w:val="both"/>
            </w:pPr>
            <w:r>
              <w:t xml:space="preserve">Государственная </w:t>
            </w:r>
            <w:hyperlink r:id="rId11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304" w:type="dxa"/>
            <w:vAlign w:val="bottom"/>
          </w:tcPr>
          <w:p w:rsidR="00477160" w:rsidRDefault="00477160">
            <w:pPr>
              <w:pStyle w:val="ConsPlusNormal"/>
              <w:jc w:val="center"/>
            </w:pPr>
            <w:r>
              <w:t>2400000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8326960,8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государственной программы</w:t>
            </w:r>
          </w:p>
        </w:tc>
        <w:tc>
          <w:tcPr>
            <w:tcW w:w="1304" w:type="dxa"/>
            <w:vAlign w:val="bottom"/>
          </w:tcPr>
          <w:p w:rsidR="00477160" w:rsidRDefault="00477160">
            <w:pPr>
              <w:pStyle w:val="ConsPlusNormal"/>
              <w:jc w:val="center"/>
            </w:pPr>
            <w:r>
              <w:t>2410000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384843,2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2410019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221894,1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2410019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189974,0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31550,1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370,0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2410059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54418,5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54418,5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304" w:type="dxa"/>
            <w:vAlign w:val="bottom"/>
          </w:tcPr>
          <w:p w:rsidR="00477160" w:rsidRDefault="00477160">
            <w:pPr>
              <w:pStyle w:val="ConsPlusNormal"/>
              <w:jc w:val="center"/>
            </w:pPr>
            <w:r>
              <w:t>2411002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5883,9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2411002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5883,9</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Предоставление информационно-консультационной помощи сельскохозяйственным товаропроизводителям</w:t>
            </w:r>
          </w:p>
        </w:tc>
        <w:tc>
          <w:tcPr>
            <w:tcW w:w="1304" w:type="dxa"/>
            <w:vAlign w:val="bottom"/>
          </w:tcPr>
          <w:p w:rsidR="00477160" w:rsidRDefault="00477160">
            <w:pPr>
              <w:pStyle w:val="ConsPlusNormal"/>
              <w:jc w:val="center"/>
            </w:pPr>
            <w:r>
              <w:t>2411003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2800,6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2411003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2800,6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304" w:type="dxa"/>
            <w:vAlign w:val="bottom"/>
          </w:tcPr>
          <w:p w:rsidR="00477160" w:rsidRDefault="00477160">
            <w:pPr>
              <w:pStyle w:val="ConsPlusNormal"/>
              <w:jc w:val="center"/>
            </w:pPr>
            <w:r>
              <w:t>2411004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2411004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Научное обеспечение агропромышленного комплекса</w:t>
            </w:r>
          </w:p>
        </w:tc>
        <w:tc>
          <w:tcPr>
            <w:tcW w:w="1304" w:type="dxa"/>
            <w:vAlign w:val="bottom"/>
          </w:tcPr>
          <w:p w:rsidR="00477160" w:rsidRDefault="00477160">
            <w:pPr>
              <w:pStyle w:val="ConsPlusNormal"/>
              <w:jc w:val="center"/>
            </w:pPr>
            <w:r>
              <w:t>2411005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5751,9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2411005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5751,9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переподготовке и повышению квалификации кадров</w:t>
            </w:r>
          </w:p>
        </w:tc>
        <w:tc>
          <w:tcPr>
            <w:tcW w:w="1304" w:type="dxa"/>
            <w:vAlign w:val="bottom"/>
          </w:tcPr>
          <w:p w:rsidR="00477160" w:rsidRDefault="00477160">
            <w:pPr>
              <w:pStyle w:val="ConsPlusNormal"/>
              <w:jc w:val="center"/>
            </w:pPr>
            <w:r>
              <w:t>2411020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4271,5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2411020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4271,5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304" w:type="dxa"/>
            <w:vAlign w:val="bottom"/>
          </w:tcPr>
          <w:p w:rsidR="00477160" w:rsidRDefault="00477160">
            <w:pPr>
              <w:pStyle w:val="ConsPlusNormal"/>
              <w:jc w:val="center"/>
            </w:pPr>
            <w:r>
              <w:t>2411124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5666,0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2411124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5666,0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304" w:type="dxa"/>
            <w:vAlign w:val="bottom"/>
          </w:tcPr>
          <w:p w:rsidR="00477160" w:rsidRDefault="00477160">
            <w:pPr>
              <w:pStyle w:val="ConsPlusNormal"/>
              <w:jc w:val="center"/>
            </w:pPr>
            <w:r>
              <w:t>2411150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45988,0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2411150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14205,8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2411150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26909,2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2411150</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4873,0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304" w:type="dxa"/>
            <w:vAlign w:val="bottom"/>
          </w:tcPr>
          <w:p w:rsidR="00477160" w:rsidRDefault="00477160">
            <w:pPr>
              <w:pStyle w:val="ConsPlusNormal"/>
              <w:jc w:val="center"/>
            </w:pPr>
            <w:r>
              <w:t>2415910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2415910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196,1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304" w:type="dxa"/>
            <w:vAlign w:val="bottom"/>
          </w:tcPr>
          <w:p w:rsidR="00477160" w:rsidRDefault="00477160">
            <w:pPr>
              <w:pStyle w:val="ConsPlusNormal"/>
              <w:jc w:val="center"/>
            </w:pPr>
            <w:r>
              <w:t>2416091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36879,6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2416091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36879,6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подотрасли растениеводства, переработки и реализации продукции растениеводства</w:t>
            </w:r>
          </w:p>
        </w:tc>
        <w:tc>
          <w:tcPr>
            <w:tcW w:w="1304" w:type="dxa"/>
            <w:vAlign w:val="bottom"/>
          </w:tcPr>
          <w:p w:rsidR="00477160" w:rsidRDefault="00477160">
            <w:pPr>
              <w:pStyle w:val="ConsPlusNormal"/>
              <w:jc w:val="center"/>
            </w:pPr>
            <w:r>
              <w:t>2420000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3340528,0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304" w:type="dxa"/>
            <w:vAlign w:val="bottom"/>
          </w:tcPr>
          <w:p w:rsidR="00477160" w:rsidRDefault="00477160">
            <w:pPr>
              <w:pStyle w:val="ConsPlusNormal"/>
              <w:jc w:val="center"/>
            </w:pPr>
            <w:r>
              <w:t>2420986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10255,7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2420986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10255,7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304" w:type="dxa"/>
            <w:vAlign w:val="bottom"/>
          </w:tcPr>
          <w:p w:rsidR="00477160" w:rsidRDefault="00477160">
            <w:pPr>
              <w:pStyle w:val="ConsPlusNormal"/>
              <w:jc w:val="center"/>
            </w:pPr>
            <w:r>
              <w:t>2420992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10100,0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2420992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противоградовых мероприятий</w:t>
            </w:r>
          </w:p>
        </w:tc>
        <w:tc>
          <w:tcPr>
            <w:tcW w:w="1304" w:type="dxa"/>
            <w:vAlign w:val="bottom"/>
          </w:tcPr>
          <w:p w:rsidR="00477160" w:rsidRDefault="00477160">
            <w:pPr>
              <w:pStyle w:val="ConsPlusNormal"/>
              <w:jc w:val="center"/>
            </w:pPr>
            <w:r>
              <w:t>2420993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143517,8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2420993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143517,8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первичного семеноводства риса</w:t>
            </w:r>
          </w:p>
        </w:tc>
        <w:tc>
          <w:tcPr>
            <w:tcW w:w="1304" w:type="dxa"/>
            <w:vAlign w:val="bottom"/>
          </w:tcPr>
          <w:p w:rsidR="00477160" w:rsidRDefault="00477160">
            <w:pPr>
              <w:pStyle w:val="ConsPlusNormal"/>
              <w:jc w:val="center"/>
            </w:pPr>
            <w:r>
              <w:t>2420994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4725,0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2420994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4725,0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304" w:type="dxa"/>
            <w:vAlign w:val="bottom"/>
          </w:tcPr>
          <w:p w:rsidR="00477160" w:rsidRDefault="00477160">
            <w:pPr>
              <w:pStyle w:val="ConsPlusNormal"/>
              <w:jc w:val="center"/>
            </w:pPr>
            <w:r>
              <w:t>2421126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2421126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9000,0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304" w:type="dxa"/>
            <w:vAlign w:val="bottom"/>
          </w:tcPr>
          <w:p w:rsidR="00477160" w:rsidRDefault="00477160">
            <w:pPr>
              <w:pStyle w:val="ConsPlusNormal"/>
              <w:jc w:val="center"/>
            </w:pPr>
            <w:r>
              <w:t>2421127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21276,5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2421127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21276,5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304" w:type="dxa"/>
            <w:vAlign w:val="bottom"/>
          </w:tcPr>
          <w:p w:rsidR="00477160" w:rsidRDefault="00477160">
            <w:pPr>
              <w:pStyle w:val="ConsPlusNormal"/>
              <w:jc w:val="center"/>
            </w:pPr>
            <w:r>
              <w:t>2421171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3301,9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2421171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3301,9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304" w:type="dxa"/>
            <w:vAlign w:val="bottom"/>
          </w:tcPr>
          <w:p w:rsidR="00477160" w:rsidRDefault="00477160">
            <w:pPr>
              <w:pStyle w:val="ConsPlusNormal"/>
              <w:jc w:val="center"/>
            </w:pPr>
            <w:r>
              <w:t>2421172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2421172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304" w:type="dxa"/>
            <w:vAlign w:val="bottom"/>
          </w:tcPr>
          <w:p w:rsidR="00477160" w:rsidRDefault="00477160">
            <w:pPr>
              <w:pStyle w:val="ConsPlusNormal"/>
              <w:jc w:val="center"/>
            </w:pPr>
            <w:r>
              <w:t>2421173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1343,3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2421173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1343,3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приобретение элитных семян</w:t>
            </w:r>
          </w:p>
        </w:tc>
        <w:tc>
          <w:tcPr>
            <w:tcW w:w="1304" w:type="dxa"/>
            <w:vAlign w:val="bottom"/>
          </w:tcPr>
          <w:p w:rsidR="00477160" w:rsidRDefault="00477160">
            <w:pPr>
              <w:pStyle w:val="ConsPlusNormal"/>
              <w:jc w:val="center"/>
            </w:pPr>
            <w:r>
              <w:t>2425031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19853,2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2425031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19853,2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477160" w:rsidRDefault="00477160">
            <w:pPr>
              <w:pStyle w:val="ConsPlusNormal"/>
              <w:jc w:val="center"/>
            </w:pPr>
            <w:r>
              <w:t>2425033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550,9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2425033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550,9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477160" w:rsidRDefault="00477160">
            <w:pPr>
              <w:pStyle w:val="ConsPlusNormal"/>
              <w:jc w:val="center"/>
            </w:pPr>
            <w:r>
              <w:t>2425034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52809,0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2425034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52809,0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477160" w:rsidRDefault="00477160">
            <w:pPr>
              <w:pStyle w:val="ConsPlusNormal"/>
              <w:jc w:val="center"/>
            </w:pPr>
            <w:r>
              <w:t>2425038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390693,7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2425038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390693,7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477160" w:rsidRDefault="00477160">
            <w:pPr>
              <w:pStyle w:val="ConsPlusNormal"/>
              <w:jc w:val="center"/>
            </w:pPr>
            <w:r>
              <w:t>2425039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803644,9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2425039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803644,9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477160" w:rsidRDefault="00477160">
            <w:pPr>
              <w:pStyle w:val="ConsPlusNormal"/>
              <w:jc w:val="center"/>
            </w:pPr>
            <w:r>
              <w:t>2425040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536837,8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2425040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536837,8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477160" w:rsidRDefault="00477160">
            <w:pPr>
              <w:pStyle w:val="ConsPlusNormal"/>
              <w:jc w:val="center"/>
            </w:pPr>
            <w:r>
              <w:t>2425041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504124,2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2425041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504124,2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приобретение элитных семян</w:t>
            </w:r>
          </w:p>
        </w:tc>
        <w:tc>
          <w:tcPr>
            <w:tcW w:w="1304" w:type="dxa"/>
            <w:vAlign w:val="bottom"/>
          </w:tcPr>
          <w:p w:rsidR="00477160" w:rsidRDefault="00477160">
            <w:pPr>
              <w:pStyle w:val="ConsPlusNormal"/>
              <w:jc w:val="center"/>
            </w:pPr>
            <w:r>
              <w:t>2428031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6518,7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2428031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6518,7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477160" w:rsidRDefault="00477160">
            <w:pPr>
              <w:pStyle w:val="ConsPlusNormal"/>
              <w:jc w:val="center"/>
            </w:pPr>
            <w:r>
              <w:t>2428033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2428033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180,8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477160" w:rsidRDefault="00477160">
            <w:pPr>
              <w:pStyle w:val="ConsPlusNormal"/>
              <w:jc w:val="center"/>
            </w:pPr>
            <w:r>
              <w:t>2428034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17322,5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2428034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17322,5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477160" w:rsidRDefault="00477160">
            <w:pPr>
              <w:pStyle w:val="ConsPlusNormal"/>
              <w:jc w:val="center"/>
            </w:pPr>
            <w:r>
              <w:t>2428038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111639,8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2428038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111639,8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477160" w:rsidRDefault="00477160">
            <w:pPr>
              <w:pStyle w:val="ConsPlusNormal"/>
              <w:jc w:val="center"/>
            </w:pPr>
            <w:r>
              <w:t>2428039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150061,3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2428039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150061,3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477160" w:rsidRDefault="00477160">
            <w:pPr>
              <w:pStyle w:val="ConsPlusNormal"/>
              <w:jc w:val="center"/>
            </w:pPr>
            <w:r>
              <w:t>2428040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176094,3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2428040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176094,3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477160" w:rsidRDefault="00477160">
            <w:pPr>
              <w:pStyle w:val="ConsPlusNormal"/>
              <w:jc w:val="center"/>
            </w:pPr>
            <w:r>
              <w:t>2428041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366556,7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2428041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366556,7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подотрасли животноводства, переработки и реализации продукции животноводства</w:t>
            </w:r>
          </w:p>
        </w:tc>
        <w:tc>
          <w:tcPr>
            <w:tcW w:w="1304" w:type="dxa"/>
            <w:vAlign w:val="bottom"/>
          </w:tcPr>
          <w:p w:rsidR="00477160" w:rsidRDefault="00477160">
            <w:pPr>
              <w:pStyle w:val="ConsPlusNormal"/>
              <w:jc w:val="center"/>
            </w:pPr>
            <w:r>
              <w:t>2430000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2104117,5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304" w:type="dxa"/>
            <w:vAlign w:val="bottom"/>
          </w:tcPr>
          <w:p w:rsidR="00477160" w:rsidRDefault="00477160">
            <w:pPr>
              <w:pStyle w:val="ConsPlusNormal"/>
              <w:jc w:val="center"/>
            </w:pPr>
            <w:r>
              <w:t>2430998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2550,3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2430998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2550,3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племенного животноводства</w:t>
            </w:r>
          </w:p>
        </w:tc>
        <w:tc>
          <w:tcPr>
            <w:tcW w:w="1304" w:type="dxa"/>
            <w:vAlign w:val="bottom"/>
          </w:tcPr>
          <w:p w:rsidR="00477160" w:rsidRDefault="00477160">
            <w:pPr>
              <w:pStyle w:val="ConsPlusNormal"/>
              <w:jc w:val="center"/>
            </w:pPr>
            <w:r>
              <w:t>2435042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57549,4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2435042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57549,4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477160" w:rsidRDefault="00477160">
            <w:pPr>
              <w:pStyle w:val="ConsPlusNormal"/>
              <w:jc w:val="center"/>
            </w:pPr>
            <w:r>
              <w:t>2435043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511354,7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2435043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511354,7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477160" w:rsidRDefault="00477160">
            <w:pPr>
              <w:pStyle w:val="ConsPlusNormal"/>
              <w:jc w:val="center"/>
            </w:pPr>
            <w:r>
              <w:t>2435047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73443,8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2435047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73443,8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477160" w:rsidRDefault="00477160">
            <w:pPr>
              <w:pStyle w:val="ConsPlusNormal"/>
              <w:jc w:val="center"/>
            </w:pPr>
            <w:r>
              <w:t>2435048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1066261,5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2435048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1066261,5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477160" w:rsidRDefault="00477160">
            <w:pPr>
              <w:pStyle w:val="ConsPlusNormal"/>
              <w:jc w:val="center"/>
            </w:pPr>
            <w:r>
              <w:t>2435049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816,9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2435049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816,9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477160" w:rsidRDefault="00477160">
            <w:pPr>
              <w:pStyle w:val="ConsPlusNormal"/>
              <w:jc w:val="center"/>
            </w:pPr>
            <w:r>
              <w:t>2435050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1322,1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2435050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1322,1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477160" w:rsidRDefault="00477160">
            <w:pPr>
              <w:pStyle w:val="ConsPlusNormal"/>
              <w:jc w:val="center"/>
            </w:pPr>
            <w:r>
              <w:t>2435052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2435052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племенного животноводства</w:t>
            </w:r>
          </w:p>
        </w:tc>
        <w:tc>
          <w:tcPr>
            <w:tcW w:w="1304" w:type="dxa"/>
            <w:vAlign w:val="bottom"/>
          </w:tcPr>
          <w:p w:rsidR="00477160" w:rsidRDefault="00477160">
            <w:pPr>
              <w:pStyle w:val="ConsPlusNormal"/>
              <w:jc w:val="center"/>
            </w:pPr>
            <w:r>
              <w:t>2438042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18877,5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2438042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18877,5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477160" w:rsidRDefault="00477160">
            <w:pPr>
              <w:pStyle w:val="ConsPlusNormal"/>
              <w:jc w:val="center"/>
            </w:pPr>
            <w:r>
              <w:t>2438043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167735,3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2438043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167735,3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477160" w:rsidRDefault="00477160">
            <w:pPr>
              <w:pStyle w:val="ConsPlusNormal"/>
              <w:jc w:val="center"/>
            </w:pPr>
            <w:r>
              <w:t>2438047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10834,6</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2438047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10834,6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477160" w:rsidRDefault="00477160">
            <w:pPr>
              <w:pStyle w:val="ConsPlusNormal"/>
              <w:jc w:val="center"/>
            </w:pPr>
            <w:r>
              <w:t>2438048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110169,7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2438048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110169,7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477160" w:rsidRDefault="00477160">
            <w:pPr>
              <w:pStyle w:val="ConsPlusNormal"/>
              <w:jc w:val="center"/>
            </w:pPr>
            <w:r>
              <w:t>2438049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268,0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2438049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268,0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477160" w:rsidRDefault="00477160">
            <w:pPr>
              <w:pStyle w:val="ConsPlusNormal"/>
              <w:jc w:val="center"/>
            </w:pPr>
            <w:r>
              <w:t>2438050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433,7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2438050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433,7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477160" w:rsidRDefault="00477160">
            <w:pPr>
              <w:pStyle w:val="ConsPlusNormal"/>
              <w:jc w:val="center"/>
            </w:pPr>
            <w:r>
              <w:t>2438052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22500,0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2438052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22500,0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Устойчивое развитие сельских территорий</w:t>
            </w:r>
          </w:p>
        </w:tc>
        <w:tc>
          <w:tcPr>
            <w:tcW w:w="1304" w:type="dxa"/>
            <w:vAlign w:val="bottom"/>
          </w:tcPr>
          <w:p w:rsidR="00477160" w:rsidRDefault="00477160">
            <w:pPr>
              <w:pStyle w:val="ConsPlusNormal"/>
              <w:jc w:val="center"/>
            </w:pPr>
            <w:r>
              <w:t>2440000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347392,1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15"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477160" w:rsidRDefault="00477160">
            <w:pPr>
              <w:pStyle w:val="ConsPlusNormal"/>
              <w:jc w:val="center"/>
            </w:pPr>
            <w:r>
              <w:t>2445018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139753,0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2445018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75107,0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2445018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64646,0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Субсидии на реализацию мероприятий федеральной целевой </w:t>
            </w:r>
            <w:hyperlink r:id="rId116"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477160" w:rsidRDefault="00477160">
            <w:pPr>
              <w:pStyle w:val="ConsPlusNormal"/>
              <w:jc w:val="center"/>
            </w:pPr>
            <w:r>
              <w:t>2447018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99557,4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2447018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99557,4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17"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477160" w:rsidRDefault="00477160">
            <w:pPr>
              <w:pStyle w:val="ConsPlusNormal"/>
              <w:jc w:val="center"/>
            </w:pPr>
            <w:r>
              <w:t>2448018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108081,7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2448018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108081,7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мелиорации сельскохозяйственных земель в Краснодарском крае</w:t>
            </w:r>
          </w:p>
        </w:tc>
        <w:tc>
          <w:tcPr>
            <w:tcW w:w="1304" w:type="dxa"/>
            <w:vAlign w:val="bottom"/>
          </w:tcPr>
          <w:p w:rsidR="00477160" w:rsidRDefault="00477160">
            <w:pPr>
              <w:pStyle w:val="ConsPlusNormal"/>
              <w:jc w:val="center"/>
            </w:pPr>
            <w:r>
              <w:t>2450000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155367,0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1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304" w:type="dxa"/>
            <w:vAlign w:val="bottom"/>
          </w:tcPr>
          <w:p w:rsidR="00477160" w:rsidRDefault="00477160">
            <w:pPr>
              <w:pStyle w:val="ConsPlusNormal"/>
              <w:jc w:val="center"/>
            </w:pPr>
            <w:r>
              <w:t>2455076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88367,0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2455076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88367,0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Реализация мероприятий федеральной целевой </w:t>
            </w:r>
            <w:hyperlink r:id="rId119"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304" w:type="dxa"/>
            <w:vAlign w:val="bottom"/>
          </w:tcPr>
          <w:p w:rsidR="00477160" w:rsidRDefault="00477160">
            <w:pPr>
              <w:pStyle w:val="ConsPlusNormal"/>
              <w:jc w:val="center"/>
            </w:pPr>
            <w:r>
              <w:t>2458076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2458076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67000,0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малых форм хозяйствования в агропромышленном комплексе Краснодарского края</w:t>
            </w:r>
          </w:p>
        </w:tc>
        <w:tc>
          <w:tcPr>
            <w:tcW w:w="1304" w:type="dxa"/>
            <w:vAlign w:val="bottom"/>
          </w:tcPr>
          <w:p w:rsidR="00477160" w:rsidRDefault="00477160">
            <w:pPr>
              <w:pStyle w:val="ConsPlusNormal"/>
              <w:jc w:val="center"/>
            </w:pPr>
            <w:r>
              <w:t>2460000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640999,1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малых форм хозяйствования в агропромышленном комплексе</w:t>
            </w:r>
          </w:p>
        </w:tc>
        <w:tc>
          <w:tcPr>
            <w:tcW w:w="1304" w:type="dxa"/>
            <w:vAlign w:val="bottom"/>
          </w:tcPr>
          <w:p w:rsidR="00477160" w:rsidRDefault="00477160">
            <w:pPr>
              <w:pStyle w:val="ConsPlusNormal"/>
              <w:jc w:val="center"/>
            </w:pPr>
            <w:r>
              <w:t>2461128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156484,6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2461128</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154909,6</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2461128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1575,0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304" w:type="dxa"/>
            <w:vAlign w:val="bottom"/>
          </w:tcPr>
          <w:p w:rsidR="00477160" w:rsidRDefault="00477160">
            <w:pPr>
              <w:pStyle w:val="ConsPlusNormal"/>
              <w:jc w:val="center"/>
            </w:pPr>
            <w:r>
              <w:t>2461188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2461188</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1493,0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304" w:type="dxa"/>
            <w:vAlign w:val="bottom"/>
          </w:tcPr>
          <w:p w:rsidR="00477160" w:rsidRDefault="00477160">
            <w:pPr>
              <w:pStyle w:val="ConsPlusNormal"/>
              <w:jc w:val="center"/>
            </w:pPr>
            <w:r>
              <w:t>2461191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2461191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304" w:type="dxa"/>
            <w:vAlign w:val="bottom"/>
          </w:tcPr>
          <w:p w:rsidR="00477160" w:rsidRDefault="00477160">
            <w:pPr>
              <w:pStyle w:val="ConsPlusNormal"/>
              <w:jc w:val="center"/>
            </w:pPr>
            <w:r>
              <w:t>2461192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2461192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форме субсидий и единовременная помощь в форме субсидий на поддержку начинающих фермеров</w:t>
            </w:r>
          </w:p>
        </w:tc>
        <w:tc>
          <w:tcPr>
            <w:tcW w:w="1304" w:type="dxa"/>
            <w:vAlign w:val="bottom"/>
          </w:tcPr>
          <w:p w:rsidR="00477160" w:rsidRDefault="00477160">
            <w:pPr>
              <w:pStyle w:val="ConsPlusNormal"/>
              <w:jc w:val="center"/>
            </w:pPr>
            <w:r>
              <w:t>2465053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13809,0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2465053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13809,0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форме субсидий на развитие семейных животноводческих ферм</w:t>
            </w:r>
          </w:p>
        </w:tc>
        <w:tc>
          <w:tcPr>
            <w:tcW w:w="1304" w:type="dxa"/>
            <w:vAlign w:val="bottom"/>
          </w:tcPr>
          <w:p w:rsidR="00477160" w:rsidRDefault="00477160">
            <w:pPr>
              <w:pStyle w:val="ConsPlusNormal"/>
              <w:jc w:val="center"/>
            </w:pPr>
            <w:r>
              <w:t>2465054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25555,0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2465054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25555,0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477160" w:rsidRDefault="00477160">
            <w:pPr>
              <w:pStyle w:val="ConsPlusNormal"/>
              <w:jc w:val="center"/>
            </w:pPr>
            <w:r>
              <w:t>2465055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42015,4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2465055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42015,4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304" w:type="dxa"/>
            <w:vAlign w:val="bottom"/>
          </w:tcPr>
          <w:p w:rsidR="00477160" w:rsidRDefault="00477160">
            <w:pPr>
              <w:pStyle w:val="ConsPlusNormal"/>
              <w:jc w:val="center"/>
            </w:pPr>
            <w:r>
              <w:t>2466009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320526,8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2466009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320526,8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304" w:type="dxa"/>
            <w:vAlign w:val="bottom"/>
          </w:tcPr>
          <w:p w:rsidR="00477160" w:rsidRDefault="00477160">
            <w:pPr>
              <w:pStyle w:val="ConsPlusNormal"/>
              <w:jc w:val="center"/>
            </w:pPr>
            <w:r>
              <w:t>2466010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4933,5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2466010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4933,5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477160" w:rsidRDefault="00477160">
            <w:pPr>
              <w:pStyle w:val="ConsPlusNormal"/>
              <w:jc w:val="center"/>
            </w:pPr>
            <w:r>
              <w:t>2467055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6181,8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2467055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6181,8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форме субсидий и единовременная помощь в форме субсидий на поддержку начинающих фермеров</w:t>
            </w:r>
          </w:p>
        </w:tc>
        <w:tc>
          <w:tcPr>
            <w:tcW w:w="1304" w:type="dxa"/>
            <w:vAlign w:val="bottom"/>
          </w:tcPr>
          <w:p w:rsidR="00477160" w:rsidRDefault="00477160">
            <w:pPr>
              <w:pStyle w:val="ConsPlusNormal"/>
              <w:jc w:val="center"/>
            </w:pPr>
            <w:r>
              <w:t>2468053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2468053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Гранты в форме субсидий на развитие семейных животноводческих ферм</w:t>
            </w:r>
          </w:p>
        </w:tc>
        <w:tc>
          <w:tcPr>
            <w:tcW w:w="1304" w:type="dxa"/>
            <w:vAlign w:val="bottom"/>
          </w:tcPr>
          <w:p w:rsidR="00477160" w:rsidRDefault="00477160">
            <w:pPr>
              <w:pStyle w:val="ConsPlusNormal"/>
              <w:jc w:val="center"/>
            </w:pPr>
            <w:r>
              <w:t>2468054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2468054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рыбохозяйственного комплекса Краснодарского края</w:t>
            </w:r>
          </w:p>
        </w:tc>
        <w:tc>
          <w:tcPr>
            <w:tcW w:w="1304" w:type="dxa"/>
            <w:vAlign w:val="bottom"/>
          </w:tcPr>
          <w:p w:rsidR="00477160" w:rsidRDefault="00477160">
            <w:pPr>
              <w:pStyle w:val="ConsPlusNormal"/>
              <w:jc w:val="center"/>
            </w:pPr>
            <w:r>
              <w:t>2470000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14941,7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304" w:type="dxa"/>
            <w:vAlign w:val="bottom"/>
          </w:tcPr>
          <w:p w:rsidR="00477160" w:rsidRDefault="00477160">
            <w:pPr>
              <w:pStyle w:val="ConsPlusNormal"/>
              <w:jc w:val="center"/>
            </w:pPr>
            <w:r>
              <w:t>2471185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7341,7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2471185</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7341,7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304" w:type="dxa"/>
            <w:vAlign w:val="bottom"/>
          </w:tcPr>
          <w:p w:rsidR="00477160" w:rsidRDefault="00477160">
            <w:pPr>
              <w:pStyle w:val="ConsPlusNormal"/>
              <w:jc w:val="center"/>
            </w:pPr>
            <w:r>
              <w:t>2471187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2471187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304" w:type="dxa"/>
            <w:vAlign w:val="bottom"/>
          </w:tcPr>
          <w:p w:rsidR="00477160" w:rsidRDefault="00477160">
            <w:pPr>
              <w:pStyle w:val="ConsPlusNormal"/>
              <w:jc w:val="center"/>
            </w:pPr>
            <w:r>
              <w:t>2471204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2471204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1304" w:type="dxa"/>
            <w:vAlign w:val="bottom"/>
          </w:tcPr>
          <w:p w:rsidR="00477160" w:rsidRDefault="00477160">
            <w:pPr>
              <w:pStyle w:val="ConsPlusNormal"/>
              <w:jc w:val="center"/>
            </w:pPr>
            <w:r>
              <w:t>2471205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2471205</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304" w:type="dxa"/>
            <w:vAlign w:val="bottom"/>
          </w:tcPr>
          <w:p w:rsidR="00477160" w:rsidRDefault="00477160">
            <w:pPr>
              <w:pStyle w:val="ConsPlusNormal"/>
              <w:jc w:val="center"/>
            </w:pPr>
            <w:r>
              <w:t>2480000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1083762,5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2480019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136325,0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2480019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123467,5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2480019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12062,1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2480019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795,4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2480059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782688,4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2480059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16709,4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2480059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5500,1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759065,9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2480059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1413,0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государственными учреждениями движимого имущества</w:t>
            </w:r>
          </w:p>
        </w:tc>
        <w:tc>
          <w:tcPr>
            <w:tcW w:w="1304" w:type="dxa"/>
            <w:vAlign w:val="bottom"/>
          </w:tcPr>
          <w:p w:rsidR="00477160" w:rsidRDefault="00477160">
            <w:pPr>
              <w:pStyle w:val="ConsPlusNormal"/>
              <w:jc w:val="center"/>
            </w:pPr>
            <w:r>
              <w:t>2480901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2480901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государственными учреждениями капитального ремонта</w:t>
            </w:r>
          </w:p>
        </w:tc>
        <w:tc>
          <w:tcPr>
            <w:tcW w:w="1304" w:type="dxa"/>
            <w:vAlign w:val="bottom"/>
          </w:tcPr>
          <w:p w:rsidR="00477160" w:rsidRDefault="00477160">
            <w:pPr>
              <w:pStyle w:val="ConsPlusNormal"/>
              <w:jc w:val="center"/>
            </w:pPr>
            <w:r>
              <w:t>2480902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30444,7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2480902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30444,7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бюджетных инвестиций государственным учреждениям</w:t>
            </w:r>
          </w:p>
        </w:tc>
        <w:tc>
          <w:tcPr>
            <w:tcW w:w="1304" w:type="dxa"/>
            <w:vAlign w:val="bottom"/>
          </w:tcPr>
          <w:p w:rsidR="00477160" w:rsidRDefault="00477160">
            <w:pPr>
              <w:pStyle w:val="ConsPlusNormal"/>
              <w:jc w:val="center"/>
            </w:pPr>
            <w:r>
              <w:t>2480903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2480903</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22000,0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Профилактика и ликвидация лейкоза крупного рогатого скота</w:t>
            </w:r>
          </w:p>
        </w:tc>
        <w:tc>
          <w:tcPr>
            <w:tcW w:w="1304" w:type="dxa"/>
            <w:vAlign w:val="bottom"/>
          </w:tcPr>
          <w:p w:rsidR="00477160" w:rsidRDefault="00477160">
            <w:pPr>
              <w:pStyle w:val="ConsPlusNormal"/>
              <w:jc w:val="center"/>
            </w:pPr>
            <w:r>
              <w:t>2480983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2480983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2480983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Противоэпизоотические мероприятия</w:t>
            </w:r>
          </w:p>
        </w:tc>
        <w:tc>
          <w:tcPr>
            <w:tcW w:w="1304" w:type="dxa"/>
            <w:vAlign w:val="bottom"/>
          </w:tcPr>
          <w:p w:rsidR="00477160" w:rsidRDefault="00477160">
            <w:pPr>
              <w:pStyle w:val="ConsPlusNormal"/>
              <w:jc w:val="center"/>
            </w:pPr>
            <w:r>
              <w:t>2480997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9503,2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2480997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2480997</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4503,2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Предупреждение риска заноса, распространения и ликвидация очагов африканской чумы свиней</w:t>
            </w:r>
          </w:p>
        </w:tc>
        <w:tc>
          <w:tcPr>
            <w:tcW w:w="1304" w:type="dxa"/>
            <w:vAlign w:val="bottom"/>
          </w:tcPr>
          <w:p w:rsidR="00477160" w:rsidRDefault="00477160">
            <w:pPr>
              <w:pStyle w:val="ConsPlusNormal"/>
              <w:jc w:val="center"/>
            </w:pPr>
            <w:r>
              <w:t>2481023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2481023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2481023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vAlign w:val="bottom"/>
          </w:tcPr>
          <w:p w:rsidR="00477160" w:rsidRDefault="00477160">
            <w:pPr>
              <w:pStyle w:val="ConsPlusNormal"/>
              <w:jc w:val="center"/>
            </w:pPr>
            <w:r>
              <w:t>2486037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35597,6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2486037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35597,6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304" w:type="dxa"/>
            <w:vAlign w:val="bottom"/>
          </w:tcPr>
          <w:p w:rsidR="00477160" w:rsidRDefault="00477160">
            <w:pPr>
              <w:pStyle w:val="ConsPlusNormal"/>
              <w:jc w:val="center"/>
            </w:pPr>
            <w:r>
              <w:t>2486165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16521,6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2486165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16521,6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приобретение автотранспортных средств для перевозки контейнеров с биологическими отходами</w:t>
            </w:r>
          </w:p>
        </w:tc>
        <w:tc>
          <w:tcPr>
            <w:tcW w:w="1304" w:type="dxa"/>
            <w:vAlign w:val="bottom"/>
          </w:tcPr>
          <w:p w:rsidR="00477160" w:rsidRDefault="00477160">
            <w:pPr>
              <w:pStyle w:val="ConsPlusNormal"/>
              <w:jc w:val="center"/>
            </w:pPr>
            <w:r>
              <w:t>2486227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1422,0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2486227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1422,0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Развитие подотрасли виноградарства и виноделия</w:t>
            </w:r>
          </w:p>
        </w:tc>
        <w:tc>
          <w:tcPr>
            <w:tcW w:w="1304" w:type="dxa"/>
            <w:vAlign w:val="bottom"/>
          </w:tcPr>
          <w:p w:rsidR="00477160" w:rsidRDefault="00477160">
            <w:pPr>
              <w:pStyle w:val="ConsPlusNormal"/>
              <w:jc w:val="center"/>
            </w:pPr>
            <w:r>
              <w:t>2490000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255009,7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2490019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68965,2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2490019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54233,0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2490019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14643,2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304" w:type="dxa"/>
            <w:vAlign w:val="bottom"/>
          </w:tcPr>
          <w:p w:rsidR="00477160" w:rsidRDefault="00477160">
            <w:pPr>
              <w:pStyle w:val="ConsPlusNormal"/>
              <w:jc w:val="center"/>
            </w:pPr>
            <w:r>
              <w:t>2491001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11612,3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2491001</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11612,3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304" w:type="dxa"/>
            <w:vAlign w:val="bottom"/>
          </w:tcPr>
          <w:p w:rsidR="00477160" w:rsidRDefault="00477160">
            <w:pPr>
              <w:pStyle w:val="ConsPlusNormal"/>
              <w:jc w:val="center"/>
            </w:pPr>
            <w:r>
              <w:t>2491175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34774,9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2491175</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34774,9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304" w:type="dxa"/>
            <w:vAlign w:val="bottom"/>
          </w:tcPr>
          <w:p w:rsidR="00477160" w:rsidRDefault="00477160">
            <w:pPr>
              <w:pStyle w:val="ConsPlusNormal"/>
              <w:jc w:val="center"/>
            </w:pPr>
            <w:r>
              <w:t>2491176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2283,4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2491176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2283,4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304" w:type="dxa"/>
            <w:vAlign w:val="bottom"/>
          </w:tcPr>
          <w:p w:rsidR="00477160" w:rsidRDefault="00477160">
            <w:pPr>
              <w:pStyle w:val="ConsPlusNormal"/>
              <w:jc w:val="center"/>
            </w:pPr>
            <w:r>
              <w:t>2491177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3908,3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2491177</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3908,3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304" w:type="dxa"/>
            <w:vAlign w:val="bottom"/>
          </w:tcPr>
          <w:p w:rsidR="00477160" w:rsidRDefault="00477160">
            <w:pPr>
              <w:pStyle w:val="ConsPlusNormal"/>
              <w:jc w:val="center"/>
            </w:pPr>
            <w:r>
              <w:t>2491178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1172,0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2491178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1172,0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304" w:type="dxa"/>
            <w:vAlign w:val="bottom"/>
          </w:tcPr>
          <w:p w:rsidR="00477160" w:rsidRDefault="00477160">
            <w:pPr>
              <w:pStyle w:val="ConsPlusNormal"/>
              <w:jc w:val="center"/>
            </w:pPr>
            <w:r>
              <w:t>2491182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1793,3</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2491182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1793,3</w:t>
            </w:r>
          </w:p>
        </w:tc>
      </w:tr>
      <w:tr w:rsidR="00477160">
        <w:tc>
          <w:tcPr>
            <w:tcW w:w="624" w:type="dxa"/>
          </w:tcPr>
          <w:p w:rsidR="00477160" w:rsidRDefault="00477160">
            <w:pPr>
              <w:pStyle w:val="ConsPlusNormal"/>
            </w:pPr>
          </w:p>
        </w:tc>
        <w:tc>
          <w:tcPr>
            <w:tcW w:w="5046" w:type="dxa"/>
          </w:tcPr>
          <w:p w:rsidR="00477160" w:rsidRDefault="00477160">
            <w:pPr>
              <w:pStyle w:val="ConsPlusNormal"/>
            </w:pPr>
            <w:r>
              <w:t>Развитие виноделия</w:t>
            </w:r>
          </w:p>
        </w:tc>
        <w:tc>
          <w:tcPr>
            <w:tcW w:w="1304" w:type="dxa"/>
            <w:vAlign w:val="bottom"/>
          </w:tcPr>
          <w:p w:rsidR="00477160" w:rsidRDefault="00477160">
            <w:pPr>
              <w:pStyle w:val="ConsPlusNormal"/>
              <w:jc w:val="center"/>
            </w:pPr>
            <w:r>
              <w:t>2491183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10739,0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2491183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10739,0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закладку и уход за виноградниками</w:t>
            </w:r>
          </w:p>
        </w:tc>
        <w:tc>
          <w:tcPr>
            <w:tcW w:w="1304" w:type="dxa"/>
            <w:vAlign w:val="bottom"/>
          </w:tcPr>
          <w:p w:rsidR="00477160" w:rsidRDefault="00477160">
            <w:pPr>
              <w:pStyle w:val="ConsPlusNormal"/>
              <w:jc w:val="center"/>
            </w:pPr>
            <w:r>
              <w:t>2495032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84544,2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2495032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84544,2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части затрат на закладку и уход за виноградниками</w:t>
            </w:r>
          </w:p>
        </w:tc>
        <w:tc>
          <w:tcPr>
            <w:tcW w:w="1304" w:type="dxa"/>
            <w:vAlign w:val="bottom"/>
          </w:tcPr>
          <w:p w:rsidR="00477160" w:rsidRDefault="00477160">
            <w:pPr>
              <w:pStyle w:val="ConsPlusNormal"/>
              <w:jc w:val="center"/>
            </w:pPr>
            <w:r>
              <w:t>2498032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35217,1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2498032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35217,1</w:t>
            </w:r>
          </w:p>
        </w:tc>
      </w:tr>
      <w:tr w:rsidR="00477160">
        <w:tc>
          <w:tcPr>
            <w:tcW w:w="624" w:type="dxa"/>
          </w:tcPr>
          <w:p w:rsidR="00477160" w:rsidRDefault="00477160">
            <w:pPr>
              <w:pStyle w:val="ConsPlusNormal"/>
            </w:pPr>
            <w:r>
              <w:t>25.</w:t>
            </w:r>
          </w:p>
        </w:tc>
        <w:tc>
          <w:tcPr>
            <w:tcW w:w="5046" w:type="dxa"/>
          </w:tcPr>
          <w:p w:rsidR="00477160" w:rsidRDefault="00477160">
            <w:pPr>
              <w:pStyle w:val="ConsPlusNormal"/>
              <w:jc w:val="both"/>
            </w:pPr>
            <w:r>
              <w:t xml:space="preserve">Государственная </w:t>
            </w:r>
            <w:hyperlink r:id="rId120" w:history="1">
              <w:r>
                <w:rPr>
                  <w:color w:val="0000FF"/>
                </w:rPr>
                <w:t>программа</w:t>
              </w:r>
            </w:hyperlink>
            <w:r>
              <w:t xml:space="preserve"> Краснодарского края "Развитие топливно-энергетического комплекса"</w:t>
            </w:r>
          </w:p>
        </w:tc>
        <w:tc>
          <w:tcPr>
            <w:tcW w:w="1304" w:type="dxa"/>
            <w:vAlign w:val="bottom"/>
          </w:tcPr>
          <w:p w:rsidR="00477160" w:rsidRDefault="00477160">
            <w:pPr>
              <w:pStyle w:val="ConsPlusNormal"/>
              <w:jc w:val="center"/>
            </w:pPr>
            <w:r>
              <w:t>2500000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1050388,6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Газификация Краснодарского края (2014 - 2016 годы)</w:t>
            </w:r>
          </w:p>
        </w:tc>
        <w:tc>
          <w:tcPr>
            <w:tcW w:w="1304" w:type="dxa"/>
            <w:vAlign w:val="bottom"/>
          </w:tcPr>
          <w:p w:rsidR="00477160" w:rsidRDefault="00477160">
            <w:pPr>
              <w:pStyle w:val="ConsPlusNormal"/>
              <w:jc w:val="center"/>
            </w:pPr>
            <w:r>
              <w:t>2510000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организацию газоснабжения населения</w:t>
            </w:r>
          </w:p>
        </w:tc>
        <w:tc>
          <w:tcPr>
            <w:tcW w:w="1304" w:type="dxa"/>
            <w:vAlign w:val="bottom"/>
          </w:tcPr>
          <w:p w:rsidR="00477160" w:rsidRDefault="00477160">
            <w:pPr>
              <w:pStyle w:val="ConsPlusNormal"/>
              <w:jc w:val="center"/>
            </w:pPr>
            <w:r>
              <w:t>2516062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2516062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195000,0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304" w:type="dxa"/>
            <w:vAlign w:val="bottom"/>
          </w:tcPr>
          <w:p w:rsidR="00477160" w:rsidRDefault="00477160">
            <w:pPr>
              <w:pStyle w:val="ConsPlusNormal"/>
              <w:jc w:val="center"/>
            </w:pPr>
            <w:r>
              <w:t>2520000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463288,3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Энергосбережение и повышение энергетической эффективности</w:t>
            </w:r>
          </w:p>
        </w:tc>
        <w:tc>
          <w:tcPr>
            <w:tcW w:w="1304" w:type="dxa"/>
            <w:vAlign w:val="bottom"/>
          </w:tcPr>
          <w:p w:rsidR="00477160" w:rsidRDefault="00477160">
            <w:pPr>
              <w:pStyle w:val="ConsPlusNormal"/>
              <w:jc w:val="center"/>
            </w:pPr>
            <w:r>
              <w:t>2520991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2520991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региональных программ в области энергосбережения и повышения энергетической эффективности</w:t>
            </w:r>
          </w:p>
        </w:tc>
        <w:tc>
          <w:tcPr>
            <w:tcW w:w="1304" w:type="dxa"/>
            <w:vAlign w:val="bottom"/>
          </w:tcPr>
          <w:p w:rsidR="00477160" w:rsidRDefault="00477160">
            <w:pPr>
              <w:pStyle w:val="ConsPlusNormal"/>
              <w:jc w:val="center"/>
            </w:pPr>
            <w:r>
              <w:t>2525013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358132,6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2525013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358132,6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2525064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2525064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16000,0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энергосбережению и повышению энергетической эффективности</w:t>
            </w:r>
          </w:p>
        </w:tc>
        <w:tc>
          <w:tcPr>
            <w:tcW w:w="1304" w:type="dxa"/>
            <w:vAlign w:val="bottom"/>
          </w:tcPr>
          <w:p w:rsidR="00477160" w:rsidRDefault="00477160">
            <w:pPr>
              <w:pStyle w:val="ConsPlusNormal"/>
              <w:jc w:val="center"/>
            </w:pPr>
            <w:r>
              <w:t>2526051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74155,7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2526051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74155,7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477160" w:rsidRDefault="00477160">
            <w:pPr>
              <w:pStyle w:val="ConsPlusNormal"/>
              <w:jc w:val="center"/>
            </w:pPr>
            <w:r>
              <w:t>2528064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2528064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Модернизация систем теплоснабжения в Краснодарском крае (2014 - 2016 годы)</w:t>
            </w:r>
          </w:p>
        </w:tc>
        <w:tc>
          <w:tcPr>
            <w:tcW w:w="1304" w:type="dxa"/>
            <w:vAlign w:val="bottom"/>
          </w:tcPr>
          <w:p w:rsidR="00477160" w:rsidRDefault="00477160">
            <w:pPr>
              <w:pStyle w:val="ConsPlusNormal"/>
              <w:jc w:val="center"/>
            </w:pPr>
            <w:r>
              <w:t>2530000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Модернизация объектов теплоснабжения социальной сферы</w:t>
            </w:r>
          </w:p>
        </w:tc>
        <w:tc>
          <w:tcPr>
            <w:tcW w:w="1304" w:type="dxa"/>
            <w:vAlign w:val="bottom"/>
          </w:tcPr>
          <w:p w:rsidR="00477160" w:rsidRDefault="00477160">
            <w:pPr>
              <w:pStyle w:val="ConsPlusNormal"/>
              <w:jc w:val="center"/>
            </w:pPr>
            <w:r>
              <w:t>2530984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2530984</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35000,0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организацию теплоснабжения населения</w:t>
            </w:r>
          </w:p>
        </w:tc>
        <w:tc>
          <w:tcPr>
            <w:tcW w:w="1304" w:type="dxa"/>
            <w:vAlign w:val="bottom"/>
          </w:tcPr>
          <w:p w:rsidR="00477160" w:rsidRDefault="00477160">
            <w:pPr>
              <w:pStyle w:val="ConsPlusNormal"/>
              <w:jc w:val="center"/>
            </w:pPr>
            <w:r>
              <w:t>2536107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2536107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мероприятия по управлению реализацией программы</w:t>
            </w:r>
          </w:p>
        </w:tc>
        <w:tc>
          <w:tcPr>
            <w:tcW w:w="1304" w:type="dxa"/>
            <w:vAlign w:val="bottom"/>
          </w:tcPr>
          <w:p w:rsidR="00477160" w:rsidRDefault="00477160">
            <w:pPr>
              <w:pStyle w:val="ConsPlusNormal"/>
              <w:jc w:val="center"/>
            </w:pPr>
            <w:r>
              <w:t>2550000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352100,3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2550019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66730,3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2550019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62313,9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2550019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4365,9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2550019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2550059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67684,7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2550059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41165,9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2550059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22642,7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2550059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3876,1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304" w:type="dxa"/>
            <w:vAlign w:val="bottom"/>
          </w:tcPr>
          <w:p w:rsidR="00477160" w:rsidRDefault="00477160">
            <w:pPr>
              <w:pStyle w:val="ConsPlusNormal"/>
              <w:jc w:val="center"/>
            </w:pPr>
            <w:r>
              <w:t>2556013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17685,3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2556013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17685,3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подготовке к осенне-зимнему периоду</w:t>
            </w:r>
          </w:p>
        </w:tc>
        <w:tc>
          <w:tcPr>
            <w:tcW w:w="1304" w:type="dxa"/>
            <w:vAlign w:val="bottom"/>
          </w:tcPr>
          <w:p w:rsidR="00477160" w:rsidRDefault="00477160">
            <w:pPr>
              <w:pStyle w:val="ConsPlusNormal"/>
              <w:jc w:val="center"/>
            </w:pPr>
            <w:r>
              <w:t>2556238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2556238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200000,0</w:t>
            </w:r>
          </w:p>
        </w:tc>
      </w:tr>
      <w:tr w:rsidR="00477160">
        <w:tc>
          <w:tcPr>
            <w:tcW w:w="624" w:type="dxa"/>
          </w:tcPr>
          <w:p w:rsidR="00477160" w:rsidRDefault="00477160">
            <w:pPr>
              <w:pStyle w:val="ConsPlusNormal"/>
            </w:pPr>
            <w:r>
              <w:t>26.</w:t>
            </w:r>
          </w:p>
        </w:tc>
        <w:tc>
          <w:tcPr>
            <w:tcW w:w="5046" w:type="dxa"/>
          </w:tcPr>
          <w:p w:rsidR="00477160" w:rsidRDefault="00477160">
            <w:pPr>
              <w:pStyle w:val="ConsPlusNormal"/>
              <w:jc w:val="both"/>
            </w:pPr>
            <w:r>
              <w:t xml:space="preserve">Государственная </w:t>
            </w:r>
            <w:hyperlink r:id="rId121"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304" w:type="dxa"/>
            <w:vAlign w:val="bottom"/>
          </w:tcPr>
          <w:p w:rsidR="00477160" w:rsidRDefault="00477160">
            <w:pPr>
              <w:pStyle w:val="ConsPlusNormal"/>
              <w:jc w:val="center"/>
            </w:pPr>
            <w:r>
              <w:t>2600000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43626,0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и реконструкция объектов спортивной инфраструктуры</w:t>
            </w:r>
          </w:p>
        </w:tc>
        <w:tc>
          <w:tcPr>
            <w:tcW w:w="1304" w:type="dxa"/>
            <w:vAlign w:val="bottom"/>
          </w:tcPr>
          <w:p w:rsidR="00477160" w:rsidRDefault="00477160">
            <w:pPr>
              <w:pStyle w:val="ConsPlusNormal"/>
              <w:jc w:val="center"/>
            </w:pPr>
            <w:r>
              <w:t>2610000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43626,0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1304" w:type="dxa"/>
            <w:vAlign w:val="bottom"/>
          </w:tcPr>
          <w:p w:rsidR="00477160" w:rsidRDefault="00477160">
            <w:pPr>
              <w:pStyle w:val="ConsPlusNormal"/>
              <w:jc w:val="center"/>
            </w:pPr>
            <w:r>
              <w:t>2611089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2611089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16400,0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1304" w:type="dxa"/>
            <w:vAlign w:val="bottom"/>
          </w:tcPr>
          <w:p w:rsidR="00477160" w:rsidRDefault="00477160">
            <w:pPr>
              <w:pStyle w:val="ConsPlusNormal"/>
              <w:jc w:val="center"/>
            </w:pPr>
            <w:r>
              <w:t>2611105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2611105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3660,0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связанные со строительством и реконструкцией объектов спортивной инфраструктуры</w:t>
            </w:r>
          </w:p>
        </w:tc>
        <w:tc>
          <w:tcPr>
            <w:tcW w:w="1304" w:type="dxa"/>
            <w:vAlign w:val="bottom"/>
          </w:tcPr>
          <w:p w:rsidR="00477160" w:rsidRDefault="00477160">
            <w:pPr>
              <w:pStyle w:val="ConsPlusNormal"/>
              <w:jc w:val="center"/>
            </w:pPr>
            <w:r>
              <w:t>2611167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13265,4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2611167</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13265,4</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Прочие мероприятия</w:t>
            </w:r>
          </w:p>
        </w:tc>
        <w:tc>
          <w:tcPr>
            <w:tcW w:w="1304" w:type="dxa"/>
            <w:vAlign w:val="bottom"/>
          </w:tcPr>
          <w:p w:rsidR="00477160" w:rsidRDefault="00477160">
            <w:pPr>
              <w:pStyle w:val="ConsPlusNormal"/>
              <w:jc w:val="center"/>
            </w:pPr>
            <w:r>
              <w:t>2618898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10300,6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2618898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10300,6</w:t>
            </w:r>
          </w:p>
        </w:tc>
      </w:tr>
      <w:tr w:rsidR="00477160">
        <w:tc>
          <w:tcPr>
            <w:tcW w:w="624" w:type="dxa"/>
          </w:tcPr>
          <w:p w:rsidR="00477160" w:rsidRDefault="00477160">
            <w:pPr>
              <w:pStyle w:val="ConsPlusNormal"/>
            </w:pPr>
            <w:r>
              <w:t>27.</w:t>
            </w:r>
          </w:p>
        </w:tc>
        <w:tc>
          <w:tcPr>
            <w:tcW w:w="5046" w:type="dxa"/>
          </w:tcPr>
          <w:p w:rsidR="00477160" w:rsidRDefault="00477160">
            <w:pPr>
              <w:pStyle w:val="ConsPlusNormal"/>
              <w:jc w:val="both"/>
            </w:pPr>
            <w:r>
              <w:t>Обеспечение деятельности высшего органа исполнительной власти Краснодарского края</w:t>
            </w:r>
          </w:p>
        </w:tc>
        <w:tc>
          <w:tcPr>
            <w:tcW w:w="1304" w:type="dxa"/>
            <w:vAlign w:val="bottom"/>
          </w:tcPr>
          <w:p w:rsidR="00477160" w:rsidRDefault="00477160">
            <w:pPr>
              <w:pStyle w:val="ConsPlusNormal"/>
              <w:jc w:val="center"/>
            </w:pPr>
            <w:r>
              <w:t>7000000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14532,0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Высшее должностное лицо Краснодарского края</w:t>
            </w:r>
          </w:p>
        </w:tc>
        <w:tc>
          <w:tcPr>
            <w:tcW w:w="1304" w:type="dxa"/>
            <w:vAlign w:val="bottom"/>
          </w:tcPr>
          <w:p w:rsidR="00477160" w:rsidRDefault="00477160">
            <w:pPr>
              <w:pStyle w:val="ConsPlusNormal"/>
              <w:jc w:val="center"/>
            </w:pPr>
            <w:r>
              <w:t>7010000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7010019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7010019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1960,0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Заместители руководителя высшего исполнительного органа государственной власти Краснодарского края</w:t>
            </w:r>
          </w:p>
        </w:tc>
        <w:tc>
          <w:tcPr>
            <w:tcW w:w="1304" w:type="dxa"/>
            <w:vAlign w:val="bottom"/>
          </w:tcPr>
          <w:p w:rsidR="00477160" w:rsidRDefault="00477160">
            <w:pPr>
              <w:pStyle w:val="ConsPlusNormal"/>
              <w:jc w:val="center"/>
            </w:pPr>
            <w:r>
              <w:t>7020000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11014,0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7020019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11014,0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7020019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11014,0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депутатов Государственной Думы, членов Совета Федерации и их помощников</w:t>
            </w:r>
          </w:p>
        </w:tc>
        <w:tc>
          <w:tcPr>
            <w:tcW w:w="1304" w:type="dxa"/>
            <w:vAlign w:val="bottom"/>
          </w:tcPr>
          <w:p w:rsidR="00477160" w:rsidRDefault="00477160">
            <w:pPr>
              <w:pStyle w:val="ConsPlusNormal"/>
              <w:jc w:val="center"/>
            </w:pPr>
            <w:r>
              <w:t>7050000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членов Совета Федерации и их помощников в субъектах Российской Федерации</w:t>
            </w:r>
          </w:p>
        </w:tc>
        <w:tc>
          <w:tcPr>
            <w:tcW w:w="1304" w:type="dxa"/>
            <w:vAlign w:val="bottom"/>
          </w:tcPr>
          <w:p w:rsidR="00477160" w:rsidRDefault="00477160">
            <w:pPr>
              <w:pStyle w:val="ConsPlusNormal"/>
              <w:jc w:val="center"/>
            </w:pPr>
            <w:r>
              <w:t>7055142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7055142</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1414,1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7055142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143,9</w:t>
            </w:r>
          </w:p>
        </w:tc>
      </w:tr>
      <w:tr w:rsidR="00477160">
        <w:tc>
          <w:tcPr>
            <w:tcW w:w="624" w:type="dxa"/>
          </w:tcPr>
          <w:p w:rsidR="00477160" w:rsidRDefault="00477160">
            <w:pPr>
              <w:pStyle w:val="ConsPlusNormal"/>
            </w:pPr>
            <w:r>
              <w:t>28.</w:t>
            </w:r>
          </w:p>
        </w:tc>
        <w:tc>
          <w:tcPr>
            <w:tcW w:w="5046" w:type="dxa"/>
          </w:tcPr>
          <w:p w:rsidR="00477160" w:rsidRDefault="00477160">
            <w:pPr>
              <w:pStyle w:val="ConsPlusNormal"/>
              <w:jc w:val="both"/>
            </w:pPr>
            <w:r>
              <w:t>Обеспечение деятельности Законодательного Собрания Краснодарского края</w:t>
            </w:r>
          </w:p>
        </w:tc>
        <w:tc>
          <w:tcPr>
            <w:tcW w:w="1304" w:type="dxa"/>
            <w:vAlign w:val="bottom"/>
          </w:tcPr>
          <w:p w:rsidR="00477160" w:rsidRDefault="00477160">
            <w:pPr>
              <w:pStyle w:val="ConsPlusNormal"/>
              <w:jc w:val="center"/>
            </w:pPr>
            <w:r>
              <w:t>7100000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415437,8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Председатель Законодательного Собрания Краснодарского края</w:t>
            </w:r>
          </w:p>
        </w:tc>
        <w:tc>
          <w:tcPr>
            <w:tcW w:w="1304" w:type="dxa"/>
            <w:vAlign w:val="bottom"/>
          </w:tcPr>
          <w:p w:rsidR="00477160" w:rsidRDefault="00477160">
            <w:pPr>
              <w:pStyle w:val="ConsPlusNormal"/>
              <w:jc w:val="center"/>
            </w:pPr>
            <w:r>
              <w:t>7110000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7110019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7110019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1982,0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Депутаты Законодательного Собрания Краснодарского края</w:t>
            </w:r>
          </w:p>
        </w:tc>
        <w:tc>
          <w:tcPr>
            <w:tcW w:w="1304" w:type="dxa"/>
            <w:vAlign w:val="bottom"/>
          </w:tcPr>
          <w:p w:rsidR="00477160" w:rsidRDefault="00477160">
            <w:pPr>
              <w:pStyle w:val="ConsPlusNormal"/>
              <w:jc w:val="center"/>
            </w:pPr>
            <w:r>
              <w:t>7120000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70959,0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7120019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70959,0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7120019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70959,0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Законодательное Собрание Краснодарского края</w:t>
            </w:r>
          </w:p>
        </w:tc>
        <w:tc>
          <w:tcPr>
            <w:tcW w:w="1304" w:type="dxa"/>
            <w:vAlign w:val="bottom"/>
          </w:tcPr>
          <w:p w:rsidR="00477160" w:rsidRDefault="00477160">
            <w:pPr>
              <w:pStyle w:val="ConsPlusNormal"/>
              <w:jc w:val="center"/>
            </w:pPr>
            <w:r>
              <w:t>7130000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331198,0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7130019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331198,0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7130019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249663,0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7130019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80715,0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7130019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820,0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Поощрение победителей краевых конкурсов</w:t>
            </w:r>
          </w:p>
        </w:tc>
        <w:tc>
          <w:tcPr>
            <w:tcW w:w="1304" w:type="dxa"/>
            <w:vAlign w:val="bottom"/>
          </w:tcPr>
          <w:p w:rsidR="00477160" w:rsidRDefault="00477160">
            <w:pPr>
              <w:pStyle w:val="ConsPlusNormal"/>
              <w:jc w:val="center"/>
            </w:pPr>
            <w:r>
              <w:t>7140000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11298,8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Поощрение победителей в соревнованиях по конкуру</w:t>
            </w:r>
          </w:p>
        </w:tc>
        <w:tc>
          <w:tcPr>
            <w:tcW w:w="1304" w:type="dxa"/>
            <w:vAlign w:val="bottom"/>
          </w:tcPr>
          <w:p w:rsidR="00477160" w:rsidRDefault="00477160">
            <w:pPr>
              <w:pStyle w:val="ConsPlusNormal"/>
              <w:jc w:val="center"/>
            </w:pPr>
            <w:r>
              <w:t>7141159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7141159</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304" w:type="dxa"/>
            <w:vAlign w:val="bottom"/>
          </w:tcPr>
          <w:p w:rsidR="00477160" w:rsidRDefault="00477160">
            <w:pPr>
              <w:pStyle w:val="ConsPlusNormal"/>
              <w:jc w:val="center"/>
            </w:pPr>
            <w:r>
              <w:t>7141160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7141160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304" w:type="dxa"/>
            <w:vAlign w:val="bottom"/>
          </w:tcPr>
          <w:p w:rsidR="00477160" w:rsidRDefault="00477160">
            <w:pPr>
              <w:pStyle w:val="ConsPlusNormal"/>
              <w:jc w:val="center"/>
            </w:pPr>
            <w:r>
              <w:t>7141161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7141161</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3720,0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304" w:type="dxa"/>
            <w:vAlign w:val="bottom"/>
          </w:tcPr>
          <w:p w:rsidR="00477160" w:rsidRDefault="00477160">
            <w:pPr>
              <w:pStyle w:val="ConsPlusNormal"/>
              <w:jc w:val="center"/>
            </w:pPr>
            <w:r>
              <w:t>7141162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7141162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304" w:type="dxa"/>
            <w:vAlign w:val="bottom"/>
          </w:tcPr>
          <w:p w:rsidR="00477160" w:rsidRDefault="00477160">
            <w:pPr>
              <w:pStyle w:val="ConsPlusNormal"/>
              <w:jc w:val="center"/>
            </w:pPr>
            <w:r>
              <w:t>7141163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1952,0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7141163</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1952,0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победителей краевых конкурсов педагогических работников образовательных учреждений</w:t>
            </w:r>
          </w:p>
        </w:tc>
        <w:tc>
          <w:tcPr>
            <w:tcW w:w="1304" w:type="dxa"/>
            <w:vAlign w:val="bottom"/>
          </w:tcPr>
          <w:p w:rsidR="00477160" w:rsidRDefault="00477160">
            <w:pPr>
              <w:pStyle w:val="ConsPlusNormal"/>
              <w:jc w:val="center"/>
            </w:pPr>
            <w:r>
              <w:t>7141164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7141164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87,0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Премирование победителей конкурса "Лучший участковый уполномоченный полиции в Краснодарском крае"</w:t>
            </w:r>
          </w:p>
        </w:tc>
        <w:tc>
          <w:tcPr>
            <w:tcW w:w="1304" w:type="dxa"/>
            <w:vAlign w:val="bottom"/>
          </w:tcPr>
          <w:p w:rsidR="00477160" w:rsidRDefault="00477160">
            <w:pPr>
              <w:pStyle w:val="ConsPlusNormal"/>
              <w:jc w:val="center"/>
            </w:pPr>
            <w:r>
              <w:t>7141195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3959,8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7141195</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3500,0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7141195</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459,8</w:t>
            </w:r>
          </w:p>
        </w:tc>
      </w:tr>
      <w:tr w:rsidR="00477160">
        <w:tc>
          <w:tcPr>
            <w:tcW w:w="624" w:type="dxa"/>
          </w:tcPr>
          <w:p w:rsidR="00477160" w:rsidRDefault="00477160">
            <w:pPr>
              <w:pStyle w:val="ConsPlusNormal"/>
              <w:jc w:val="center"/>
            </w:pPr>
            <w:r>
              <w:t>29.</w:t>
            </w:r>
          </w:p>
        </w:tc>
        <w:tc>
          <w:tcPr>
            <w:tcW w:w="5046" w:type="dxa"/>
          </w:tcPr>
          <w:p w:rsidR="00477160" w:rsidRDefault="00477160">
            <w:pPr>
              <w:pStyle w:val="ConsPlusNormal"/>
              <w:jc w:val="both"/>
            </w:pPr>
            <w:r>
              <w:t>Обеспечение деятельности администрации Краснодарского края</w:t>
            </w:r>
          </w:p>
        </w:tc>
        <w:tc>
          <w:tcPr>
            <w:tcW w:w="1304" w:type="dxa"/>
            <w:vAlign w:val="bottom"/>
          </w:tcPr>
          <w:p w:rsidR="00477160" w:rsidRDefault="00477160">
            <w:pPr>
              <w:pStyle w:val="ConsPlusNormal"/>
              <w:jc w:val="center"/>
            </w:pPr>
            <w:r>
              <w:t>7200000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2479594,3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функционирования администрации Краснодарского края</w:t>
            </w:r>
          </w:p>
        </w:tc>
        <w:tc>
          <w:tcPr>
            <w:tcW w:w="1304" w:type="dxa"/>
            <w:vAlign w:val="bottom"/>
          </w:tcPr>
          <w:p w:rsidR="00477160" w:rsidRDefault="00477160">
            <w:pPr>
              <w:pStyle w:val="ConsPlusNormal"/>
              <w:jc w:val="center"/>
            </w:pPr>
            <w:r>
              <w:t>7210000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693361,7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7210019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623101,9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7210019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477060,0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7210019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144441,9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7210019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1600,0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7210059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70259,8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7210059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8785,0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7210059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1261,0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7210059</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60073,8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7210059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хозяйственного обслуживания</w:t>
            </w:r>
          </w:p>
        </w:tc>
        <w:tc>
          <w:tcPr>
            <w:tcW w:w="1304" w:type="dxa"/>
            <w:vAlign w:val="bottom"/>
          </w:tcPr>
          <w:p w:rsidR="00477160" w:rsidRDefault="00477160">
            <w:pPr>
              <w:pStyle w:val="ConsPlusNormal"/>
              <w:jc w:val="center"/>
            </w:pPr>
            <w:r>
              <w:t>7220000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1143297,1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7220059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1143297,1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7220059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529675,4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7220059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580278,8</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7220059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33342,9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учреждений воздушного транспорта</w:t>
            </w:r>
          </w:p>
        </w:tc>
        <w:tc>
          <w:tcPr>
            <w:tcW w:w="1304" w:type="dxa"/>
            <w:vAlign w:val="bottom"/>
          </w:tcPr>
          <w:p w:rsidR="00477160" w:rsidRDefault="00477160">
            <w:pPr>
              <w:pStyle w:val="ConsPlusNormal"/>
              <w:jc w:val="center"/>
            </w:pPr>
            <w:r>
              <w:t>7230000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404975,3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7230059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404975,3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7230059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6616,2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7230059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377094,1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7230059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21265,0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Административные и иные комиссии</w:t>
            </w:r>
          </w:p>
        </w:tc>
        <w:tc>
          <w:tcPr>
            <w:tcW w:w="1304" w:type="dxa"/>
            <w:vAlign w:val="bottom"/>
          </w:tcPr>
          <w:p w:rsidR="00477160" w:rsidRDefault="00477160">
            <w:pPr>
              <w:pStyle w:val="ConsPlusNormal"/>
              <w:jc w:val="center"/>
            </w:pPr>
            <w:r>
              <w:t>7240000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111426,0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304" w:type="dxa"/>
            <w:vAlign w:val="bottom"/>
          </w:tcPr>
          <w:p w:rsidR="00477160" w:rsidRDefault="00477160">
            <w:pPr>
              <w:pStyle w:val="ConsPlusNormal"/>
              <w:jc w:val="center"/>
            </w:pPr>
            <w:r>
              <w:t>7246019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2647,0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7246019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2647,0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vAlign w:val="bottom"/>
          </w:tcPr>
          <w:p w:rsidR="00477160" w:rsidRDefault="00477160">
            <w:pPr>
              <w:pStyle w:val="ConsPlusNormal"/>
              <w:jc w:val="center"/>
            </w:pPr>
            <w:r>
              <w:t>7246089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108779,0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7246089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108779,0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депутатов Государственной Думы и их помощников</w:t>
            </w:r>
          </w:p>
        </w:tc>
        <w:tc>
          <w:tcPr>
            <w:tcW w:w="1304" w:type="dxa"/>
            <w:vAlign w:val="bottom"/>
          </w:tcPr>
          <w:p w:rsidR="00477160" w:rsidRDefault="00477160">
            <w:pPr>
              <w:pStyle w:val="ConsPlusNormal"/>
              <w:jc w:val="center"/>
            </w:pPr>
            <w:r>
              <w:t>7250000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29562,7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депутатов Государственной Думы и их помощников в избирательных округах</w:t>
            </w:r>
          </w:p>
        </w:tc>
        <w:tc>
          <w:tcPr>
            <w:tcW w:w="1304" w:type="dxa"/>
            <w:vAlign w:val="bottom"/>
          </w:tcPr>
          <w:p w:rsidR="00477160" w:rsidRDefault="00477160">
            <w:pPr>
              <w:pStyle w:val="ConsPlusNormal"/>
              <w:jc w:val="center"/>
            </w:pPr>
            <w:r>
              <w:t>7255141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29562,7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7255141</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22035,2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7255141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7527,5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первичного воинского учета на территориях, где отсутствуют военные комиссариаты</w:t>
            </w:r>
          </w:p>
        </w:tc>
        <w:tc>
          <w:tcPr>
            <w:tcW w:w="1304" w:type="dxa"/>
            <w:vAlign w:val="bottom"/>
          </w:tcPr>
          <w:p w:rsidR="00477160" w:rsidRDefault="00477160">
            <w:pPr>
              <w:pStyle w:val="ConsPlusNormal"/>
              <w:jc w:val="center"/>
            </w:pPr>
            <w:r>
              <w:t>7260000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95023,0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первичного воинского учета на территориях, где отсутствуют военные комиссариаты</w:t>
            </w:r>
          </w:p>
        </w:tc>
        <w:tc>
          <w:tcPr>
            <w:tcW w:w="1304" w:type="dxa"/>
            <w:vAlign w:val="bottom"/>
          </w:tcPr>
          <w:p w:rsidR="00477160" w:rsidRDefault="00477160">
            <w:pPr>
              <w:pStyle w:val="ConsPlusNormal"/>
              <w:jc w:val="center"/>
            </w:pPr>
            <w:r>
              <w:t>7265118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95023,0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7265118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95023,0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Отдельные непрограммные направления деятельности</w:t>
            </w:r>
          </w:p>
        </w:tc>
        <w:tc>
          <w:tcPr>
            <w:tcW w:w="1304" w:type="dxa"/>
            <w:vAlign w:val="bottom"/>
          </w:tcPr>
          <w:p w:rsidR="00477160" w:rsidRDefault="00477160">
            <w:pPr>
              <w:pStyle w:val="ConsPlusNormal"/>
              <w:jc w:val="center"/>
            </w:pPr>
            <w:r>
              <w:t>7290000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1948,5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304" w:type="dxa"/>
            <w:vAlign w:val="bottom"/>
          </w:tcPr>
          <w:p w:rsidR="00477160" w:rsidRDefault="00477160">
            <w:pPr>
              <w:pStyle w:val="ConsPlusNormal"/>
              <w:jc w:val="center"/>
            </w:pPr>
            <w:r>
              <w:t>7291196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7291196</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vAlign w:val="bottom"/>
          </w:tcPr>
          <w:p w:rsidR="00477160" w:rsidRDefault="00477160">
            <w:pPr>
              <w:pStyle w:val="ConsPlusNormal"/>
              <w:jc w:val="center"/>
            </w:pPr>
            <w:r>
              <w:t>7295120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948,5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7295120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948,5</w:t>
            </w:r>
          </w:p>
        </w:tc>
      </w:tr>
      <w:tr w:rsidR="00477160">
        <w:tc>
          <w:tcPr>
            <w:tcW w:w="624" w:type="dxa"/>
          </w:tcPr>
          <w:p w:rsidR="00477160" w:rsidRDefault="00477160">
            <w:pPr>
              <w:pStyle w:val="ConsPlusNormal"/>
              <w:jc w:val="center"/>
            </w:pPr>
            <w:r>
              <w:t>30.</w:t>
            </w:r>
          </w:p>
        </w:tc>
        <w:tc>
          <w:tcPr>
            <w:tcW w:w="5046" w:type="dxa"/>
          </w:tcPr>
          <w:p w:rsidR="00477160" w:rsidRDefault="00477160">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304" w:type="dxa"/>
            <w:vAlign w:val="bottom"/>
          </w:tcPr>
          <w:p w:rsidR="00477160" w:rsidRDefault="00477160">
            <w:pPr>
              <w:pStyle w:val="ConsPlusNormal"/>
              <w:jc w:val="center"/>
            </w:pPr>
            <w:r>
              <w:t>7300000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110236,0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Региональная энергетическая комиссия - департамент цен и тарифов Краснодарского края</w:t>
            </w:r>
          </w:p>
        </w:tc>
        <w:tc>
          <w:tcPr>
            <w:tcW w:w="1304" w:type="dxa"/>
            <w:vAlign w:val="bottom"/>
          </w:tcPr>
          <w:p w:rsidR="00477160" w:rsidRDefault="00477160">
            <w:pPr>
              <w:pStyle w:val="ConsPlusNormal"/>
              <w:jc w:val="center"/>
            </w:pPr>
            <w:r>
              <w:t>7310000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110236,0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7310019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106701,0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7310019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93662,0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7310019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11876,7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7310019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1162,3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304" w:type="dxa"/>
            <w:vAlign w:val="bottom"/>
          </w:tcPr>
          <w:p w:rsidR="00477160" w:rsidRDefault="00477160">
            <w:pPr>
              <w:pStyle w:val="ConsPlusNormal"/>
              <w:jc w:val="center"/>
            </w:pPr>
            <w:r>
              <w:t>7316099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3535,0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7316099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3535,0</w:t>
            </w:r>
          </w:p>
        </w:tc>
      </w:tr>
      <w:tr w:rsidR="00477160">
        <w:tc>
          <w:tcPr>
            <w:tcW w:w="624" w:type="dxa"/>
          </w:tcPr>
          <w:p w:rsidR="00477160" w:rsidRDefault="00477160">
            <w:pPr>
              <w:pStyle w:val="ConsPlusNormal"/>
              <w:jc w:val="center"/>
            </w:pPr>
            <w:r>
              <w:t>31.</w:t>
            </w:r>
          </w:p>
        </w:tc>
        <w:tc>
          <w:tcPr>
            <w:tcW w:w="5046" w:type="dxa"/>
          </w:tcPr>
          <w:p w:rsidR="00477160" w:rsidRDefault="00477160">
            <w:pPr>
              <w:pStyle w:val="ConsPlusNormal"/>
              <w:jc w:val="both"/>
            </w:pPr>
            <w:r>
              <w:t>Обеспечение деятельности министерства финансов Краснодарского края</w:t>
            </w:r>
          </w:p>
        </w:tc>
        <w:tc>
          <w:tcPr>
            <w:tcW w:w="1304" w:type="dxa"/>
            <w:vAlign w:val="bottom"/>
          </w:tcPr>
          <w:p w:rsidR="00477160" w:rsidRDefault="00477160">
            <w:pPr>
              <w:pStyle w:val="ConsPlusNormal"/>
              <w:jc w:val="center"/>
            </w:pPr>
            <w:r>
              <w:t>7500000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13414148,9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Министерство финансов Краснодарского края</w:t>
            </w:r>
          </w:p>
        </w:tc>
        <w:tc>
          <w:tcPr>
            <w:tcW w:w="1304" w:type="dxa"/>
            <w:vAlign w:val="bottom"/>
          </w:tcPr>
          <w:p w:rsidR="00477160" w:rsidRDefault="00477160">
            <w:pPr>
              <w:pStyle w:val="ConsPlusNormal"/>
              <w:jc w:val="center"/>
            </w:pPr>
            <w:r>
              <w:t>7510000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562122,9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7510019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375856,0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7510019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310012,5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7510019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64787,5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7510019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1056,0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Прочие обязательства Краснодарского края</w:t>
            </w:r>
          </w:p>
        </w:tc>
        <w:tc>
          <w:tcPr>
            <w:tcW w:w="1304" w:type="dxa"/>
            <w:vAlign w:val="bottom"/>
          </w:tcPr>
          <w:p w:rsidR="00477160" w:rsidRDefault="00477160">
            <w:pPr>
              <w:pStyle w:val="ConsPlusNormal"/>
              <w:jc w:val="center"/>
            </w:pPr>
            <w:r>
              <w:t>7511038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186238,7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7511038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186238,7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Выполнение других обязательств государства по выплате агентских комиссий и вознаграждения</w:t>
            </w:r>
          </w:p>
        </w:tc>
        <w:tc>
          <w:tcPr>
            <w:tcW w:w="1304" w:type="dxa"/>
            <w:vAlign w:val="bottom"/>
          </w:tcPr>
          <w:p w:rsidR="00477160" w:rsidRDefault="00477160">
            <w:pPr>
              <w:pStyle w:val="ConsPlusNormal"/>
              <w:jc w:val="center"/>
            </w:pPr>
            <w:r>
              <w:t>7511041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7511041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государственным долгом и государственными финансовыми активами Краснодарского края</w:t>
            </w:r>
          </w:p>
        </w:tc>
        <w:tc>
          <w:tcPr>
            <w:tcW w:w="1304" w:type="dxa"/>
            <w:vAlign w:val="bottom"/>
          </w:tcPr>
          <w:p w:rsidR="00477160" w:rsidRDefault="00477160">
            <w:pPr>
              <w:pStyle w:val="ConsPlusNormal"/>
              <w:jc w:val="center"/>
            </w:pPr>
            <w:r>
              <w:t>7520000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6213922,0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Процентные платежи по государственному долгу Краснодарского края</w:t>
            </w:r>
          </w:p>
        </w:tc>
        <w:tc>
          <w:tcPr>
            <w:tcW w:w="1304" w:type="dxa"/>
            <w:vAlign w:val="bottom"/>
          </w:tcPr>
          <w:p w:rsidR="00477160" w:rsidRDefault="00477160">
            <w:pPr>
              <w:pStyle w:val="ConsPlusNormal"/>
              <w:jc w:val="center"/>
            </w:pPr>
            <w:r>
              <w:t>7521052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6213922,0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Обслуживание государственного (муниципального) долга</w:t>
            </w:r>
          </w:p>
        </w:tc>
        <w:tc>
          <w:tcPr>
            <w:tcW w:w="1304" w:type="dxa"/>
            <w:vAlign w:val="bottom"/>
          </w:tcPr>
          <w:p w:rsidR="00477160" w:rsidRDefault="00477160">
            <w:pPr>
              <w:pStyle w:val="ConsPlusNormal"/>
              <w:jc w:val="center"/>
            </w:pPr>
            <w:r>
              <w:t>7521052</w:t>
            </w:r>
          </w:p>
        </w:tc>
        <w:tc>
          <w:tcPr>
            <w:tcW w:w="709" w:type="dxa"/>
            <w:vAlign w:val="bottom"/>
          </w:tcPr>
          <w:p w:rsidR="00477160" w:rsidRDefault="00477160">
            <w:pPr>
              <w:pStyle w:val="ConsPlusNormal"/>
              <w:jc w:val="center"/>
            </w:pPr>
            <w:r>
              <w:t>700</w:t>
            </w:r>
          </w:p>
        </w:tc>
        <w:tc>
          <w:tcPr>
            <w:tcW w:w="1928" w:type="dxa"/>
            <w:vAlign w:val="bottom"/>
          </w:tcPr>
          <w:p w:rsidR="00477160" w:rsidRDefault="00477160">
            <w:pPr>
              <w:pStyle w:val="ConsPlusNormal"/>
              <w:jc w:val="right"/>
            </w:pPr>
            <w:r>
              <w:t>6213922,0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непредвиденных расходов</w:t>
            </w:r>
          </w:p>
        </w:tc>
        <w:tc>
          <w:tcPr>
            <w:tcW w:w="1304" w:type="dxa"/>
            <w:vAlign w:val="bottom"/>
          </w:tcPr>
          <w:p w:rsidR="00477160" w:rsidRDefault="00477160">
            <w:pPr>
              <w:pStyle w:val="ConsPlusNormal"/>
              <w:jc w:val="center"/>
            </w:pPr>
            <w:r>
              <w:t>7530000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1752373,0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Резервный фонд администрации Краснодарского края</w:t>
            </w:r>
          </w:p>
        </w:tc>
        <w:tc>
          <w:tcPr>
            <w:tcW w:w="1304" w:type="dxa"/>
            <w:vAlign w:val="bottom"/>
          </w:tcPr>
          <w:p w:rsidR="00477160" w:rsidRDefault="00477160">
            <w:pPr>
              <w:pStyle w:val="ConsPlusNormal"/>
              <w:jc w:val="center"/>
            </w:pPr>
            <w:r>
              <w:t>7531049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1752373,0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7531049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1752373,0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Поддержание устойчивого исполнения местных бюджетов</w:t>
            </w:r>
          </w:p>
        </w:tc>
        <w:tc>
          <w:tcPr>
            <w:tcW w:w="1304" w:type="dxa"/>
            <w:vAlign w:val="bottom"/>
          </w:tcPr>
          <w:p w:rsidR="00477160" w:rsidRDefault="00477160">
            <w:pPr>
              <w:pStyle w:val="ConsPlusNormal"/>
              <w:jc w:val="center"/>
            </w:pPr>
            <w:r>
              <w:t>7540000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4885731,0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Дотации на выравнивание бюджетной обеспеченности муниципальных районов (городских округов)</w:t>
            </w:r>
          </w:p>
        </w:tc>
        <w:tc>
          <w:tcPr>
            <w:tcW w:w="1304" w:type="dxa"/>
            <w:vAlign w:val="bottom"/>
          </w:tcPr>
          <w:p w:rsidR="00477160" w:rsidRDefault="00477160">
            <w:pPr>
              <w:pStyle w:val="ConsPlusNormal"/>
              <w:jc w:val="center"/>
            </w:pPr>
            <w:r>
              <w:t>7546001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2800793,6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7546001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2800793,6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Дотации на выравнивание бюджетной обеспеченности поселений</w:t>
            </w:r>
          </w:p>
        </w:tc>
        <w:tc>
          <w:tcPr>
            <w:tcW w:w="1304" w:type="dxa"/>
            <w:vAlign w:val="bottom"/>
          </w:tcPr>
          <w:p w:rsidR="00477160" w:rsidRDefault="00477160">
            <w:pPr>
              <w:pStyle w:val="ConsPlusNormal"/>
              <w:jc w:val="center"/>
            </w:pPr>
            <w:r>
              <w:t>7546002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498508,7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7546002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498508,7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304" w:type="dxa"/>
            <w:vAlign w:val="bottom"/>
          </w:tcPr>
          <w:p w:rsidR="00477160" w:rsidRDefault="00477160">
            <w:pPr>
              <w:pStyle w:val="ConsPlusNormal"/>
              <w:jc w:val="center"/>
            </w:pPr>
            <w:r>
              <w:t>7546003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573704,5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7546003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573704,5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Дотации на поддержку мер по обеспечению сбалансированности бюджетов</w:t>
            </w:r>
          </w:p>
        </w:tc>
        <w:tc>
          <w:tcPr>
            <w:tcW w:w="1304" w:type="dxa"/>
            <w:vAlign w:val="bottom"/>
          </w:tcPr>
          <w:p w:rsidR="00477160" w:rsidRDefault="00477160">
            <w:pPr>
              <w:pStyle w:val="ConsPlusNormal"/>
              <w:jc w:val="center"/>
            </w:pPr>
            <w:r>
              <w:t>7546004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7546004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дополнительную помощь местным бюджетам для решения социально значимых вопросов</w:t>
            </w:r>
          </w:p>
        </w:tc>
        <w:tc>
          <w:tcPr>
            <w:tcW w:w="1304" w:type="dxa"/>
            <w:vAlign w:val="bottom"/>
          </w:tcPr>
          <w:p w:rsidR="00477160" w:rsidRDefault="00477160">
            <w:pPr>
              <w:pStyle w:val="ConsPlusNormal"/>
              <w:jc w:val="center"/>
            </w:pPr>
            <w:r>
              <w:t>7546005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502724,2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7546005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502724,2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Иные межбюджетные трансферты по результатам оценки качества управления муниципальными финансами</w:t>
            </w:r>
          </w:p>
        </w:tc>
        <w:tc>
          <w:tcPr>
            <w:tcW w:w="1304" w:type="dxa"/>
            <w:vAlign w:val="bottom"/>
          </w:tcPr>
          <w:p w:rsidR="00477160" w:rsidRDefault="00477160">
            <w:pPr>
              <w:pStyle w:val="ConsPlusNormal"/>
              <w:jc w:val="center"/>
            </w:pPr>
            <w:r>
              <w:t>7546098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7546098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jc w:val="center"/>
            </w:pPr>
            <w:r>
              <w:t>32.</w:t>
            </w:r>
          </w:p>
        </w:tc>
        <w:tc>
          <w:tcPr>
            <w:tcW w:w="5046" w:type="dxa"/>
          </w:tcPr>
          <w:p w:rsidR="00477160" w:rsidRDefault="00477160">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304" w:type="dxa"/>
            <w:vAlign w:val="bottom"/>
          </w:tcPr>
          <w:p w:rsidR="00477160" w:rsidRDefault="00477160">
            <w:pPr>
              <w:pStyle w:val="ConsPlusNormal"/>
              <w:jc w:val="center"/>
            </w:pPr>
            <w:r>
              <w:t>7600000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28953,9</w:t>
            </w:r>
          </w:p>
        </w:tc>
      </w:tr>
      <w:tr w:rsidR="00477160">
        <w:tc>
          <w:tcPr>
            <w:tcW w:w="624" w:type="dxa"/>
          </w:tcPr>
          <w:p w:rsidR="00477160" w:rsidRDefault="00477160">
            <w:pPr>
              <w:pStyle w:val="ConsPlusNormal"/>
            </w:pPr>
          </w:p>
        </w:tc>
        <w:tc>
          <w:tcPr>
            <w:tcW w:w="5046" w:type="dxa"/>
          </w:tcPr>
          <w:p w:rsidR="00477160" w:rsidRDefault="00477160">
            <w:pPr>
              <w:pStyle w:val="ConsPlusNormal"/>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304" w:type="dxa"/>
            <w:vAlign w:val="bottom"/>
          </w:tcPr>
          <w:p w:rsidR="00477160" w:rsidRDefault="00477160">
            <w:pPr>
              <w:pStyle w:val="ConsPlusNormal"/>
              <w:jc w:val="center"/>
            </w:pPr>
            <w:r>
              <w:t>7610000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28953,9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7610019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15547,6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7610019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13318,1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7610019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2079,5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7610019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Другие мероприятия в области культуры и кинематографии</w:t>
            </w:r>
          </w:p>
        </w:tc>
        <w:tc>
          <w:tcPr>
            <w:tcW w:w="1304" w:type="dxa"/>
            <w:vAlign w:val="bottom"/>
          </w:tcPr>
          <w:p w:rsidR="00477160" w:rsidRDefault="00477160">
            <w:pPr>
              <w:pStyle w:val="ConsPlusNormal"/>
              <w:jc w:val="center"/>
            </w:pPr>
            <w:r>
              <w:t>7611061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7611061</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2"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304" w:type="dxa"/>
            <w:vAlign w:val="bottom"/>
          </w:tcPr>
          <w:p w:rsidR="00477160" w:rsidRDefault="00477160">
            <w:pPr>
              <w:pStyle w:val="ConsPlusNormal"/>
              <w:jc w:val="center"/>
            </w:pPr>
            <w:r>
              <w:t>7615950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3406,3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7615950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3406,3</w:t>
            </w:r>
          </w:p>
        </w:tc>
      </w:tr>
      <w:tr w:rsidR="00477160">
        <w:tc>
          <w:tcPr>
            <w:tcW w:w="624" w:type="dxa"/>
          </w:tcPr>
          <w:p w:rsidR="00477160" w:rsidRDefault="00477160">
            <w:pPr>
              <w:pStyle w:val="ConsPlusNormal"/>
              <w:jc w:val="center"/>
            </w:pPr>
            <w:r>
              <w:t>33.</w:t>
            </w:r>
          </w:p>
        </w:tc>
        <w:tc>
          <w:tcPr>
            <w:tcW w:w="5046" w:type="dxa"/>
          </w:tcPr>
          <w:p w:rsidR="00477160" w:rsidRDefault="00477160">
            <w:pPr>
              <w:pStyle w:val="ConsPlusNormal"/>
              <w:jc w:val="both"/>
            </w:pPr>
            <w:r>
              <w:t>Обеспечение деятельности департамента финансово-бюджетного надзора Краснодарского края</w:t>
            </w:r>
          </w:p>
        </w:tc>
        <w:tc>
          <w:tcPr>
            <w:tcW w:w="1304" w:type="dxa"/>
            <w:vAlign w:val="bottom"/>
          </w:tcPr>
          <w:p w:rsidR="00477160" w:rsidRDefault="00477160">
            <w:pPr>
              <w:pStyle w:val="ConsPlusNormal"/>
              <w:jc w:val="center"/>
            </w:pPr>
            <w:r>
              <w:t>7700000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66242,0</w:t>
            </w:r>
          </w:p>
        </w:tc>
      </w:tr>
      <w:tr w:rsidR="00477160">
        <w:tc>
          <w:tcPr>
            <w:tcW w:w="624" w:type="dxa"/>
          </w:tcPr>
          <w:p w:rsidR="00477160" w:rsidRDefault="00477160">
            <w:pPr>
              <w:pStyle w:val="ConsPlusNormal"/>
            </w:pPr>
          </w:p>
        </w:tc>
        <w:tc>
          <w:tcPr>
            <w:tcW w:w="5046" w:type="dxa"/>
          </w:tcPr>
          <w:p w:rsidR="00477160" w:rsidRDefault="00477160">
            <w:pPr>
              <w:pStyle w:val="ConsPlusNormal"/>
            </w:pPr>
            <w:r>
              <w:t>Департамент финансово-бюджетного надзора Краснодарского края</w:t>
            </w:r>
          </w:p>
        </w:tc>
        <w:tc>
          <w:tcPr>
            <w:tcW w:w="1304" w:type="dxa"/>
            <w:vAlign w:val="bottom"/>
          </w:tcPr>
          <w:p w:rsidR="00477160" w:rsidRDefault="00477160">
            <w:pPr>
              <w:pStyle w:val="ConsPlusNormal"/>
              <w:jc w:val="center"/>
            </w:pPr>
            <w:r>
              <w:t>7710000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66242,0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7710019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66242,0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7710019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59870,0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7710019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6312,0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7710019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60,0</w:t>
            </w:r>
          </w:p>
        </w:tc>
      </w:tr>
      <w:tr w:rsidR="00477160">
        <w:tc>
          <w:tcPr>
            <w:tcW w:w="624" w:type="dxa"/>
          </w:tcPr>
          <w:p w:rsidR="00477160" w:rsidRDefault="00477160">
            <w:pPr>
              <w:pStyle w:val="ConsPlusNormal"/>
              <w:jc w:val="center"/>
            </w:pPr>
            <w:r>
              <w:t>34.</w:t>
            </w:r>
          </w:p>
        </w:tc>
        <w:tc>
          <w:tcPr>
            <w:tcW w:w="5046" w:type="dxa"/>
          </w:tcPr>
          <w:p w:rsidR="00477160" w:rsidRDefault="00477160">
            <w:pPr>
              <w:pStyle w:val="ConsPlusNormal"/>
              <w:jc w:val="both"/>
            </w:pPr>
            <w:r>
              <w:t>Обеспечение деятельности управления записи актов гражданского состояния Краснодарского края</w:t>
            </w:r>
          </w:p>
        </w:tc>
        <w:tc>
          <w:tcPr>
            <w:tcW w:w="1304" w:type="dxa"/>
            <w:vAlign w:val="bottom"/>
          </w:tcPr>
          <w:p w:rsidR="00477160" w:rsidRDefault="00477160">
            <w:pPr>
              <w:pStyle w:val="ConsPlusNormal"/>
              <w:jc w:val="center"/>
            </w:pPr>
            <w:r>
              <w:t>7800000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328526,7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записи актов гражданского состояния Краснодарского края</w:t>
            </w:r>
          </w:p>
        </w:tc>
        <w:tc>
          <w:tcPr>
            <w:tcW w:w="1304" w:type="dxa"/>
            <w:vAlign w:val="bottom"/>
          </w:tcPr>
          <w:p w:rsidR="00477160" w:rsidRDefault="00477160">
            <w:pPr>
              <w:pStyle w:val="ConsPlusNormal"/>
              <w:jc w:val="center"/>
            </w:pPr>
            <w:r>
              <w:t>7810000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328526,7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477160" w:rsidRDefault="00477160">
            <w:pPr>
              <w:pStyle w:val="ConsPlusNormal"/>
              <w:jc w:val="center"/>
            </w:pPr>
            <w:r>
              <w:t>7815930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241329,6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7815930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170987,9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7815930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69173,7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7815930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1168,0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477160" w:rsidRDefault="00477160">
            <w:pPr>
              <w:pStyle w:val="ConsPlusNormal"/>
              <w:jc w:val="center"/>
            </w:pPr>
            <w:r>
              <w:t>7818930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87197,1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7818930</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59222,2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7818930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22274,9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7818930</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5700,0</w:t>
            </w:r>
          </w:p>
        </w:tc>
      </w:tr>
      <w:tr w:rsidR="00477160">
        <w:tc>
          <w:tcPr>
            <w:tcW w:w="624" w:type="dxa"/>
          </w:tcPr>
          <w:p w:rsidR="00477160" w:rsidRDefault="00477160">
            <w:pPr>
              <w:pStyle w:val="ConsPlusNormal"/>
              <w:jc w:val="center"/>
            </w:pPr>
            <w:r>
              <w:t>35.</w:t>
            </w:r>
          </w:p>
        </w:tc>
        <w:tc>
          <w:tcPr>
            <w:tcW w:w="5046" w:type="dxa"/>
          </w:tcPr>
          <w:p w:rsidR="00477160" w:rsidRDefault="00477160">
            <w:pPr>
              <w:pStyle w:val="ConsPlusNormal"/>
              <w:jc w:val="both"/>
            </w:pPr>
            <w:r>
              <w:t>Обеспечение деятельности Контрольно-счетной палаты Краснодарского края</w:t>
            </w:r>
          </w:p>
        </w:tc>
        <w:tc>
          <w:tcPr>
            <w:tcW w:w="1304" w:type="dxa"/>
            <w:vAlign w:val="bottom"/>
          </w:tcPr>
          <w:p w:rsidR="00477160" w:rsidRDefault="00477160">
            <w:pPr>
              <w:pStyle w:val="ConsPlusNormal"/>
              <w:jc w:val="center"/>
            </w:pPr>
            <w:r>
              <w:t>7900000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126670,0</w:t>
            </w:r>
          </w:p>
        </w:tc>
      </w:tr>
      <w:tr w:rsidR="00477160">
        <w:tc>
          <w:tcPr>
            <w:tcW w:w="624" w:type="dxa"/>
          </w:tcPr>
          <w:p w:rsidR="00477160" w:rsidRDefault="00477160">
            <w:pPr>
              <w:pStyle w:val="ConsPlusNormal"/>
            </w:pPr>
          </w:p>
        </w:tc>
        <w:tc>
          <w:tcPr>
            <w:tcW w:w="5046" w:type="dxa"/>
          </w:tcPr>
          <w:p w:rsidR="00477160" w:rsidRDefault="00477160">
            <w:pPr>
              <w:pStyle w:val="ConsPlusNormal"/>
            </w:pPr>
            <w:r>
              <w:t>Руководитель Контрольно-счетной палаты Краснодарского края и его заместители</w:t>
            </w:r>
          </w:p>
        </w:tc>
        <w:tc>
          <w:tcPr>
            <w:tcW w:w="1304" w:type="dxa"/>
            <w:vAlign w:val="bottom"/>
          </w:tcPr>
          <w:p w:rsidR="00477160" w:rsidRDefault="00477160">
            <w:pPr>
              <w:pStyle w:val="ConsPlusNormal"/>
              <w:jc w:val="center"/>
            </w:pPr>
            <w:r>
              <w:t>7910000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7910019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7910019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3513,0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Контрольно-счетная палата Краснодарского края</w:t>
            </w:r>
          </w:p>
        </w:tc>
        <w:tc>
          <w:tcPr>
            <w:tcW w:w="1304" w:type="dxa"/>
            <w:vAlign w:val="bottom"/>
          </w:tcPr>
          <w:p w:rsidR="00477160" w:rsidRDefault="00477160">
            <w:pPr>
              <w:pStyle w:val="ConsPlusNormal"/>
              <w:jc w:val="center"/>
            </w:pPr>
            <w:r>
              <w:t>7920000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123157,0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7920019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123157,0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7920019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73271,1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7920019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49815,9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7920019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70,0</w:t>
            </w:r>
          </w:p>
        </w:tc>
      </w:tr>
      <w:tr w:rsidR="00477160">
        <w:tc>
          <w:tcPr>
            <w:tcW w:w="624" w:type="dxa"/>
          </w:tcPr>
          <w:p w:rsidR="00477160" w:rsidRDefault="00477160">
            <w:pPr>
              <w:pStyle w:val="ConsPlusNormal"/>
              <w:jc w:val="center"/>
            </w:pPr>
            <w:r>
              <w:t>36.</w:t>
            </w:r>
          </w:p>
        </w:tc>
        <w:tc>
          <w:tcPr>
            <w:tcW w:w="5046" w:type="dxa"/>
          </w:tcPr>
          <w:p w:rsidR="00477160" w:rsidRDefault="00477160">
            <w:pPr>
              <w:pStyle w:val="ConsPlusNormal"/>
              <w:jc w:val="both"/>
            </w:pPr>
            <w:r>
              <w:t>Обеспечение деятельности Уполномоченного по правам человека в Краснодарском крае и его аппарата</w:t>
            </w:r>
          </w:p>
        </w:tc>
        <w:tc>
          <w:tcPr>
            <w:tcW w:w="1304" w:type="dxa"/>
            <w:vAlign w:val="bottom"/>
          </w:tcPr>
          <w:p w:rsidR="00477160" w:rsidRDefault="00477160">
            <w:pPr>
              <w:pStyle w:val="ConsPlusNormal"/>
              <w:jc w:val="center"/>
            </w:pPr>
            <w:r>
              <w:t>8000000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12855,0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Уполномоченный по правам человека в Краснодарском крае и его аппарат</w:t>
            </w:r>
          </w:p>
        </w:tc>
        <w:tc>
          <w:tcPr>
            <w:tcW w:w="1304" w:type="dxa"/>
            <w:vAlign w:val="bottom"/>
          </w:tcPr>
          <w:p w:rsidR="00477160" w:rsidRDefault="00477160">
            <w:pPr>
              <w:pStyle w:val="ConsPlusNormal"/>
              <w:jc w:val="center"/>
            </w:pPr>
            <w:r>
              <w:t>8010000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12855,0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8010019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12855,0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8010019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10965,0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8010019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1855,0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8010019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35,0</w:t>
            </w:r>
          </w:p>
        </w:tc>
      </w:tr>
      <w:tr w:rsidR="00477160">
        <w:tc>
          <w:tcPr>
            <w:tcW w:w="624" w:type="dxa"/>
          </w:tcPr>
          <w:p w:rsidR="00477160" w:rsidRDefault="00477160">
            <w:pPr>
              <w:pStyle w:val="ConsPlusNormal"/>
              <w:jc w:val="center"/>
            </w:pPr>
            <w:r>
              <w:t>37.</w:t>
            </w:r>
          </w:p>
        </w:tc>
        <w:tc>
          <w:tcPr>
            <w:tcW w:w="5046" w:type="dxa"/>
          </w:tcPr>
          <w:p w:rsidR="00477160" w:rsidRDefault="00477160">
            <w:pPr>
              <w:pStyle w:val="ConsPlusNormal"/>
              <w:jc w:val="both"/>
            </w:pPr>
            <w:r>
              <w:t>Обеспечение деятельности Уполномоченного по правам ребенка в Краснодарском крае</w:t>
            </w:r>
          </w:p>
        </w:tc>
        <w:tc>
          <w:tcPr>
            <w:tcW w:w="1304" w:type="dxa"/>
            <w:vAlign w:val="bottom"/>
          </w:tcPr>
          <w:p w:rsidR="00477160" w:rsidRDefault="00477160">
            <w:pPr>
              <w:pStyle w:val="ConsPlusNormal"/>
              <w:jc w:val="center"/>
            </w:pPr>
            <w:r>
              <w:t>8100000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16724,0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Уполномоченный по правам ребенка в Краснодарском крае</w:t>
            </w:r>
          </w:p>
        </w:tc>
        <w:tc>
          <w:tcPr>
            <w:tcW w:w="1304" w:type="dxa"/>
            <w:vAlign w:val="bottom"/>
          </w:tcPr>
          <w:p w:rsidR="00477160" w:rsidRDefault="00477160">
            <w:pPr>
              <w:pStyle w:val="ConsPlusNormal"/>
              <w:jc w:val="center"/>
            </w:pPr>
            <w:r>
              <w:t>8110000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16724,0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8110019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16724,0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8110019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12811,0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8110019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3882,0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8110019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31,0</w:t>
            </w:r>
          </w:p>
        </w:tc>
      </w:tr>
      <w:tr w:rsidR="00477160">
        <w:tc>
          <w:tcPr>
            <w:tcW w:w="624" w:type="dxa"/>
          </w:tcPr>
          <w:p w:rsidR="00477160" w:rsidRDefault="00477160">
            <w:pPr>
              <w:pStyle w:val="ConsPlusNormal"/>
            </w:pPr>
            <w:r>
              <w:t>38.</w:t>
            </w:r>
          </w:p>
        </w:tc>
        <w:tc>
          <w:tcPr>
            <w:tcW w:w="5046" w:type="dxa"/>
          </w:tcPr>
          <w:p w:rsidR="00477160" w:rsidRDefault="00477160">
            <w:pPr>
              <w:pStyle w:val="ConsPlusNormal"/>
              <w:jc w:val="both"/>
            </w:pPr>
            <w:r>
              <w:t>Обеспечение деятельности аппаратов судов</w:t>
            </w:r>
          </w:p>
        </w:tc>
        <w:tc>
          <w:tcPr>
            <w:tcW w:w="1304" w:type="dxa"/>
            <w:vAlign w:val="bottom"/>
          </w:tcPr>
          <w:p w:rsidR="00477160" w:rsidRDefault="00477160">
            <w:pPr>
              <w:pStyle w:val="ConsPlusNormal"/>
              <w:jc w:val="center"/>
            </w:pPr>
            <w:r>
              <w:t>8200000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383537,0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Судебного департамента в Краснодарском крае</w:t>
            </w:r>
          </w:p>
        </w:tc>
        <w:tc>
          <w:tcPr>
            <w:tcW w:w="1304" w:type="dxa"/>
            <w:vAlign w:val="bottom"/>
          </w:tcPr>
          <w:p w:rsidR="00477160" w:rsidRDefault="00477160">
            <w:pPr>
              <w:pStyle w:val="ConsPlusNormal"/>
              <w:jc w:val="center"/>
            </w:pPr>
            <w:r>
              <w:t>8210000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383537,0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8210019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383537,0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8210019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242188,0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8210019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140799,0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8210019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550,0</w:t>
            </w:r>
          </w:p>
        </w:tc>
      </w:tr>
      <w:tr w:rsidR="00477160">
        <w:tc>
          <w:tcPr>
            <w:tcW w:w="624" w:type="dxa"/>
          </w:tcPr>
          <w:p w:rsidR="00477160" w:rsidRDefault="00477160">
            <w:pPr>
              <w:pStyle w:val="ConsPlusNormal"/>
              <w:jc w:val="center"/>
            </w:pPr>
            <w:r>
              <w:t>39.</w:t>
            </w:r>
          </w:p>
        </w:tc>
        <w:tc>
          <w:tcPr>
            <w:tcW w:w="5046" w:type="dxa"/>
          </w:tcPr>
          <w:p w:rsidR="00477160" w:rsidRDefault="00477160">
            <w:pPr>
              <w:pStyle w:val="ConsPlusNormal"/>
              <w:jc w:val="both"/>
            </w:pPr>
            <w:r>
              <w:t>Обеспечение деятельности министерства экономики Краснодарского края</w:t>
            </w:r>
          </w:p>
        </w:tc>
        <w:tc>
          <w:tcPr>
            <w:tcW w:w="1304" w:type="dxa"/>
            <w:vAlign w:val="bottom"/>
          </w:tcPr>
          <w:p w:rsidR="00477160" w:rsidRDefault="00477160">
            <w:pPr>
              <w:pStyle w:val="ConsPlusNormal"/>
              <w:jc w:val="center"/>
            </w:pPr>
            <w:r>
              <w:t>8300000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134359,6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Министерство экономики Краснодарского края</w:t>
            </w:r>
          </w:p>
        </w:tc>
        <w:tc>
          <w:tcPr>
            <w:tcW w:w="1304" w:type="dxa"/>
            <w:vAlign w:val="bottom"/>
          </w:tcPr>
          <w:p w:rsidR="00477160" w:rsidRDefault="00477160">
            <w:pPr>
              <w:pStyle w:val="ConsPlusNormal"/>
              <w:jc w:val="center"/>
            </w:pPr>
            <w:r>
              <w:t>8310000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134359,6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8310019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134359,6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8310019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111448,4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8310019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22811,2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8310019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100,0</w:t>
            </w:r>
          </w:p>
        </w:tc>
      </w:tr>
      <w:tr w:rsidR="00477160">
        <w:tc>
          <w:tcPr>
            <w:tcW w:w="624" w:type="dxa"/>
          </w:tcPr>
          <w:p w:rsidR="00477160" w:rsidRDefault="00477160">
            <w:pPr>
              <w:pStyle w:val="ConsPlusNormal"/>
              <w:jc w:val="center"/>
            </w:pPr>
            <w:r>
              <w:t>40.</w:t>
            </w:r>
          </w:p>
        </w:tc>
        <w:tc>
          <w:tcPr>
            <w:tcW w:w="5046" w:type="dxa"/>
          </w:tcPr>
          <w:p w:rsidR="00477160" w:rsidRDefault="00477160">
            <w:pPr>
              <w:pStyle w:val="ConsPlusNormal"/>
              <w:jc w:val="both"/>
            </w:pPr>
            <w:r>
              <w:t>Управление имуществом Краснодарского края</w:t>
            </w:r>
          </w:p>
        </w:tc>
        <w:tc>
          <w:tcPr>
            <w:tcW w:w="1304" w:type="dxa"/>
            <w:vAlign w:val="bottom"/>
          </w:tcPr>
          <w:p w:rsidR="00477160" w:rsidRDefault="00477160">
            <w:pPr>
              <w:pStyle w:val="ConsPlusNormal"/>
              <w:jc w:val="center"/>
            </w:pPr>
            <w:r>
              <w:t>8400000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4656139,6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департамента имущественных отношений Краснодарского края</w:t>
            </w:r>
          </w:p>
        </w:tc>
        <w:tc>
          <w:tcPr>
            <w:tcW w:w="1304" w:type="dxa"/>
            <w:vAlign w:val="bottom"/>
          </w:tcPr>
          <w:p w:rsidR="00477160" w:rsidRDefault="00477160">
            <w:pPr>
              <w:pStyle w:val="ConsPlusNormal"/>
              <w:jc w:val="center"/>
            </w:pPr>
            <w:r>
              <w:t>8410000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240969,7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8410019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156121,7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8410019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137323,0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8410019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18763,7</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8410019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8410059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84848,0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8410059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70216,0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8410059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11322,0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8410059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3310,0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в рамках управления имуществом Краснодарского края</w:t>
            </w:r>
          </w:p>
        </w:tc>
        <w:tc>
          <w:tcPr>
            <w:tcW w:w="1304" w:type="dxa"/>
            <w:vAlign w:val="bottom"/>
          </w:tcPr>
          <w:p w:rsidR="00477160" w:rsidRDefault="00477160">
            <w:pPr>
              <w:pStyle w:val="ConsPlusNormal"/>
              <w:jc w:val="center"/>
            </w:pPr>
            <w:r>
              <w:t>8420000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4415169,9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Оценка недвижимости, признание прав и регулирование отношений по государственной собственности</w:t>
            </w:r>
          </w:p>
        </w:tc>
        <w:tc>
          <w:tcPr>
            <w:tcW w:w="1304" w:type="dxa"/>
            <w:vAlign w:val="bottom"/>
          </w:tcPr>
          <w:p w:rsidR="00477160" w:rsidRDefault="00477160">
            <w:pPr>
              <w:pStyle w:val="ConsPlusNormal"/>
              <w:jc w:val="center"/>
            </w:pPr>
            <w:r>
              <w:t>8421039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23873,7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8421039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23493,4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8421039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380,3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Содержание и обслуживание казны Краснодарского края</w:t>
            </w:r>
          </w:p>
        </w:tc>
        <w:tc>
          <w:tcPr>
            <w:tcW w:w="1304" w:type="dxa"/>
            <w:vAlign w:val="bottom"/>
          </w:tcPr>
          <w:p w:rsidR="00477160" w:rsidRDefault="00477160">
            <w:pPr>
              <w:pStyle w:val="ConsPlusNormal"/>
              <w:jc w:val="center"/>
            </w:pPr>
            <w:r>
              <w:t>8421100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8421100</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55,9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землеустройству и землепользованию</w:t>
            </w:r>
          </w:p>
        </w:tc>
        <w:tc>
          <w:tcPr>
            <w:tcW w:w="1304" w:type="dxa"/>
            <w:vAlign w:val="bottom"/>
          </w:tcPr>
          <w:p w:rsidR="00477160" w:rsidRDefault="00477160">
            <w:pPr>
              <w:pStyle w:val="ConsPlusNormal"/>
              <w:jc w:val="center"/>
            </w:pPr>
            <w:r>
              <w:t>8421102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5002,0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8421102</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5002,0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1304" w:type="dxa"/>
            <w:vAlign w:val="bottom"/>
          </w:tcPr>
          <w:p w:rsidR="00477160" w:rsidRDefault="00477160">
            <w:pPr>
              <w:pStyle w:val="ConsPlusNormal"/>
              <w:jc w:val="center"/>
            </w:pPr>
            <w:r>
              <w:t>8421148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4381304,0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8421148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4381304,0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304" w:type="dxa"/>
            <w:vAlign w:val="bottom"/>
          </w:tcPr>
          <w:p w:rsidR="00477160" w:rsidRDefault="00477160">
            <w:pPr>
              <w:pStyle w:val="ConsPlusNormal"/>
              <w:jc w:val="center"/>
            </w:pPr>
            <w:r>
              <w:t>8426106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4934,3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8426106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4934,3</w:t>
            </w:r>
          </w:p>
        </w:tc>
      </w:tr>
      <w:tr w:rsidR="00477160">
        <w:tc>
          <w:tcPr>
            <w:tcW w:w="624" w:type="dxa"/>
          </w:tcPr>
          <w:p w:rsidR="00477160" w:rsidRDefault="00477160">
            <w:pPr>
              <w:pStyle w:val="ConsPlusNormal"/>
              <w:jc w:val="center"/>
            </w:pPr>
            <w:r>
              <w:t>41.</w:t>
            </w:r>
          </w:p>
        </w:tc>
        <w:tc>
          <w:tcPr>
            <w:tcW w:w="5046" w:type="dxa"/>
          </w:tcPr>
          <w:p w:rsidR="00477160" w:rsidRDefault="00477160">
            <w:pPr>
              <w:pStyle w:val="ConsPlusNormal"/>
              <w:jc w:val="both"/>
            </w:pPr>
            <w:r>
              <w:t>Обеспечение деятельности избирательной комиссии Краснодарского края</w:t>
            </w:r>
          </w:p>
        </w:tc>
        <w:tc>
          <w:tcPr>
            <w:tcW w:w="1304" w:type="dxa"/>
            <w:vAlign w:val="bottom"/>
          </w:tcPr>
          <w:p w:rsidR="00477160" w:rsidRDefault="00477160">
            <w:pPr>
              <w:pStyle w:val="ConsPlusNormal"/>
              <w:jc w:val="center"/>
            </w:pPr>
            <w:r>
              <w:t>8500000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128030,0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Члены избирательной комиссии Краснодарского края</w:t>
            </w:r>
          </w:p>
        </w:tc>
        <w:tc>
          <w:tcPr>
            <w:tcW w:w="1304" w:type="dxa"/>
            <w:vAlign w:val="bottom"/>
          </w:tcPr>
          <w:p w:rsidR="00477160" w:rsidRDefault="00477160">
            <w:pPr>
              <w:pStyle w:val="ConsPlusNormal"/>
              <w:jc w:val="center"/>
            </w:pPr>
            <w:r>
              <w:t>8510000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8510019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8510019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4558,0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Проведение выборов в Законодательное Собрание Краснодарского края</w:t>
            </w:r>
          </w:p>
        </w:tc>
        <w:tc>
          <w:tcPr>
            <w:tcW w:w="1304" w:type="dxa"/>
            <w:vAlign w:val="bottom"/>
          </w:tcPr>
          <w:p w:rsidR="00477160" w:rsidRDefault="00477160">
            <w:pPr>
              <w:pStyle w:val="ConsPlusNormal"/>
              <w:jc w:val="center"/>
            </w:pPr>
            <w:r>
              <w:t>8540000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6630,2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304" w:type="dxa"/>
            <w:vAlign w:val="bottom"/>
          </w:tcPr>
          <w:p w:rsidR="00477160" w:rsidRDefault="00477160">
            <w:pPr>
              <w:pStyle w:val="ConsPlusNormal"/>
              <w:jc w:val="center"/>
            </w:pPr>
            <w:r>
              <w:t>8541203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6630,2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8541203</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6630,2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Избирательная комиссия Краснодарского края</w:t>
            </w:r>
          </w:p>
        </w:tc>
        <w:tc>
          <w:tcPr>
            <w:tcW w:w="1304" w:type="dxa"/>
            <w:vAlign w:val="bottom"/>
          </w:tcPr>
          <w:p w:rsidR="00477160" w:rsidRDefault="00477160">
            <w:pPr>
              <w:pStyle w:val="ConsPlusNormal"/>
              <w:jc w:val="center"/>
            </w:pPr>
            <w:r>
              <w:t>8590000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116841,8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8590019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116841,8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8590019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95464,8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8590019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21238,0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8590019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139,0</w:t>
            </w:r>
          </w:p>
        </w:tc>
      </w:tr>
      <w:tr w:rsidR="00477160">
        <w:tc>
          <w:tcPr>
            <w:tcW w:w="624" w:type="dxa"/>
          </w:tcPr>
          <w:p w:rsidR="00477160" w:rsidRDefault="00477160">
            <w:pPr>
              <w:pStyle w:val="ConsPlusNormal"/>
              <w:jc w:val="center"/>
            </w:pPr>
            <w:r>
              <w:t>42.</w:t>
            </w:r>
          </w:p>
        </w:tc>
        <w:tc>
          <w:tcPr>
            <w:tcW w:w="5046" w:type="dxa"/>
          </w:tcPr>
          <w:p w:rsidR="00477160" w:rsidRDefault="00477160">
            <w:pPr>
              <w:pStyle w:val="ConsPlusNormal"/>
              <w:jc w:val="both"/>
            </w:pPr>
            <w:r>
              <w:t>Обеспечение государственного строительного надзора в Краснодарском крае</w:t>
            </w:r>
          </w:p>
        </w:tc>
        <w:tc>
          <w:tcPr>
            <w:tcW w:w="1304" w:type="dxa"/>
            <w:vAlign w:val="bottom"/>
          </w:tcPr>
          <w:p w:rsidR="00477160" w:rsidRDefault="00477160">
            <w:pPr>
              <w:pStyle w:val="ConsPlusNormal"/>
              <w:jc w:val="center"/>
            </w:pPr>
            <w:r>
              <w:t>8600000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78053,0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государственного строительного надзора Краснодарского края</w:t>
            </w:r>
          </w:p>
        </w:tc>
        <w:tc>
          <w:tcPr>
            <w:tcW w:w="1304" w:type="dxa"/>
            <w:vAlign w:val="bottom"/>
          </w:tcPr>
          <w:p w:rsidR="00477160" w:rsidRDefault="00477160">
            <w:pPr>
              <w:pStyle w:val="ConsPlusNormal"/>
              <w:jc w:val="center"/>
            </w:pPr>
            <w:r>
              <w:t>8610000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78053,0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8610019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78053,0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8610019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64097,0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8610019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13709,0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8610019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247,0</w:t>
            </w:r>
          </w:p>
        </w:tc>
      </w:tr>
      <w:tr w:rsidR="00477160">
        <w:tc>
          <w:tcPr>
            <w:tcW w:w="624" w:type="dxa"/>
          </w:tcPr>
          <w:p w:rsidR="00477160" w:rsidRDefault="00477160">
            <w:pPr>
              <w:pStyle w:val="ConsPlusNormal"/>
              <w:jc w:val="center"/>
            </w:pPr>
            <w:r>
              <w:t>43.</w:t>
            </w:r>
          </w:p>
        </w:tc>
        <w:tc>
          <w:tcPr>
            <w:tcW w:w="5046" w:type="dxa"/>
          </w:tcPr>
          <w:p w:rsidR="00477160" w:rsidRDefault="00477160">
            <w:pPr>
              <w:pStyle w:val="ConsPlusNormal"/>
              <w:jc w:val="both"/>
            </w:pPr>
            <w:r>
              <w:t>Обеспечение деятельности государственной жилищной инспекции Краснодарского края</w:t>
            </w:r>
          </w:p>
        </w:tc>
        <w:tc>
          <w:tcPr>
            <w:tcW w:w="1304" w:type="dxa"/>
            <w:vAlign w:val="bottom"/>
          </w:tcPr>
          <w:p w:rsidR="00477160" w:rsidRDefault="00477160">
            <w:pPr>
              <w:pStyle w:val="ConsPlusNormal"/>
              <w:jc w:val="center"/>
            </w:pPr>
            <w:r>
              <w:t>8700000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78175,0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Государственная жилищная инспекция Краснодарского края</w:t>
            </w:r>
          </w:p>
        </w:tc>
        <w:tc>
          <w:tcPr>
            <w:tcW w:w="1304" w:type="dxa"/>
            <w:vAlign w:val="bottom"/>
          </w:tcPr>
          <w:p w:rsidR="00477160" w:rsidRDefault="00477160">
            <w:pPr>
              <w:pStyle w:val="ConsPlusNormal"/>
              <w:jc w:val="center"/>
            </w:pPr>
            <w:r>
              <w:t>8710000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78175,0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8710019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78175,0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8710019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67412,0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8710019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10705,0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8710019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58,0</w:t>
            </w:r>
          </w:p>
        </w:tc>
      </w:tr>
      <w:tr w:rsidR="00477160">
        <w:tc>
          <w:tcPr>
            <w:tcW w:w="624" w:type="dxa"/>
          </w:tcPr>
          <w:p w:rsidR="00477160" w:rsidRDefault="00477160">
            <w:pPr>
              <w:pStyle w:val="ConsPlusNormal"/>
              <w:jc w:val="center"/>
            </w:pPr>
            <w:r>
              <w:t>44.</w:t>
            </w:r>
          </w:p>
        </w:tc>
        <w:tc>
          <w:tcPr>
            <w:tcW w:w="5046" w:type="dxa"/>
          </w:tcPr>
          <w:p w:rsidR="00477160" w:rsidRDefault="00477160">
            <w:pPr>
              <w:pStyle w:val="ConsPlusNormal"/>
            </w:pPr>
            <w:r>
              <w:t>Развитие транспортной системы</w:t>
            </w:r>
          </w:p>
        </w:tc>
        <w:tc>
          <w:tcPr>
            <w:tcW w:w="1304" w:type="dxa"/>
            <w:vAlign w:val="bottom"/>
          </w:tcPr>
          <w:p w:rsidR="00477160" w:rsidRDefault="00477160">
            <w:pPr>
              <w:pStyle w:val="ConsPlusNormal"/>
              <w:jc w:val="center"/>
            </w:pPr>
            <w:r>
              <w:t>8800000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82366,4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деятельности департамента транспорта Краснодарского края</w:t>
            </w:r>
          </w:p>
        </w:tc>
        <w:tc>
          <w:tcPr>
            <w:tcW w:w="1304" w:type="dxa"/>
            <w:vAlign w:val="bottom"/>
          </w:tcPr>
          <w:p w:rsidR="00477160" w:rsidRDefault="00477160">
            <w:pPr>
              <w:pStyle w:val="ConsPlusNormal"/>
              <w:jc w:val="center"/>
            </w:pPr>
            <w:r>
              <w:t>8890000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82366,4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8890019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82366,4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8890019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72751,0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8890019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9265,4</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8890019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350,0</w:t>
            </w:r>
          </w:p>
        </w:tc>
      </w:tr>
      <w:tr w:rsidR="00477160">
        <w:tc>
          <w:tcPr>
            <w:tcW w:w="624" w:type="dxa"/>
          </w:tcPr>
          <w:p w:rsidR="00477160" w:rsidRDefault="00477160">
            <w:pPr>
              <w:pStyle w:val="ConsPlusNormal"/>
              <w:jc w:val="center"/>
            </w:pPr>
            <w:r>
              <w:t>45.</w:t>
            </w:r>
          </w:p>
        </w:tc>
        <w:tc>
          <w:tcPr>
            <w:tcW w:w="5046" w:type="dxa"/>
          </w:tcPr>
          <w:p w:rsidR="00477160" w:rsidRDefault="00477160">
            <w:pPr>
              <w:pStyle w:val="ConsPlusNormal"/>
              <w:jc w:val="both"/>
            </w:pPr>
            <w:r>
              <w:t>Обеспечение деятельности управления по делам архивов Краснодарского края</w:t>
            </w:r>
          </w:p>
        </w:tc>
        <w:tc>
          <w:tcPr>
            <w:tcW w:w="1304" w:type="dxa"/>
            <w:vAlign w:val="bottom"/>
          </w:tcPr>
          <w:p w:rsidR="00477160" w:rsidRDefault="00477160">
            <w:pPr>
              <w:pStyle w:val="ConsPlusNormal"/>
              <w:jc w:val="center"/>
            </w:pPr>
            <w:r>
              <w:t>8900000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86979,9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по делам архивов Краснодарского края</w:t>
            </w:r>
          </w:p>
        </w:tc>
        <w:tc>
          <w:tcPr>
            <w:tcW w:w="1304" w:type="dxa"/>
            <w:vAlign w:val="bottom"/>
          </w:tcPr>
          <w:p w:rsidR="00477160" w:rsidRDefault="00477160">
            <w:pPr>
              <w:pStyle w:val="ConsPlusNormal"/>
              <w:jc w:val="center"/>
            </w:pPr>
            <w:r>
              <w:t>8910000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8910019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11601,9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8910019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9792,0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8910019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1594,9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8910019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215,0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функционирования управления по делам архивов Краснодарского края</w:t>
            </w:r>
          </w:p>
        </w:tc>
        <w:tc>
          <w:tcPr>
            <w:tcW w:w="1304" w:type="dxa"/>
            <w:vAlign w:val="bottom"/>
          </w:tcPr>
          <w:p w:rsidR="00477160" w:rsidRDefault="00477160">
            <w:pPr>
              <w:pStyle w:val="ConsPlusNormal"/>
              <w:jc w:val="center"/>
            </w:pPr>
            <w:r>
              <w:t>8920000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75378,0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477160" w:rsidRDefault="00477160">
            <w:pPr>
              <w:pStyle w:val="ConsPlusNormal"/>
              <w:jc w:val="center"/>
            </w:pPr>
            <w:r>
              <w:t>8920059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75378,0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8920059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60922,8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8920059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11478,1</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8920059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2977,1</w:t>
            </w:r>
          </w:p>
        </w:tc>
      </w:tr>
      <w:tr w:rsidR="00477160">
        <w:tc>
          <w:tcPr>
            <w:tcW w:w="624" w:type="dxa"/>
          </w:tcPr>
          <w:p w:rsidR="00477160" w:rsidRDefault="00477160">
            <w:pPr>
              <w:pStyle w:val="ConsPlusNormal"/>
              <w:jc w:val="center"/>
            </w:pPr>
            <w:r>
              <w:t>46.</w:t>
            </w:r>
          </w:p>
        </w:tc>
        <w:tc>
          <w:tcPr>
            <w:tcW w:w="5046" w:type="dxa"/>
          </w:tcPr>
          <w:p w:rsidR="00477160" w:rsidRDefault="00477160">
            <w:pPr>
              <w:pStyle w:val="ConsPlusNormal"/>
              <w:jc w:val="both"/>
            </w:pPr>
            <w:r>
              <w:t>Обеспечение деятельности управления по надзору в области долевого строительства Краснодарского края</w:t>
            </w:r>
          </w:p>
        </w:tc>
        <w:tc>
          <w:tcPr>
            <w:tcW w:w="1304" w:type="dxa"/>
            <w:vAlign w:val="bottom"/>
          </w:tcPr>
          <w:p w:rsidR="00477160" w:rsidRDefault="00477160">
            <w:pPr>
              <w:pStyle w:val="ConsPlusNormal"/>
              <w:jc w:val="center"/>
            </w:pPr>
            <w:r>
              <w:t>9000000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36112,0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Управление по надзору в области долевого строительства Краснодарского края</w:t>
            </w:r>
          </w:p>
        </w:tc>
        <w:tc>
          <w:tcPr>
            <w:tcW w:w="1304" w:type="dxa"/>
            <w:vAlign w:val="bottom"/>
          </w:tcPr>
          <w:p w:rsidR="00477160" w:rsidRDefault="00477160">
            <w:pPr>
              <w:pStyle w:val="ConsPlusNormal"/>
              <w:jc w:val="center"/>
            </w:pPr>
            <w:r>
              <w:t>9010000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36112,0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9010019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36112,0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9010019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31057,0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9010019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5010,0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9010019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45,0</w:t>
            </w:r>
          </w:p>
        </w:tc>
      </w:tr>
      <w:tr w:rsidR="00477160">
        <w:tc>
          <w:tcPr>
            <w:tcW w:w="624" w:type="dxa"/>
          </w:tcPr>
          <w:p w:rsidR="00477160" w:rsidRDefault="00477160">
            <w:pPr>
              <w:pStyle w:val="ConsPlusNormal"/>
              <w:jc w:val="center"/>
            </w:pPr>
            <w:r>
              <w:t>47.</w:t>
            </w:r>
          </w:p>
        </w:tc>
        <w:tc>
          <w:tcPr>
            <w:tcW w:w="5046" w:type="dxa"/>
          </w:tcPr>
          <w:p w:rsidR="00477160" w:rsidRDefault="00477160">
            <w:pPr>
              <w:pStyle w:val="ConsPlusNormal"/>
              <w:jc w:val="both"/>
            </w:pPr>
            <w:r>
              <w:t>Обеспечение деятельности департамента по регулированию контрактной системы Краснодарского края</w:t>
            </w:r>
          </w:p>
        </w:tc>
        <w:tc>
          <w:tcPr>
            <w:tcW w:w="1304" w:type="dxa"/>
            <w:vAlign w:val="bottom"/>
          </w:tcPr>
          <w:p w:rsidR="00477160" w:rsidRDefault="00477160">
            <w:pPr>
              <w:pStyle w:val="ConsPlusNormal"/>
              <w:jc w:val="center"/>
            </w:pPr>
            <w:r>
              <w:t>9100000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67563,0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Департамент по регулированию контрактной системы Краснодарского края</w:t>
            </w:r>
          </w:p>
        </w:tc>
        <w:tc>
          <w:tcPr>
            <w:tcW w:w="1304" w:type="dxa"/>
            <w:vAlign w:val="bottom"/>
          </w:tcPr>
          <w:p w:rsidR="00477160" w:rsidRDefault="00477160">
            <w:pPr>
              <w:pStyle w:val="ConsPlusNormal"/>
              <w:jc w:val="center"/>
            </w:pPr>
            <w:r>
              <w:t>9110000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67563,0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9110019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67563,0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9110019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54612,5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9110019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12840,5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9110019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110,0</w:t>
            </w:r>
          </w:p>
        </w:tc>
      </w:tr>
      <w:tr w:rsidR="00477160">
        <w:tc>
          <w:tcPr>
            <w:tcW w:w="624" w:type="dxa"/>
          </w:tcPr>
          <w:p w:rsidR="00477160" w:rsidRDefault="00477160">
            <w:pPr>
              <w:pStyle w:val="ConsPlusNormal"/>
              <w:jc w:val="center"/>
            </w:pPr>
            <w:r>
              <w:t>48.</w:t>
            </w:r>
          </w:p>
        </w:tc>
        <w:tc>
          <w:tcPr>
            <w:tcW w:w="5046" w:type="dxa"/>
          </w:tcPr>
          <w:p w:rsidR="00477160" w:rsidRDefault="00477160">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304" w:type="dxa"/>
            <w:vAlign w:val="bottom"/>
          </w:tcPr>
          <w:p w:rsidR="00477160" w:rsidRDefault="00477160">
            <w:pPr>
              <w:pStyle w:val="ConsPlusNormal"/>
              <w:jc w:val="center"/>
            </w:pPr>
            <w:r>
              <w:t>9300000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60179,0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304" w:type="dxa"/>
            <w:vAlign w:val="bottom"/>
          </w:tcPr>
          <w:p w:rsidR="00477160" w:rsidRDefault="00477160">
            <w:pPr>
              <w:pStyle w:val="ConsPlusNormal"/>
              <w:jc w:val="center"/>
            </w:pPr>
            <w:r>
              <w:t>9310000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60179,0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9310019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60179,0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9310019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43259,0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9310019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16320,0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9310019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600,0</w:t>
            </w:r>
          </w:p>
        </w:tc>
      </w:tr>
      <w:tr w:rsidR="00477160">
        <w:tc>
          <w:tcPr>
            <w:tcW w:w="624" w:type="dxa"/>
          </w:tcPr>
          <w:p w:rsidR="00477160" w:rsidRDefault="00477160">
            <w:pPr>
              <w:pStyle w:val="ConsPlusNormal"/>
              <w:jc w:val="center"/>
            </w:pPr>
            <w:r>
              <w:t>49.</w:t>
            </w:r>
          </w:p>
        </w:tc>
        <w:tc>
          <w:tcPr>
            <w:tcW w:w="5046" w:type="dxa"/>
          </w:tcPr>
          <w:p w:rsidR="00477160" w:rsidRDefault="00477160">
            <w:pPr>
              <w:pStyle w:val="ConsPlusNormal"/>
              <w:jc w:val="both"/>
            </w:pPr>
            <w:r>
              <w:t>Обеспечение деятельности представительства Краснодарского края в Гагрском районе (Республика Абхазия)</w:t>
            </w:r>
          </w:p>
        </w:tc>
        <w:tc>
          <w:tcPr>
            <w:tcW w:w="1304" w:type="dxa"/>
            <w:vAlign w:val="bottom"/>
          </w:tcPr>
          <w:p w:rsidR="00477160" w:rsidRDefault="00477160">
            <w:pPr>
              <w:pStyle w:val="ConsPlusNormal"/>
              <w:jc w:val="center"/>
            </w:pPr>
            <w:r>
              <w:t>9400000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4250,0</w:t>
            </w:r>
          </w:p>
        </w:tc>
      </w:tr>
      <w:tr w:rsidR="00477160">
        <w:tc>
          <w:tcPr>
            <w:tcW w:w="624" w:type="dxa"/>
          </w:tcPr>
          <w:p w:rsidR="00477160" w:rsidRDefault="00477160">
            <w:pPr>
              <w:pStyle w:val="ConsPlusNormal"/>
            </w:pPr>
          </w:p>
        </w:tc>
        <w:tc>
          <w:tcPr>
            <w:tcW w:w="5046" w:type="dxa"/>
          </w:tcPr>
          <w:p w:rsidR="00477160" w:rsidRDefault="00477160">
            <w:pPr>
              <w:pStyle w:val="ConsPlusNormal"/>
            </w:pPr>
            <w:r>
              <w:t>Представительство Краснодарского края в Гагрском районе (Республика Абхазия)</w:t>
            </w:r>
          </w:p>
        </w:tc>
        <w:tc>
          <w:tcPr>
            <w:tcW w:w="1304" w:type="dxa"/>
            <w:vAlign w:val="bottom"/>
          </w:tcPr>
          <w:p w:rsidR="00477160" w:rsidRDefault="00477160">
            <w:pPr>
              <w:pStyle w:val="ConsPlusNormal"/>
              <w:jc w:val="center"/>
            </w:pPr>
            <w:r>
              <w:t>9410000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9410019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4250,0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9410019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3624,0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9410019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626,0</w:t>
            </w:r>
          </w:p>
        </w:tc>
      </w:tr>
      <w:tr w:rsidR="00477160">
        <w:tc>
          <w:tcPr>
            <w:tcW w:w="624" w:type="dxa"/>
          </w:tcPr>
          <w:p w:rsidR="00477160" w:rsidRDefault="00477160">
            <w:pPr>
              <w:pStyle w:val="ConsPlusNormal"/>
              <w:jc w:val="center"/>
            </w:pPr>
            <w:r>
              <w:t>50.</w:t>
            </w:r>
          </w:p>
        </w:tc>
        <w:tc>
          <w:tcPr>
            <w:tcW w:w="5046" w:type="dxa"/>
          </w:tcPr>
          <w:p w:rsidR="00477160" w:rsidRDefault="00477160">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304" w:type="dxa"/>
            <w:vAlign w:val="bottom"/>
          </w:tcPr>
          <w:p w:rsidR="00477160" w:rsidRDefault="00477160">
            <w:pPr>
              <w:pStyle w:val="ConsPlusNormal"/>
              <w:jc w:val="center"/>
            </w:pPr>
            <w:r>
              <w:t>9500000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24510,0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Уполномоченный по защите прав предпринимателей в Краснодарском крае и его аппарат</w:t>
            </w:r>
          </w:p>
        </w:tc>
        <w:tc>
          <w:tcPr>
            <w:tcW w:w="1304" w:type="dxa"/>
            <w:vAlign w:val="bottom"/>
          </w:tcPr>
          <w:p w:rsidR="00477160" w:rsidRDefault="00477160">
            <w:pPr>
              <w:pStyle w:val="ConsPlusNormal"/>
              <w:jc w:val="center"/>
            </w:pPr>
            <w:r>
              <w:t>9510000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24510,0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477160" w:rsidRDefault="00477160">
            <w:pPr>
              <w:pStyle w:val="ConsPlusNormal"/>
              <w:jc w:val="center"/>
            </w:pPr>
            <w:r>
              <w:t>9510019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24510,0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477160" w:rsidRDefault="00477160">
            <w:pPr>
              <w:pStyle w:val="ConsPlusNormal"/>
              <w:jc w:val="center"/>
            </w:pPr>
            <w:r>
              <w:t>9510019</w:t>
            </w:r>
          </w:p>
        </w:tc>
        <w:tc>
          <w:tcPr>
            <w:tcW w:w="709" w:type="dxa"/>
            <w:vAlign w:val="bottom"/>
          </w:tcPr>
          <w:p w:rsidR="00477160" w:rsidRDefault="00477160">
            <w:pPr>
              <w:pStyle w:val="ConsPlusNormal"/>
              <w:jc w:val="center"/>
            </w:pPr>
            <w:r>
              <w:t>100</w:t>
            </w:r>
          </w:p>
        </w:tc>
        <w:tc>
          <w:tcPr>
            <w:tcW w:w="1928" w:type="dxa"/>
            <w:vAlign w:val="bottom"/>
          </w:tcPr>
          <w:p w:rsidR="00477160" w:rsidRDefault="00477160">
            <w:pPr>
              <w:pStyle w:val="ConsPlusNormal"/>
              <w:jc w:val="right"/>
            </w:pPr>
            <w:r>
              <w:t>13121,8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9510019</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11378,2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9510019</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10,0</w:t>
            </w:r>
          </w:p>
        </w:tc>
      </w:tr>
      <w:tr w:rsidR="00477160">
        <w:tc>
          <w:tcPr>
            <w:tcW w:w="624" w:type="dxa"/>
          </w:tcPr>
          <w:p w:rsidR="00477160" w:rsidRDefault="00477160">
            <w:pPr>
              <w:pStyle w:val="ConsPlusNormal"/>
              <w:jc w:val="center"/>
            </w:pPr>
            <w:r>
              <w:t>51.</w:t>
            </w:r>
          </w:p>
        </w:tc>
        <w:tc>
          <w:tcPr>
            <w:tcW w:w="5046" w:type="dxa"/>
          </w:tcPr>
          <w:p w:rsidR="00477160" w:rsidRDefault="00477160">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477160" w:rsidRDefault="00477160">
            <w:pPr>
              <w:pStyle w:val="ConsPlusNormal"/>
              <w:jc w:val="center"/>
            </w:pPr>
            <w:r>
              <w:t>9600000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485490,0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материальная помощь гражданам, пострадавшим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477160" w:rsidRDefault="00477160">
            <w:pPr>
              <w:pStyle w:val="ConsPlusNormal"/>
              <w:jc w:val="center"/>
            </w:pPr>
            <w:r>
              <w:t>9610000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61240,0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9614057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61240,0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9614057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61240,0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финансовая помощь в связи с утратой гражданами имущества первой необходимости на человека за частично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477160" w:rsidRDefault="00477160">
            <w:pPr>
              <w:pStyle w:val="ConsPlusNormal"/>
              <w:jc w:val="center"/>
            </w:pPr>
            <w:r>
              <w:t>9620000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113550,0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9624057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113550,0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9624057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113550,0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финансовая помощь в связи с утратой гражданами имущества первой необходимости на человека за полностью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477160" w:rsidRDefault="00477160">
            <w:pPr>
              <w:pStyle w:val="ConsPlusNormal"/>
              <w:jc w:val="center"/>
            </w:pPr>
            <w:r>
              <w:t>9630000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130700,0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9634057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130700,0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9634057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130700,0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Дополнительная единовременная финансовая помощь в связи с утратой гражданами имущества первой необходимости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477160" w:rsidRDefault="00477160">
            <w:pPr>
              <w:pStyle w:val="ConsPlusNormal"/>
              <w:jc w:val="center"/>
            </w:pPr>
            <w:r>
              <w:t>9640000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9644057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180000,0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9644057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180000,0</w:t>
            </w:r>
          </w:p>
        </w:tc>
      </w:tr>
      <w:tr w:rsidR="00477160">
        <w:tc>
          <w:tcPr>
            <w:tcW w:w="624" w:type="dxa"/>
          </w:tcPr>
          <w:p w:rsidR="00477160" w:rsidRDefault="00477160">
            <w:pPr>
              <w:pStyle w:val="ConsPlusNormal"/>
              <w:jc w:val="center"/>
            </w:pPr>
            <w:r>
              <w:t>52.</w:t>
            </w:r>
          </w:p>
        </w:tc>
        <w:tc>
          <w:tcPr>
            <w:tcW w:w="5046" w:type="dxa"/>
          </w:tcPr>
          <w:p w:rsidR="00477160" w:rsidRDefault="00477160">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304" w:type="dxa"/>
            <w:vAlign w:val="bottom"/>
          </w:tcPr>
          <w:p w:rsidR="00477160" w:rsidRDefault="00477160">
            <w:pPr>
              <w:pStyle w:val="ConsPlusNormal"/>
              <w:jc w:val="center"/>
            </w:pPr>
            <w:r>
              <w:t>9700000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1525735,2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304" w:type="dxa"/>
            <w:vAlign w:val="bottom"/>
          </w:tcPr>
          <w:p w:rsidR="00477160" w:rsidRDefault="00477160">
            <w:pPr>
              <w:pStyle w:val="ConsPlusNormal"/>
              <w:jc w:val="center"/>
            </w:pPr>
            <w:r>
              <w:t>9740000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9744057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9744057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1050,0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304" w:type="dxa"/>
            <w:vAlign w:val="bottom"/>
          </w:tcPr>
          <w:p w:rsidR="00477160" w:rsidRDefault="00477160">
            <w:pPr>
              <w:pStyle w:val="ConsPlusNormal"/>
              <w:jc w:val="center"/>
            </w:pPr>
            <w:r>
              <w:t>9750000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254880,4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9754057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254880,4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9754057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254880,4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477160" w:rsidRDefault="00477160">
            <w:pPr>
              <w:pStyle w:val="ConsPlusNormal"/>
              <w:jc w:val="center"/>
            </w:pPr>
            <w:r>
              <w:t>9760000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1269804,8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304" w:type="dxa"/>
            <w:vAlign w:val="bottom"/>
          </w:tcPr>
          <w:p w:rsidR="00477160" w:rsidRDefault="00477160">
            <w:pPr>
              <w:pStyle w:val="ConsPlusNormal"/>
              <w:jc w:val="center"/>
            </w:pPr>
            <w:r>
              <w:t>9760920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1164003,0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9760920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1164003,0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477160" w:rsidRDefault="00477160">
            <w:pPr>
              <w:pStyle w:val="ConsPlusNormal"/>
              <w:jc w:val="center"/>
            </w:pPr>
            <w:r>
              <w:t>9766007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3528,0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9766007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3528,0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1304" w:type="dxa"/>
            <w:vAlign w:val="bottom"/>
          </w:tcPr>
          <w:p w:rsidR="00477160" w:rsidRDefault="00477160">
            <w:pPr>
              <w:pStyle w:val="ConsPlusNormal"/>
              <w:jc w:val="center"/>
            </w:pPr>
            <w:r>
              <w:t>9766236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102273,8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9766236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102273,8</w:t>
            </w:r>
          </w:p>
        </w:tc>
      </w:tr>
      <w:tr w:rsidR="00477160">
        <w:tc>
          <w:tcPr>
            <w:tcW w:w="624" w:type="dxa"/>
          </w:tcPr>
          <w:p w:rsidR="00477160" w:rsidRDefault="00477160">
            <w:pPr>
              <w:pStyle w:val="ConsPlusNormal"/>
              <w:jc w:val="center"/>
            </w:pPr>
            <w:r>
              <w:t>53.</w:t>
            </w:r>
          </w:p>
        </w:tc>
        <w:tc>
          <w:tcPr>
            <w:tcW w:w="5046" w:type="dxa"/>
          </w:tcPr>
          <w:p w:rsidR="00477160" w:rsidRDefault="00477160">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477160" w:rsidRDefault="00477160">
            <w:pPr>
              <w:pStyle w:val="ConsPlusNormal"/>
              <w:jc w:val="center"/>
            </w:pPr>
            <w:r>
              <w:t>9800000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74565,7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477160" w:rsidRDefault="00477160">
            <w:pPr>
              <w:pStyle w:val="ConsPlusNormal"/>
              <w:jc w:val="center"/>
            </w:pPr>
            <w:r>
              <w:t>9850000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12772,7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Оказание помощи гражданам, пострадавшим в результате чрезвычайной ситуации</w:t>
            </w:r>
          </w:p>
        </w:tc>
        <w:tc>
          <w:tcPr>
            <w:tcW w:w="1304" w:type="dxa"/>
            <w:vAlign w:val="bottom"/>
          </w:tcPr>
          <w:p w:rsidR="00477160" w:rsidRDefault="00477160">
            <w:pPr>
              <w:pStyle w:val="ConsPlusNormal"/>
              <w:jc w:val="center"/>
            </w:pPr>
            <w:r>
              <w:t>9854057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12772,7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9854057</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12772,7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477160" w:rsidRDefault="00477160">
            <w:pPr>
              <w:pStyle w:val="ConsPlusNormal"/>
              <w:jc w:val="center"/>
            </w:pPr>
            <w:r>
              <w:t>9860000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61793,0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477160" w:rsidRDefault="00477160">
            <w:pPr>
              <w:pStyle w:val="ConsPlusNormal"/>
              <w:jc w:val="center"/>
            </w:pPr>
            <w:r>
              <w:t>9866007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504,0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9866007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504,0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1304" w:type="dxa"/>
            <w:vAlign w:val="bottom"/>
          </w:tcPr>
          <w:p w:rsidR="00477160" w:rsidRDefault="00477160">
            <w:pPr>
              <w:pStyle w:val="ConsPlusNormal"/>
              <w:jc w:val="center"/>
            </w:pPr>
            <w:r>
              <w:t>9866078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61289,0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9866078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61289,0</w:t>
            </w:r>
          </w:p>
        </w:tc>
      </w:tr>
      <w:tr w:rsidR="00477160">
        <w:tc>
          <w:tcPr>
            <w:tcW w:w="624" w:type="dxa"/>
          </w:tcPr>
          <w:p w:rsidR="00477160" w:rsidRDefault="00477160">
            <w:pPr>
              <w:pStyle w:val="ConsPlusNormal"/>
              <w:jc w:val="center"/>
            </w:pPr>
            <w:r>
              <w:t>54.</w:t>
            </w:r>
          </w:p>
        </w:tc>
        <w:tc>
          <w:tcPr>
            <w:tcW w:w="5046" w:type="dxa"/>
          </w:tcPr>
          <w:p w:rsidR="00477160" w:rsidRDefault="00477160">
            <w:pPr>
              <w:pStyle w:val="ConsPlusNormal"/>
              <w:jc w:val="both"/>
            </w:pPr>
            <w:r>
              <w:t>Непрограммные расходы органов исполнительной власти Краснодарского края</w:t>
            </w:r>
          </w:p>
        </w:tc>
        <w:tc>
          <w:tcPr>
            <w:tcW w:w="1304" w:type="dxa"/>
            <w:vAlign w:val="bottom"/>
          </w:tcPr>
          <w:p w:rsidR="00477160" w:rsidRDefault="00477160">
            <w:pPr>
              <w:pStyle w:val="ConsPlusNormal"/>
              <w:jc w:val="center"/>
            </w:pPr>
            <w:r>
              <w:t>9900000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9639756,8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Осуществление капитальных вложений в объекты государственной собственности Краснодарского края</w:t>
            </w:r>
          </w:p>
        </w:tc>
        <w:tc>
          <w:tcPr>
            <w:tcW w:w="1304" w:type="dxa"/>
            <w:vAlign w:val="bottom"/>
          </w:tcPr>
          <w:p w:rsidR="00477160" w:rsidRDefault="00477160">
            <w:pPr>
              <w:pStyle w:val="ConsPlusNormal"/>
              <w:jc w:val="center"/>
            </w:pPr>
            <w:r>
              <w:t>9910000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4059026,8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477160" w:rsidRDefault="00477160">
            <w:pPr>
              <w:pStyle w:val="ConsPlusNormal"/>
              <w:jc w:val="center"/>
            </w:pPr>
            <w:r>
              <w:t>9911158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2216253,9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9911158</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2216253,9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477160" w:rsidRDefault="00477160">
            <w:pPr>
              <w:pStyle w:val="ConsPlusNormal"/>
              <w:jc w:val="center"/>
            </w:pPr>
            <w:r>
              <w:t>9915230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1654964,4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9915230</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1654964,4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477160" w:rsidRDefault="00477160">
            <w:pPr>
              <w:pStyle w:val="ConsPlusNormal"/>
              <w:jc w:val="center"/>
            </w:pPr>
            <w:r>
              <w:t>9918230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187808,5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9918230</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187808,5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304" w:type="dxa"/>
            <w:vAlign w:val="bottom"/>
          </w:tcPr>
          <w:p w:rsidR="00477160" w:rsidRDefault="00477160">
            <w:pPr>
              <w:pStyle w:val="ConsPlusNormal"/>
              <w:jc w:val="center"/>
            </w:pPr>
            <w:r>
              <w:t>9920000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1132342,4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капитальному ремонту многоквартирных домов</w:t>
            </w:r>
          </w:p>
        </w:tc>
        <w:tc>
          <w:tcPr>
            <w:tcW w:w="1304" w:type="dxa"/>
            <w:vAlign w:val="bottom"/>
          </w:tcPr>
          <w:p w:rsidR="00477160" w:rsidRDefault="00477160">
            <w:pPr>
              <w:pStyle w:val="ConsPlusNormal"/>
              <w:jc w:val="center"/>
            </w:pPr>
            <w:r>
              <w:t>9929501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233333,4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9929501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1984,5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9929501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231348,9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477160" w:rsidRDefault="00477160">
            <w:pPr>
              <w:pStyle w:val="ConsPlusNormal"/>
              <w:jc w:val="center"/>
            </w:pPr>
            <w:r>
              <w:t>9929502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221300,0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9929502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221300,0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477160" w:rsidRDefault="00477160">
            <w:pPr>
              <w:pStyle w:val="ConsPlusNormal"/>
              <w:jc w:val="center"/>
            </w:pPr>
            <w:r>
              <w:t>9929503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168624,0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9929503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168624,0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капитальному ремонту многоквартирных домов</w:t>
            </w:r>
          </w:p>
        </w:tc>
        <w:tc>
          <w:tcPr>
            <w:tcW w:w="1304" w:type="dxa"/>
            <w:vAlign w:val="bottom"/>
          </w:tcPr>
          <w:p w:rsidR="00477160" w:rsidRDefault="00477160">
            <w:pPr>
              <w:pStyle w:val="ConsPlusNormal"/>
              <w:jc w:val="center"/>
            </w:pPr>
            <w:r>
              <w:t>9929601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131508,0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9929601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1118,9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9929601</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130389,1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477160" w:rsidRDefault="00477160">
            <w:pPr>
              <w:pStyle w:val="ConsPlusNormal"/>
              <w:jc w:val="center"/>
            </w:pPr>
            <w:r>
              <w:t>9929602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160200,0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9929602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160200,0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477160" w:rsidRDefault="00477160">
            <w:pPr>
              <w:pStyle w:val="ConsPlusNormal"/>
              <w:jc w:val="center"/>
            </w:pPr>
            <w:r>
              <w:t>9929603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152036,0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9929603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152036,0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1304" w:type="dxa"/>
            <w:vAlign w:val="bottom"/>
          </w:tcPr>
          <w:p w:rsidR="00477160" w:rsidRDefault="00477160">
            <w:pPr>
              <w:pStyle w:val="ConsPlusNormal"/>
              <w:jc w:val="center"/>
            </w:pPr>
            <w:r>
              <w:t>9929692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59160,0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9929692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59160,0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477160" w:rsidRDefault="00477160">
            <w:pPr>
              <w:pStyle w:val="ConsPlusNormal"/>
              <w:jc w:val="center"/>
            </w:pPr>
            <w:r>
              <w:t>9929693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6181,0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9929693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6181,0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304" w:type="dxa"/>
            <w:vAlign w:val="bottom"/>
          </w:tcPr>
          <w:p w:rsidR="00477160" w:rsidRDefault="00477160">
            <w:pPr>
              <w:pStyle w:val="ConsPlusNormal"/>
              <w:jc w:val="center"/>
            </w:pPr>
            <w:r>
              <w:t>9960000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4050077,3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2202004,0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711053,0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11404,5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816208,3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660338,2</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9960904</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3000,0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1304" w:type="dxa"/>
            <w:vAlign w:val="bottom"/>
          </w:tcPr>
          <w:p w:rsidR="00477160" w:rsidRDefault="00477160">
            <w:pPr>
              <w:pStyle w:val="ConsPlusNormal"/>
              <w:jc w:val="center"/>
            </w:pPr>
            <w:r>
              <w:t>9961086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2069,5</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9961086</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2069,5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4" w:type="dxa"/>
            <w:vAlign w:val="bottom"/>
          </w:tcPr>
          <w:p w:rsidR="00477160" w:rsidRDefault="00477160">
            <w:pPr>
              <w:pStyle w:val="ConsPlusNormal"/>
              <w:jc w:val="center"/>
            </w:pPr>
            <w:r>
              <w:t>9961168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17529,9</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9961168</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17529,9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создание системы комплексного обеспечения безопасности жизнедеятельности</w:t>
            </w:r>
          </w:p>
        </w:tc>
        <w:tc>
          <w:tcPr>
            <w:tcW w:w="1304" w:type="dxa"/>
            <w:vAlign w:val="bottom"/>
          </w:tcPr>
          <w:p w:rsidR="00477160" w:rsidRDefault="00477160">
            <w:pPr>
              <w:pStyle w:val="ConsPlusNormal"/>
              <w:jc w:val="center"/>
            </w:pPr>
            <w:r>
              <w:t>9966025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155895,2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9966025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155895,2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ремонт автомобильных дорог общего пользования населенных пунктов</w:t>
            </w:r>
          </w:p>
        </w:tc>
        <w:tc>
          <w:tcPr>
            <w:tcW w:w="1304" w:type="dxa"/>
            <w:vAlign w:val="bottom"/>
          </w:tcPr>
          <w:p w:rsidR="00477160" w:rsidRDefault="00477160">
            <w:pPr>
              <w:pStyle w:val="ConsPlusNormal"/>
              <w:jc w:val="center"/>
            </w:pPr>
            <w:r>
              <w:t>9966027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292629,2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292629,2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1304" w:type="dxa"/>
            <w:vAlign w:val="bottom"/>
          </w:tcPr>
          <w:p w:rsidR="00477160" w:rsidRDefault="00477160">
            <w:pPr>
              <w:pStyle w:val="ConsPlusNormal"/>
              <w:jc w:val="center"/>
            </w:pPr>
            <w:r>
              <w:t>9966028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36957,9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9966028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36957,9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304" w:type="dxa"/>
            <w:vAlign w:val="bottom"/>
          </w:tcPr>
          <w:p w:rsidR="00477160" w:rsidRDefault="00477160">
            <w:pPr>
              <w:pStyle w:val="ConsPlusNormal"/>
              <w:jc w:val="center"/>
            </w:pPr>
            <w:r>
              <w:t>9966029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22059,6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9966029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22059,6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подготовку градостроительной и землеустроительной документации</w:t>
            </w:r>
          </w:p>
        </w:tc>
        <w:tc>
          <w:tcPr>
            <w:tcW w:w="1304" w:type="dxa"/>
            <w:vAlign w:val="bottom"/>
          </w:tcPr>
          <w:p w:rsidR="00477160" w:rsidRDefault="00477160">
            <w:pPr>
              <w:pStyle w:val="ConsPlusNormal"/>
              <w:jc w:val="center"/>
            </w:pPr>
            <w:r>
              <w:t>9966030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34319,4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9966030</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34319,4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водоотведение населенных пунктов</w:t>
            </w:r>
          </w:p>
        </w:tc>
        <w:tc>
          <w:tcPr>
            <w:tcW w:w="1304" w:type="dxa"/>
            <w:vAlign w:val="bottom"/>
          </w:tcPr>
          <w:p w:rsidR="00477160" w:rsidRDefault="00477160">
            <w:pPr>
              <w:pStyle w:val="ConsPlusNormal"/>
              <w:jc w:val="center"/>
            </w:pPr>
            <w:r>
              <w:t>9966031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45507,7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9966031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45507,7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водоснабжения населенных пунктов</w:t>
            </w:r>
          </w:p>
        </w:tc>
        <w:tc>
          <w:tcPr>
            <w:tcW w:w="1304" w:type="dxa"/>
            <w:vAlign w:val="bottom"/>
          </w:tcPr>
          <w:p w:rsidR="00477160" w:rsidRDefault="00477160">
            <w:pPr>
              <w:pStyle w:val="ConsPlusNormal"/>
              <w:jc w:val="center"/>
            </w:pPr>
            <w:r>
              <w:t>9966033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228879,3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9966033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228879,3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спортивных сооружений</w:t>
            </w:r>
          </w:p>
        </w:tc>
        <w:tc>
          <w:tcPr>
            <w:tcW w:w="1304" w:type="dxa"/>
            <w:vAlign w:val="bottom"/>
          </w:tcPr>
          <w:p w:rsidR="00477160" w:rsidRDefault="00477160">
            <w:pPr>
              <w:pStyle w:val="ConsPlusNormal"/>
              <w:jc w:val="center"/>
            </w:pPr>
            <w:r>
              <w:t>9966034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18686,3</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9966034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18686,3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строительство плавательных бассейнов</w:t>
            </w:r>
          </w:p>
        </w:tc>
        <w:tc>
          <w:tcPr>
            <w:tcW w:w="1304" w:type="dxa"/>
            <w:vAlign w:val="bottom"/>
          </w:tcPr>
          <w:p w:rsidR="00477160" w:rsidRDefault="00477160">
            <w:pPr>
              <w:pStyle w:val="ConsPlusNormal"/>
              <w:jc w:val="center"/>
            </w:pPr>
            <w:r>
              <w:t>9966035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63428,2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9966035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63428,2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304" w:type="dxa"/>
            <w:vAlign w:val="bottom"/>
          </w:tcPr>
          <w:p w:rsidR="00477160" w:rsidRDefault="00477160">
            <w:pPr>
              <w:pStyle w:val="ConsPlusNormal"/>
              <w:jc w:val="center"/>
            </w:pPr>
            <w:r>
              <w:t>9966041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6911,4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9966041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6911,4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304" w:type="dxa"/>
            <w:vAlign w:val="bottom"/>
          </w:tcPr>
          <w:p w:rsidR="00477160" w:rsidRDefault="00477160">
            <w:pPr>
              <w:pStyle w:val="ConsPlusNormal"/>
              <w:jc w:val="center"/>
            </w:pPr>
            <w:r>
              <w:t>9966043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210973,9</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9966043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210973,9</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профилактику терроризма и экстремизма</w:t>
            </w:r>
          </w:p>
        </w:tc>
        <w:tc>
          <w:tcPr>
            <w:tcW w:w="1304" w:type="dxa"/>
            <w:vAlign w:val="bottom"/>
          </w:tcPr>
          <w:p w:rsidR="00477160" w:rsidRDefault="00477160">
            <w:pPr>
              <w:pStyle w:val="ConsPlusNormal"/>
              <w:jc w:val="center"/>
            </w:pPr>
            <w:r>
              <w:t>9966046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402,4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9966046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402,4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общественной инфраструктуры муниципального значения</w:t>
            </w:r>
          </w:p>
        </w:tc>
        <w:tc>
          <w:tcPr>
            <w:tcW w:w="1304" w:type="dxa"/>
            <w:vAlign w:val="bottom"/>
          </w:tcPr>
          <w:p w:rsidR="00477160" w:rsidRDefault="00477160">
            <w:pPr>
              <w:pStyle w:val="ConsPlusNormal"/>
              <w:jc w:val="center"/>
            </w:pPr>
            <w:r>
              <w:t>9966047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204421,6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9966047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204421,6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системы дошкольного образования</w:t>
            </w:r>
          </w:p>
        </w:tc>
        <w:tc>
          <w:tcPr>
            <w:tcW w:w="1304" w:type="dxa"/>
            <w:vAlign w:val="bottom"/>
          </w:tcPr>
          <w:p w:rsidR="00477160" w:rsidRDefault="00477160">
            <w:pPr>
              <w:pStyle w:val="ConsPlusNormal"/>
              <w:jc w:val="center"/>
            </w:pPr>
            <w:r>
              <w:t>9966049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117431,8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9966049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117431,8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энергосбережению и повышению энергетической эффективности</w:t>
            </w:r>
          </w:p>
        </w:tc>
        <w:tc>
          <w:tcPr>
            <w:tcW w:w="1304" w:type="dxa"/>
            <w:vAlign w:val="bottom"/>
          </w:tcPr>
          <w:p w:rsidR="00477160" w:rsidRDefault="00477160">
            <w:pPr>
              <w:pStyle w:val="ConsPlusNormal"/>
              <w:jc w:val="center"/>
            </w:pPr>
            <w:r>
              <w:t>9966051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67253,5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9966051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67253,5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304" w:type="dxa"/>
            <w:vAlign w:val="bottom"/>
          </w:tcPr>
          <w:p w:rsidR="00477160" w:rsidRDefault="00477160">
            <w:pPr>
              <w:pStyle w:val="ConsPlusNormal"/>
              <w:jc w:val="center"/>
            </w:pPr>
            <w:r>
              <w:t>9966055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6148,5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9966055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6148,5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организацию газоснабжения населения</w:t>
            </w:r>
          </w:p>
        </w:tc>
        <w:tc>
          <w:tcPr>
            <w:tcW w:w="1304" w:type="dxa"/>
            <w:vAlign w:val="bottom"/>
          </w:tcPr>
          <w:p w:rsidR="00477160" w:rsidRDefault="00477160">
            <w:pPr>
              <w:pStyle w:val="ConsPlusNormal"/>
              <w:jc w:val="center"/>
            </w:pPr>
            <w:r>
              <w:t>9966062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58516,1</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9966062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58516,1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поддержку клубных учреждений</w:t>
            </w:r>
          </w:p>
        </w:tc>
        <w:tc>
          <w:tcPr>
            <w:tcW w:w="1304" w:type="dxa"/>
            <w:vAlign w:val="bottom"/>
          </w:tcPr>
          <w:p w:rsidR="00477160" w:rsidRDefault="00477160">
            <w:pPr>
              <w:pStyle w:val="ConsPlusNormal"/>
              <w:jc w:val="center"/>
            </w:pPr>
            <w:r>
              <w:t>9966064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23998,6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9966064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23998,6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укрепление правопорядка, профилактику правонарушений, усиление борьбы с преступностью</w:t>
            </w:r>
          </w:p>
        </w:tc>
        <w:tc>
          <w:tcPr>
            <w:tcW w:w="1304" w:type="dxa"/>
            <w:vAlign w:val="bottom"/>
          </w:tcPr>
          <w:p w:rsidR="00477160" w:rsidRDefault="00477160">
            <w:pPr>
              <w:pStyle w:val="ConsPlusNormal"/>
              <w:jc w:val="center"/>
            </w:pPr>
            <w:r>
              <w:t>9966066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875,0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9966066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875,0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укрепление материально-технической базы муниципальных архивов Краснодарского края</w:t>
            </w:r>
          </w:p>
        </w:tc>
        <w:tc>
          <w:tcPr>
            <w:tcW w:w="1304" w:type="dxa"/>
            <w:vAlign w:val="bottom"/>
          </w:tcPr>
          <w:p w:rsidR="00477160" w:rsidRDefault="00477160">
            <w:pPr>
              <w:pStyle w:val="ConsPlusNormal"/>
              <w:jc w:val="center"/>
            </w:pPr>
            <w:r>
              <w:t>9966097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78,8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9966097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78,8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безопасности образовательных учреждений</w:t>
            </w:r>
          </w:p>
        </w:tc>
        <w:tc>
          <w:tcPr>
            <w:tcW w:w="1304" w:type="dxa"/>
            <w:vAlign w:val="bottom"/>
          </w:tcPr>
          <w:p w:rsidR="00477160" w:rsidRDefault="00477160">
            <w:pPr>
              <w:pStyle w:val="ConsPlusNormal"/>
              <w:jc w:val="center"/>
            </w:pPr>
            <w:r>
              <w:t>9966101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685,8</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9966101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685,8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капитальный ремонт гидротехнических сооружений, находящихся в муниципальной собственности</w:t>
            </w:r>
          </w:p>
        </w:tc>
        <w:tc>
          <w:tcPr>
            <w:tcW w:w="1304" w:type="dxa"/>
            <w:vAlign w:val="bottom"/>
          </w:tcPr>
          <w:p w:rsidR="00477160" w:rsidRDefault="00477160">
            <w:pPr>
              <w:pStyle w:val="ConsPlusNormal"/>
              <w:jc w:val="center"/>
            </w:pPr>
            <w:r>
              <w:t>9966224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6922,1</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6922,1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расчистку русел рек от карчей и других древесных остатков</w:t>
            </w:r>
          </w:p>
        </w:tc>
        <w:tc>
          <w:tcPr>
            <w:tcW w:w="1304" w:type="dxa"/>
            <w:vAlign w:val="bottom"/>
          </w:tcPr>
          <w:p w:rsidR="00477160" w:rsidRDefault="00477160">
            <w:pPr>
              <w:pStyle w:val="ConsPlusNormal"/>
              <w:jc w:val="center"/>
            </w:pPr>
            <w:r>
              <w:t>9966225</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16144,2</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9966225</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16144,2</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приобретение контейнеров для сбора биологических отходов</w:t>
            </w:r>
          </w:p>
        </w:tc>
        <w:tc>
          <w:tcPr>
            <w:tcW w:w="1304" w:type="dxa"/>
            <w:vAlign w:val="bottom"/>
          </w:tcPr>
          <w:p w:rsidR="00477160" w:rsidRDefault="00477160">
            <w:pPr>
              <w:pStyle w:val="ConsPlusNormal"/>
              <w:jc w:val="center"/>
            </w:pPr>
            <w:r>
              <w:t>9966226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1654,5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9966226</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1654,5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приобретение автотранспортных средств для перевозки контейнеров с биологическими отходами</w:t>
            </w:r>
          </w:p>
        </w:tc>
        <w:tc>
          <w:tcPr>
            <w:tcW w:w="1304" w:type="dxa"/>
            <w:vAlign w:val="bottom"/>
          </w:tcPr>
          <w:p w:rsidR="00477160" w:rsidRDefault="00477160">
            <w:pPr>
              <w:pStyle w:val="ConsPlusNormal"/>
              <w:jc w:val="center"/>
            </w:pPr>
            <w:r>
              <w:t>9966227</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7191,5</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9966227</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7191,5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реализацию мероприятий по обращению с твердыми бытовыми отходами</w:t>
            </w:r>
          </w:p>
        </w:tc>
        <w:tc>
          <w:tcPr>
            <w:tcW w:w="1304" w:type="dxa"/>
            <w:vAlign w:val="bottom"/>
          </w:tcPr>
          <w:p w:rsidR="00477160" w:rsidRDefault="00477160">
            <w:pPr>
              <w:pStyle w:val="ConsPlusNormal"/>
              <w:jc w:val="center"/>
            </w:pPr>
            <w:r>
              <w:t>9966228</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62295,0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9966228</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62295,0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систем наружного освещения населенных пунктов</w:t>
            </w:r>
          </w:p>
        </w:tc>
        <w:tc>
          <w:tcPr>
            <w:tcW w:w="1304" w:type="dxa"/>
            <w:vAlign w:val="bottom"/>
          </w:tcPr>
          <w:p w:rsidR="00477160" w:rsidRDefault="00477160">
            <w:pPr>
              <w:pStyle w:val="ConsPlusNormal"/>
              <w:jc w:val="center"/>
            </w:pPr>
            <w:r>
              <w:t>9966229</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15075,7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9966229</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15075,7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развитие курортов и туризма Краснодарского края</w:t>
            </w:r>
          </w:p>
        </w:tc>
        <w:tc>
          <w:tcPr>
            <w:tcW w:w="1304" w:type="dxa"/>
            <w:vAlign w:val="bottom"/>
          </w:tcPr>
          <w:p w:rsidR="00477160" w:rsidRDefault="00477160">
            <w:pPr>
              <w:pStyle w:val="ConsPlusNormal"/>
              <w:jc w:val="center"/>
            </w:pPr>
            <w:r>
              <w:t>9966231</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53694,4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9966231</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53694,4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1304" w:type="dxa"/>
            <w:vAlign w:val="bottom"/>
          </w:tcPr>
          <w:p w:rsidR="00477160" w:rsidRDefault="00477160">
            <w:pPr>
              <w:pStyle w:val="ConsPlusNormal"/>
              <w:jc w:val="center"/>
            </w:pPr>
            <w:r>
              <w:t>9966232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66398,6</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9966232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66398,6</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1304" w:type="dxa"/>
            <w:vAlign w:val="bottom"/>
          </w:tcPr>
          <w:p w:rsidR="00477160" w:rsidRDefault="00477160">
            <w:pPr>
              <w:pStyle w:val="ConsPlusNormal"/>
              <w:jc w:val="center"/>
            </w:pPr>
            <w:r>
              <w:t>9966233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3037,7</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9966233</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3037,7</w:t>
            </w:r>
          </w:p>
        </w:tc>
      </w:tr>
      <w:tr w:rsidR="00477160">
        <w:tc>
          <w:tcPr>
            <w:tcW w:w="624" w:type="dxa"/>
          </w:tcPr>
          <w:p w:rsidR="00477160" w:rsidRDefault="00477160">
            <w:pPr>
              <w:pStyle w:val="ConsPlusNormal"/>
            </w:pPr>
          </w:p>
        </w:tc>
        <w:tc>
          <w:tcPr>
            <w:tcW w:w="5046" w:type="dxa"/>
          </w:tcPr>
          <w:p w:rsidR="00477160" w:rsidRDefault="00477160">
            <w:pPr>
              <w:pStyle w:val="ConsPlusNormal"/>
            </w:pPr>
            <w:r>
              <w:t>Непрограммные расходы</w:t>
            </w:r>
          </w:p>
        </w:tc>
        <w:tc>
          <w:tcPr>
            <w:tcW w:w="1304" w:type="dxa"/>
            <w:vAlign w:val="bottom"/>
          </w:tcPr>
          <w:p w:rsidR="00477160" w:rsidRDefault="00477160">
            <w:pPr>
              <w:pStyle w:val="ConsPlusNormal"/>
              <w:jc w:val="center"/>
            </w:pPr>
            <w:r>
              <w:t>9990000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398310,3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Мероприятия по обеспечению мобилизационной готовности экономики</w:t>
            </w:r>
          </w:p>
        </w:tc>
        <w:tc>
          <w:tcPr>
            <w:tcW w:w="1304" w:type="dxa"/>
            <w:vAlign w:val="bottom"/>
          </w:tcPr>
          <w:p w:rsidR="00477160" w:rsidRDefault="00477160">
            <w:pPr>
              <w:pStyle w:val="ConsPlusNormal"/>
              <w:jc w:val="center"/>
            </w:pPr>
            <w:r>
              <w:t>9991153</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159796,3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477160" w:rsidRDefault="00477160">
            <w:pPr>
              <w:pStyle w:val="ConsPlusNormal"/>
              <w:jc w:val="center"/>
            </w:pPr>
            <w:r>
              <w:t>9991153</w:t>
            </w:r>
          </w:p>
        </w:tc>
        <w:tc>
          <w:tcPr>
            <w:tcW w:w="709" w:type="dxa"/>
            <w:vAlign w:val="bottom"/>
          </w:tcPr>
          <w:p w:rsidR="00477160" w:rsidRDefault="00477160">
            <w:pPr>
              <w:pStyle w:val="ConsPlusNormal"/>
              <w:jc w:val="center"/>
            </w:pPr>
            <w:r>
              <w:t>200</w:t>
            </w:r>
          </w:p>
        </w:tc>
        <w:tc>
          <w:tcPr>
            <w:tcW w:w="1928" w:type="dxa"/>
            <w:vAlign w:val="bottom"/>
          </w:tcPr>
          <w:p w:rsidR="00477160" w:rsidRDefault="00477160">
            <w:pPr>
              <w:pStyle w:val="ConsPlusNormal"/>
              <w:jc w:val="right"/>
            </w:pPr>
            <w:r>
              <w:t>31049,0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9991153</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128747,3</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304" w:type="dxa"/>
            <w:vAlign w:val="bottom"/>
          </w:tcPr>
          <w:p w:rsidR="00477160" w:rsidRDefault="00477160">
            <w:pPr>
              <w:pStyle w:val="ConsPlusNormal"/>
              <w:jc w:val="center"/>
            </w:pPr>
            <w:r>
              <w:t>9991202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1129,0</w:t>
            </w:r>
          </w:p>
        </w:tc>
      </w:tr>
      <w:tr w:rsidR="00477160">
        <w:tc>
          <w:tcPr>
            <w:tcW w:w="624" w:type="dxa"/>
          </w:tcPr>
          <w:p w:rsidR="00477160" w:rsidRDefault="00477160">
            <w:pPr>
              <w:pStyle w:val="ConsPlusNormal"/>
            </w:pPr>
          </w:p>
        </w:tc>
        <w:tc>
          <w:tcPr>
            <w:tcW w:w="5046" w:type="dxa"/>
          </w:tcPr>
          <w:p w:rsidR="00477160" w:rsidRDefault="00477160">
            <w:pPr>
              <w:pStyle w:val="ConsPlusNormal"/>
            </w:pPr>
            <w:r>
              <w:t>Иные бюджетные ассигнования</w:t>
            </w:r>
          </w:p>
        </w:tc>
        <w:tc>
          <w:tcPr>
            <w:tcW w:w="1304" w:type="dxa"/>
            <w:vAlign w:val="bottom"/>
          </w:tcPr>
          <w:p w:rsidR="00477160" w:rsidRDefault="00477160">
            <w:pPr>
              <w:pStyle w:val="ConsPlusNormal"/>
              <w:jc w:val="center"/>
            </w:pPr>
            <w:r>
              <w:t>9991202</w:t>
            </w:r>
          </w:p>
        </w:tc>
        <w:tc>
          <w:tcPr>
            <w:tcW w:w="709" w:type="dxa"/>
            <w:vAlign w:val="bottom"/>
          </w:tcPr>
          <w:p w:rsidR="00477160" w:rsidRDefault="00477160">
            <w:pPr>
              <w:pStyle w:val="ConsPlusNormal"/>
              <w:jc w:val="center"/>
            </w:pPr>
            <w:r>
              <w:t>800</w:t>
            </w:r>
          </w:p>
        </w:tc>
        <w:tc>
          <w:tcPr>
            <w:tcW w:w="1928" w:type="dxa"/>
            <w:vAlign w:val="bottom"/>
          </w:tcPr>
          <w:p w:rsidR="00477160" w:rsidRDefault="00477160">
            <w:pPr>
              <w:pStyle w:val="ConsPlusNormal"/>
              <w:jc w:val="right"/>
            </w:pPr>
            <w:r>
              <w:t>1129,0</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Единовременная субсидия (социальная выплата) на приобретение жилого помещения</w:t>
            </w:r>
          </w:p>
        </w:tc>
        <w:tc>
          <w:tcPr>
            <w:tcW w:w="1304" w:type="dxa"/>
            <w:vAlign w:val="bottom"/>
          </w:tcPr>
          <w:p w:rsidR="00477160" w:rsidRDefault="00477160">
            <w:pPr>
              <w:pStyle w:val="ConsPlusNormal"/>
              <w:jc w:val="center"/>
            </w:pPr>
            <w:r>
              <w:t>9991220</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26776,7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Социальное обеспечение и иные выплаты населению</w:t>
            </w:r>
          </w:p>
        </w:tc>
        <w:tc>
          <w:tcPr>
            <w:tcW w:w="1304" w:type="dxa"/>
            <w:vAlign w:val="bottom"/>
          </w:tcPr>
          <w:p w:rsidR="00477160" w:rsidRDefault="00477160">
            <w:pPr>
              <w:pStyle w:val="ConsPlusNormal"/>
              <w:jc w:val="center"/>
            </w:pPr>
            <w:r>
              <w:t>9991220</w:t>
            </w:r>
          </w:p>
        </w:tc>
        <w:tc>
          <w:tcPr>
            <w:tcW w:w="709" w:type="dxa"/>
            <w:vAlign w:val="bottom"/>
          </w:tcPr>
          <w:p w:rsidR="00477160" w:rsidRDefault="00477160">
            <w:pPr>
              <w:pStyle w:val="ConsPlusNormal"/>
              <w:jc w:val="center"/>
            </w:pPr>
            <w:r>
              <w:t>300</w:t>
            </w:r>
          </w:p>
        </w:tc>
        <w:tc>
          <w:tcPr>
            <w:tcW w:w="1928" w:type="dxa"/>
            <w:vAlign w:val="bottom"/>
          </w:tcPr>
          <w:p w:rsidR="00477160" w:rsidRDefault="00477160">
            <w:pPr>
              <w:pStyle w:val="ConsPlusNormal"/>
              <w:jc w:val="right"/>
            </w:pPr>
            <w:r>
              <w:t>26776,7</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федеральной целевой </w:t>
            </w:r>
            <w:hyperlink r:id="rId125"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477160" w:rsidRDefault="00477160">
            <w:pPr>
              <w:pStyle w:val="ConsPlusNormal"/>
              <w:jc w:val="center"/>
            </w:pPr>
            <w:r>
              <w:t>9995016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43161,1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9995016</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43161,1</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04" w:type="dxa"/>
            <w:vAlign w:val="bottom"/>
          </w:tcPr>
          <w:p w:rsidR="00477160" w:rsidRDefault="00477160">
            <w:pPr>
              <w:pStyle w:val="ConsPlusNormal"/>
              <w:jc w:val="center"/>
            </w:pPr>
            <w:r>
              <w:t>9995224</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24302,4</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9995224</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24302,4</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Компенсация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304" w:type="dxa"/>
            <w:vAlign w:val="bottom"/>
          </w:tcPr>
          <w:p w:rsidR="00477160" w:rsidRDefault="00477160">
            <w:pPr>
              <w:pStyle w:val="ConsPlusNormal"/>
              <w:jc w:val="center"/>
            </w:pPr>
            <w:r>
              <w:t>9995422</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123960,0</w:t>
            </w:r>
          </w:p>
        </w:tc>
      </w:tr>
      <w:tr w:rsidR="00477160">
        <w:tc>
          <w:tcPr>
            <w:tcW w:w="624" w:type="dxa"/>
          </w:tcPr>
          <w:p w:rsidR="00477160" w:rsidRDefault="00477160">
            <w:pPr>
              <w:pStyle w:val="ConsPlusNormal"/>
            </w:pPr>
          </w:p>
        </w:tc>
        <w:tc>
          <w:tcPr>
            <w:tcW w:w="5046" w:type="dxa"/>
          </w:tcPr>
          <w:p w:rsidR="00477160" w:rsidRDefault="00477160">
            <w:pPr>
              <w:pStyle w:val="ConsPlusNormal"/>
            </w:pPr>
            <w:r>
              <w:t>Межбюджетные трансферты</w:t>
            </w:r>
          </w:p>
        </w:tc>
        <w:tc>
          <w:tcPr>
            <w:tcW w:w="1304" w:type="dxa"/>
            <w:vAlign w:val="bottom"/>
          </w:tcPr>
          <w:p w:rsidR="00477160" w:rsidRDefault="00477160">
            <w:pPr>
              <w:pStyle w:val="ConsPlusNormal"/>
              <w:jc w:val="center"/>
            </w:pPr>
            <w:r>
              <w:t>9995422</w:t>
            </w:r>
          </w:p>
        </w:tc>
        <w:tc>
          <w:tcPr>
            <w:tcW w:w="709" w:type="dxa"/>
            <w:vAlign w:val="bottom"/>
          </w:tcPr>
          <w:p w:rsidR="00477160" w:rsidRDefault="00477160">
            <w:pPr>
              <w:pStyle w:val="ConsPlusNormal"/>
              <w:jc w:val="center"/>
            </w:pPr>
            <w:r>
              <w:t>500</w:t>
            </w:r>
          </w:p>
        </w:tc>
        <w:tc>
          <w:tcPr>
            <w:tcW w:w="1928" w:type="dxa"/>
            <w:vAlign w:val="bottom"/>
          </w:tcPr>
          <w:p w:rsidR="00477160" w:rsidRDefault="00477160">
            <w:pPr>
              <w:pStyle w:val="ConsPlusNormal"/>
              <w:jc w:val="right"/>
            </w:pPr>
            <w:r>
              <w:t>82640,5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477160" w:rsidRDefault="00477160">
            <w:pPr>
              <w:pStyle w:val="ConsPlusNormal"/>
              <w:jc w:val="center"/>
            </w:pPr>
            <w:r>
              <w:t>9995422</w:t>
            </w:r>
          </w:p>
        </w:tc>
        <w:tc>
          <w:tcPr>
            <w:tcW w:w="709" w:type="dxa"/>
            <w:vAlign w:val="bottom"/>
          </w:tcPr>
          <w:p w:rsidR="00477160" w:rsidRDefault="00477160">
            <w:pPr>
              <w:pStyle w:val="ConsPlusNormal"/>
              <w:jc w:val="center"/>
            </w:pPr>
            <w:r>
              <w:t>600</w:t>
            </w:r>
          </w:p>
        </w:tc>
        <w:tc>
          <w:tcPr>
            <w:tcW w:w="1928" w:type="dxa"/>
            <w:vAlign w:val="bottom"/>
          </w:tcPr>
          <w:p w:rsidR="00477160" w:rsidRDefault="00477160">
            <w:pPr>
              <w:pStyle w:val="ConsPlusNormal"/>
              <w:jc w:val="right"/>
            </w:pPr>
            <w:r>
              <w:t>41319,5</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 xml:space="preserve">Мероприятия федеральной целевой </w:t>
            </w:r>
            <w:hyperlink r:id="rId126"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477160" w:rsidRDefault="00477160">
            <w:pPr>
              <w:pStyle w:val="ConsPlusNormal"/>
              <w:jc w:val="center"/>
            </w:pPr>
            <w:r>
              <w:t>9998016</w:t>
            </w:r>
          </w:p>
        </w:tc>
        <w:tc>
          <w:tcPr>
            <w:tcW w:w="709" w:type="dxa"/>
            <w:vAlign w:val="bottom"/>
          </w:tcPr>
          <w:p w:rsidR="00477160" w:rsidRDefault="00477160">
            <w:pPr>
              <w:pStyle w:val="ConsPlusNormal"/>
            </w:pPr>
          </w:p>
        </w:tc>
        <w:tc>
          <w:tcPr>
            <w:tcW w:w="1928" w:type="dxa"/>
            <w:vAlign w:val="bottom"/>
          </w:tcPr>
          <w:p w:rsidR="00477160" w:rsidRDefault="00477160">
            <w:pPr>
              <w:pStyle w:val="ConsPlusNormal"/>
              <w:jc w:val="right"/>
            </w:pPr>
            <w:r>
              <w:t>19184,8</w:t>
            </w:r>
          </w:p>
        </w:tc>
      </w:tr>
      <w:tr w:rsidR="00477160">
        <w:tc>
          <w:tcPr>
            <w:tcW w:w="624" w:type="dxa"/>
          </w:tcPr>
          <w:p w:rsidR="00477160" w:rsidRDefault="00477160">
            <w:pPr>
              <w:pStyle w:val="ConsPlusNormal"/>
            </w:pPr>
          </w:p>
        </w:tc>
        <w:tc>
          <w:tcPr>
            <w:tcW w:w="5046"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1304" w:type="dxa"/>
            <w:vAlign w:val="bottom"/>
          </w:tcPr>
          <w:p w:rsidR="00477160" w:rsidRDefault="00477160">
            <w:pPr>
              <w:pStyle w:val="ConsPlusNormal"/>
              <w:jc w:val="center"/>
            </w:pPr>
            <w:r>
              <w:t>9998016</w:t>
            </w:r>
          </w:p>
        </w:tc>
        <w:tc>
          <w:tcPr>
            <w:tcW w:w="709" w:type="dxa"/>
            <w:vAlign w:val="bottom"/>
          </w:tcPr>
          <w:p w:rsidR="00477160" w:rsidRDefault="00477160">
            <w:pPr>
              <w:pStyle w:val="ConsPlusNormal"/>
              <w:jc w:val="center"/>
            </w:pPr>
            <w:r>
              <w:t>400</w:t>
            </w:r>
          </w:p>
        </w:tc>
        <w:tc>
          <w:tcPr>
            <w:tcW w:w="1928" w:type="dxa"/>
            <w:vAlign w:val="bottom"/>
          </w:tcPr>
          <w:p w:rsidR="00477160" w:rsidRDefault="00477160">
            <w:pPr>
              <w:pStyle w:val="ConsPlusNormal"/>
              <w:jc w:val="right"/>
            </w:pPr>
            <w:r>
              <w:t>19184,8";</w:t>
            </w:r>
          </w:p>
        </w:tc>
      </w:tr>
    </w:tbl>
    <w:p w:rsidR="00477160" w:rsidRDefault="00477160" w:rsidP="00477160">
      <w:pPr>
        <w:pStyle w:val="ConsPlusNormal"/>
        <w:jc w:val="both"/>
      </w:pPr>
    </w:p>
    <w:p w:rsidR="00477160" w:rsidRDefault="00477160" w:rsidP="00477160">
      <w:pPr>
        <w:pStyle w:val="ConsPlusNormal"/>
        <w:ind w:firstLine="540"/>
        <w:jc w:val="both"/>
      </w:pPr>
      <w:r>
        <w:t xml:space="preserve">10) </w:t>
      </w:r>
      <w:hyperlink r:id="rId127" w:history="1">
        <w:r>
          <w:rPr>
            <w:color w:val="0000FF"/>
          </w:rPr>
          <w:t>приложение 11</w:t>
        </w:r>
      </w:hyperlink>
      <w:r>
        <w:t xml:space="preserve"> дополнить таблицей 2.2 следующего содержания:</w:t>
      </w:r>
    </w:p>
    <w:p w:rsidR="00477160" w:rsidRDefault="00477160" w:rsidP="00477160">
      <w:pPr>
        <w:pStyle w:val="ConsPlusNormal"/>
        <w:jc w:val="both"/>
      </w:pPr>
    </w:p>
    <w:p w:rsidR="00477160" w:rsidRDefault="00477160" w:rsidP="00477160">
      <w:pPr>
        <w:pStyle w:val="ConsPlusNormal"/>
        <w:jc w:val="right"/>
      </w:pPr>
      <w:r>
        <w:t>"Таблица 2.2</w:t>
      </w:r>
    </w:p>
    <w:p w:rsidR="00477160" w:rsidRDefault="00477160" w:rsidP="00477160">
      <w:pPr>
        <w:pStyle w:val="ConsPlusNormal"/>
        <w:jc w:val="both"/>
      </w:pPr>
    </w:p>
    <w:p w:rsidR="00477160" w:rsidRDefault="00477160" w:rsidP="00477160">
      <w:pPr>
        <w:pStyle w:val="ConsPlusNormal"/>
        <w:jc w:val="center"/>
      </w:pPr>
      <w:r>
        <w:t>Изменение</w:t>
      </w:r>
    </w:p>
    <w:p w:rsidR="00477160" w:rsidRDefault="00477160" w:rsidP="00477160">
      <w:pPr>
        <w:pStyle w:val="ConsPlusNormal"/>
        <w:jc w:val="center"/>
      </w:pPr>
      <w:r>
        <w:t>ведомственной структуры расходов краевого бюджета</w:t>
      </w:r>
    </w:p>
    <w:p w:rsidR="00477160" w:rsidRDefault="00477160" w:rsidP="00477160">
      <w:pPr>
        <w:pStyle w:val="ConsPlusNormal"/>
        <w:jc w:val="center"/>
      </w:pPr>
      <w:r>
        <w:t>на 2014 год, предусмотренной таблицей 2</w:t>
      </w:r>
    </w:p>
    <w:p w:rsidR="00477160" w:rsidRDefault="00477160" w:rsidP="00477160">
      <w:pPr>
        <w:pStyle w:val="ConsPlusNormal"/>
        <w:jc w:val="center"/>
      </w:pPr>
      <w:r>
        <w:t>настоящего приложения</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
        <w:gridCol w:w="3231"/>
        <w:gridCol w:w="737"/>
        <w:gridCol w:w="660"/>
        <w:gridCol w:w="680"/>
        <w:gridCol w:w="1531"/>
        <w:gridCol w:w="680"/>
        <w:gridCol w:w="1587"/>
      </w:tblGrid>
      <w:tr w:rsidR="00477160">
        <w:tc>
          <w:tcPr>
            <w:tcW w:w="51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Наименование</w:t>
            </w:r>
          </w:p>
        </w:tc>
        <w:tc>
          <w:tcPr>
            <w:tcW w:w="73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Вед</w:t>
            </w:r>
          </w:p>
        </w:tc>
        <w:tc>
          <w:tcPr>
            <w:tcW w:w="66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ПР</w:t>
            </w:r>
          </w:p>
        </w:tc>
        <w:tc>
          <w:tcPr>
            <w:tcW w:w="1531"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ЦСР</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ВР</w:t>
            </w:r>
          </w:p>
        </w:tc>
        <w:tc>
          <w:tcPr>
            <w:tcW w:w="158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Изменения</w:t>
            </w:r>
          </w:p>
        </w:tc>
      </w:tr>
      <w:tr w:rsidR="00477160">
        <w:tc>
          <w:tcPr>
            <w:tcW w:w="51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8</w:t>
            </w:r>
          </w:p>
        </w:tc>
      </w:tr>
      <w:tr w:rsidR="00477160">
        <w:tc>
          <w:tcPr>
            <w:tcW w:w="510" w:type="dxa"/>
            <w:tcBorders>
              <w:top w:val="single" w:sz="4" w:space="0" w:color="auto"/>
            </w:tcBorders>
          </w:tcPr>
          <w:p w:rsidR="00477160" w:rsidRDefault="00477160">
            <w:pPr>
              <w:pStyle w:val="ConsPlusNormal"/>
            </w:pPr>
          </w:p>
        </w:tc>
        <w:tc>
          <w:tcPr>
            <w:tcW w:w="3231" w:type="dxa"/>
            <w:tcBorders>
              <w:top w:val="single" w:sz="4" w:space="0" w:color="auto"/>
            </w:tcBorders>
          </w:tcPr>
          <w:p w:rsidR="00477160" w:rsidRDefault="00477160">
            <w:pPr>
              <w:pStyle w:val="ConsPlusNormal"/>
            </w:pPr>
            <w:r>
              <w:t>ВСЕГО</w:t>
            </w:r>
          </w:p>
        </w:tc>
        <w:tc>
          <w:tcPr>
            <w:tcW w:w="737" w:type="dxa"/>
            <w:tcBorders>
              <w:top w:val="single" w:sz="4" w:space="0" w:color="auto"/>
            </w:tcBorders>
          </w:tcPr>
          <w:p w:rsidR="00477160" w:rsidRDefault="00477160">
            <w:pPr>
              <w:pStyle w:val="ConsPlusNormal"/>
            </w:pPr>
          </w:p>
        </w:tc>
        <w:tc>
          <w:tcPr>
            <w:tcW w:w="660" w:type="dxa"/>
            <w:tcBorders>
              <w:top w:val="single" w:sz="4" w:space="0" w:color="auto"/>
            </w:tcBorders>
          </w:tcPr>
          <w:p w:rsidR="00477160" w:rsidRDefault="00477160">
            <w:pPr>
              <w:pStyle w:val="ConsPlusNormal"/>
            </w:pPr>
          </w:p>
        </w:tc>
        <w:tc>
          <w:tcPr>
            <w:tcW w:w="680" w:type="dxa"/>
            <w:tcBorders>
              <w:top w:val="single" w:sz="4" w:space="0" w:color="auto"/>
            </w:tcBorders>
          </w:tcPr>
          <w:p w:rsidR="00477160" w:rsidRDefault="00477160">
            <w:pPr>
              <w:pStyle w:val="ConsPlusNormal"/>
            </w:pPr>
          </w:p>
        </w:tc>
        <w:tc>
          <w:tcPr>
            <w:tcW w:w="1531" w:type="dxa"/>
            <w:tcBorders>
              <w:top w:val="single" w:sz="4" w:space="0" w:color="auto"/>
            </w:tcBorders>
          </w:tcPr>
          <w:p w:rsidR="00477160" w:rsidRDefault="00477160">
            <w:pPr>
              <w:pStyle w:val="ConsPlusNormal"/>
            </w:pPr>
          </w:p>
        </w:tc>
        <w:tc>
          <w:tcPr>
            <w:tcW w:w="680" w:type="dxa"/>
            <w:tcBorders>
              <w:top w:val="single" w:sz="4" w:space="0" w:color="auto"/>
            </w:tcBorders>
          </w:tcPr>
          <w:p w:rsidR="00477160" w:rsidRDefault="00477160">
            <w:pPr>
              <w:pStyle w:val="ConsPlusNormal"/>
            </w:pPr>
          </w:p>
        </w:tc>
        <w:tc>
          <w:tcPr>
            <w:tcW w:w="1587" w:type="dxa"/>
            <w:tcBorders>
              <w:top w:val="single" w:sz="4" w:space="0" w:color="auto"/>
            </w:tcBorders>
            <w:vAlign w:val="bottom"/>
          </w:tcPr>
          <w:p w:rsidR="00477160" w:rsidRDefault="00477160">
            <w:pPr>
              <w:pStyle w:val="ConsPlusNormal"/>
              <w:jc w:val="right"/>
            </w:pPr>
            <w:r>
              <w:t>1141597,6</w:t>
            </w:r>
          </w:p>
        </w:tc>
      </w:tr>
      <w:tr w:rsidR="00477160">
        <w:tc>
          <w:tcPr>
            <w:tcW w:w="510" w:type="dxa"/>
          </w:tcPr>
          <w:p w:rsidR="00477160" w:rsidRDefault="00477160">
            <w:pPr>
              <w:pStyle w:val="ConsPlusNormal"/>
              <w:jc w:val="center"/>
            </w:pPr>
            <w:r>
              <w:t>1.</w:t>
            </w:r>
          </w:p>
        </w:tc>
        <w:tc>
          <w:tcPr>
            <w:tcW w:w="3231" w:type="dxa"/>
          </w:tcPr>
          <w:p w:rsidR="00477160" w:rsidRDefault="00477160">
            <w:pPr>
              <w:pStyle w:val="ConsPlusNormal"/>
              <w:jc w:val="both"/>
            </w:pPr>
            <w:r>
              <w:t>Министерство финансов Краснодарского края</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Общегосударственные вопросы</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pPr>
            <w:r>
              <w:t>Резервные фонды</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Обеспечение деятельности министерства финансов Краснодарского края</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531" w:type="dxa"/>
            <w:vAlign w:val="bottom"/>
          </w:tcPr>
          <w:p w:rsidR="00477160" w:rsidRDefault="00477160">
            <w:pPr>
              <w:pStyle w:val="ConsPlusNormal"/>
              <w:jc w:val="center"/>
            </w:pPr>
            <w:r>
              <w:t>7500000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Финансовое обеспечение непредвиденных расходов</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531" w:type="dxa"/>
            <w:vAlign w:val="bottom"/>
          </w:tcPr>
          <w:p w:rsidR="00477160" w:rsidRDefault="00477160">
            <w:pPr>
              <w:pStyle w:val="ConsPlusNormal"/>
              <w:jc w:val="center"/>
            </w:pPr>
            <w:r>
              <w:t>7530000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Резервный фонд администрации Краснодарского края</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531" w:type="dxa"/>
            <w:vAlign w:val="bottom"/>
          </w:tcPr>
          <w:p w:rsidR="00477160" w:rsidRDefault="00477160">
            <w:pPr>
              <w:pStyle w:val="ConsPlusNormal"/>
              <w:jc w:val="center"/>
            </w:pPr>
            <w:r>
              <w:t>7531049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805</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11</w:t>
            </w:r>
          </w:p>
        </w:tc>
        <w:tc>
          <w:tcPr>
            <w:tcW w:w="1531" w:type="dxa"/>
            <w:vAlign w:val="bottom"/>
          </w:tcPr>
          <w:p w:rsidR="00477160" w:rsidRDefault="00477160">
            <w:pPr>
              <w:pStyle w:val="ConsPlusNormal"/>
              <w:jc w:val="center"/>
            </w:pPr>
            <w:r>
              <w:t>7531049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-129363,9</w:t>
            </w:r>
          </w:p>
        </w:tc>
      </w:tr>
      <w:tr w:rsidR="00477160">
        <w:tc>
          <w:tcPr>
            <w:tcW w:w="510" w:type="dxa"/>
          </w:tcPr>
          <w:p w:rsidR="00477160" w:rsidRDefault="00477160">
            <w:pPr>
              <w:pStyle w:val="ConsPlusNormal"/>
              <w:jc w:val="center"/>
            </w:pPr>
            <w:r>
              <w:t>2.</w:t>
            </w:r>
          </w:p>
        </w:tc>
        <w:tc>
          <w:tcPr>
            <w:tcW w:w="3231" w:type="dxa"/>
          </w:tcPr>
          <w:p w:rsidR="00477160" w:rsidRDefault="00477160">
            <w:pPr>
              <w:pStyle w:val="ConsPlusNormal"/>
              <w:jc w:val="both"/>
            </w:pPr>
            <w:r>
              <w:t>Министерство сельского хозяйства и перерабатывающей промышленности Краснодарского края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963140,8</w:t>
            </w:r>
          </w:p>
        </w:tc>
      </w:tr>
      <w:tr w:rsidR="00477160">
        <w:tc>
          <w:tcPr>
            <w:tcW w:w="510" w:type="dxa"/>
          </w:tcPr>
          <w:p w:rsidR="00477160" w:rsidRDefault="00477160">
            <w:pPr>
              <w:pStyle w:val="ConsPlusNormal"/>
            </w:pPr>
          </w:p>
        </w:tc>
        <w:tc>
          <w:tcPr>
            <w:tcW w:w="3231" w:type="dxa"/>
          </w:tcPr>
          <w:p w:rsidR="00477160" w:rsidRDefault="00477160">
            <w:pPr>
              <w:pStyle w:val="ConsPlusNormal"/>
            </w:pPr>
            <w:r>
              <w:t>Национальная экономика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963190,8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Сельское хозяйство и рыболовство</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963190,8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2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963190,8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подотрасли растениеводства, переработки и реализации продукции растениеводства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555468,5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2425033</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-927,9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2425033</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-927,9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2425034</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2425034</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469435,2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2425039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469435,2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2428033</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-304,3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2428033</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-304,3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2428034</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-4920,3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2428034</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-4920,3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-578,4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2428038</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-578,4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107764,2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2428039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107764,2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подотрасли животноводства, переработки и реализации продукции животноводства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403836,3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2435048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413126,8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2435048</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413126,8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2435049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-30401,3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2435049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-30401,3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2438048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31083,1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2438048</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31083,1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2438049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-9972,3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2438049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-9972,3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мелиорации сельскохозяйственных земель в Краснодарском крае</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2450000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16908,0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Реализация мероприятий федеральной целевой </w:t>
            </w:r>
            <w:hyperlink r:id="rId129"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2455076</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16908,0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2455076</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16908,0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Ведомственная целевая </w:t>
            </w:r>
            <w:hyperlink r:id="rId130" w:history="1">
              <w:r>
                <w:rPr>
                  <w:color w:val="0000FF"/>
                </w:rPr>
                <w:t>программа</w:t>
              </w:r>
            </w:hyperlink>
            <w:r>
              <w:t xml:space="preserve"> "Развитие рисоводства в Краснодарском крае"</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24Б0000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-13022,0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Возмещение части затрат на производство 1 тонны риса (за исключением затрат, связанных с приобретением элитных семян, проведением комплекса агротехнологических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риса)</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24Б1221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-13022,0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24Б1221</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-13022,0</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Образование</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pPr>
          </w:p>
        </w:tc>
        <w:tc>
          <w:tcPr>
            <w:tcW w:w="3231" w:type="dxa"/>
          </w:tcPr>
          <w:p w:rsidR="00477160" w:rsidRDefault="00477160">
            <w:pPr>
              <w:pStyle w:val="ConsPlusNormal"/>
            </w:pPr>
            <w:r>
              <w:t>Профессиональная подготовка, переподготовка и повышение квалификации</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1"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Отдельные мероприятия государственной программы</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Мероприятия по переподготовке и повышению квалификации кадров</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2411020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477160" w:rsidRDefault="00477160">
            <w:pPr>
              <w:pStyle w:val="ConsPlusNormal"/>
              <w:jc w:val="center"/>
            </w:pPr>
            <w:r>
              <w:t>819</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05</w:t>
            </w:r>
          </w:p>
        </w:tc>
        <w:tc>
          <w:tcPr>
            <w:tcW w:w="1531" w:type="dxa"/>
            <w:vAlign w:val="bottom"/>
          </w:tcPr>
          <w:p w:rsidR="00477160" w:rsidRDefault="00477160">
            <w:pPr>
              <w:pStyle w:val="ConsPlusNormal"/>
              <w:jc w:val="center"/>
            </w:pPr>
            <w:r>
              <w:t>2411020</w:t>
            </w:r>
          </w:p>
        </w:tc>
        <w:tc>
          <w:tcPr>
            <w:tcW w:w="680" w:type="dxa"/>
            <w:vAlign w:val="bottom"/>
          </w:tcPr>
          <w:p w:rsidR="00477160" w:rsidRDefault="00477160">
            <w:pPr>
              <w:pStyle w:val="ConsPlusNormal"/>
              <w:jc w:val="center"/>
            </w:pPr>
            <w:r>
              <w:t>200</w:t>
            </w:r>
          </w:p>
        </w:tc>
        <w:tc>
          <w:tcPr>
            <w:tcW w:w="1587" w:type="dxa"/>
            <w:vAlign w:val="bottom"/>
          </w:tcPr>
          <w:p w:rsidR="00477160" w:rsidRDefault="00477160">
            <w:pPr>
              <w:pStyle w:val="ConsPlusNormal"/>
              <w:jc w:val="right"/>
            </w:pPr>
            <w:r>
              <w:t>-50,0</w:t>
            </w:r>
          </w:p>
        </w:tc>
      </w:tr>
      <w:tr w:rsidR="00477160">
        <w:tc>
          <w:tcPr>
            <w:tcW w:w="510" w:type="dxa"/>
          </w:tcPr>
          <w:p w:rsidR="00477160" w:rsidRDefault="00477160">
            <w:pPr>
              <w:pStyle w:val="ConsPlusNormal"/>
              <w:jc w:val="center"/>
            </w:pPr>
            <w:r>
              <w:t>3.</w:t>
            </w:r>
          </w:p>
        </w:tc>
        <w:tc>
          <w:tcPr>
            <w:tcW w:w="3231" w:type="dxa"/>
          </w:tcPr>
          <w:p w:rsidR="00477160" w:rsidRDefault="00477160">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Общегосударственные вопросы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pPr>
            <w:r>
              <w:t>Другие общегосударственные вопросы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pPr>
            <w:r>
              <w:t>Непрограммные расходы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531" w:type="dxa"/>
            <w:vAlign w:val="bottom"/>
          </w:tcPr>
          <w:p w:rsidR="00477160" w:rsidRDefault="00477160">
            <w:pPr>
              <w:pStyle w:val="ConsPlusNormal"/>
              <w:jc w:val="center"/>
            </w:pPr>
            <w:r>
              <w:t>9990000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531" w:type="dxa"/>
            <w:vAlign w:val="bottom"/>
          </w:tcPr>
          <w:p w:rsidR="00477160" w:rsidRDefault="00477160">
            <w:pPr>
              <w:pStyle w:val="ConsPlusNormal"/>
              <w:jc w:val="center"/>
            </w:pPr>
            <w:r>
              <w:t>9995224</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01</w:t>
            </w:r>
          </w:p>
        </w:tc>
        <w:tc>
          <w:tcPr>
            <w:tcW w:w="680" w:type="dxa"/>
            <w:vAlign w:val="bottom"/>
          </w:tcPr>
          <w:p w:rsidR="00477160" w:rsidRDefault="00477160">
            <w:pPr>
              <w:pStyle w:val="ConsPlusNormal"/>
              <w:jc w:val="center"/>
            </w:pPr>
            <w:r>
              <w:t>13</w:t>
            </w:r>
          </w:p>
        </w:tc>
        <w:tc>
          <w:tcPr>
            <w:tcW w:w="1531" w:type="dxa"/>
            <w:vAlign w:val="bottom"/>
          </w:tcPr>
          <w:p w:rsidR="00477160" w:rsidRDefault="00477160">
            <w:pPr>
              <w:pStyle w:val="ConsPlusNormal"/>
              <w:jc w:val="center"/>
            </w:pPr>
            <w:r>
              <w:t>9995224</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Национальная безопасность и правоохранительная деятельность</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531" w:type="dxa"/>
            <w:vAlign w:val="bottom"/>
          </w:tcPr>
          <w:p w:rsidR="00477160" w:rsidRDefault="00477160">
            <w:pPr>
              <w:pStyle w:val="ConsPlusNormal"/>
              <w:jc w:val="center"/>
            </w:pPr>
            <w:r>
              <w:t>0900000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Профилактика терроризма и экстремизма в Краснодарском крае</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531" w:type="dxa"/>
            <w:vAlign w:val="bottom"/>
          </w:tcPr>
          <w:p w:rsidR="00477160" w:rsidRDefault="00477160">
            <w:pPr>
              <w:pStyle w:val="ConsPlusNormal"/>
              <w:jc w:val="center"/>
            </w:pPr>
            <w:r>
              <w:t>0950000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Мероприятия по профилактике терроризма и экстремизма</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531" w:type="dxa"/>
            <w:vAlign w:val="bottom"/>
          </w:tcPr>
          <w:p w:rsidR="00477160" w:rsidRDefault="00477160">
            <w:pPr>
              <w:pStyle w:val="ConsPlusNormal"/>
              <w:jc w:val="center"/>
            </w:pPr>
            <w:r>
              <w:t>0951011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03</w:t>
            </w:r>
          </w:p>
        </w:tc>
        <w:tc>
          <w:tcPr>
            <w:tcW w:w="680" w:type="dxa"/>
            <w:vAlign w:val="bottom"/>
          </w:tcPr>
          <w:p w:rsidR="00477160" w:rsidRDefault="00477160">
            <w:pPr>
              <w:pStyle w:val="ConsPlusNormal"/>
              <w:jc w:val="center"/>
            </w:pPr>
            <w:r>
              <w:t>14</w:t>
            </w:r>
          </w:p>
        </w:tc>
        <w:tc>
          <w:tcPr>
            <w:tcW w:w="1531" w:type="dxa"/>
            <w:vAlign w:val="bottom"/>
          </w:tcPr>
          <w:p w:rsidR="00477160" w:rsidRDefault="00477160">
            <w:pPr>
              <w:pStyle w:val="ConsPlusNormal"/>
              <w:jc w:val="center"/>
            </w:pPr>
            <w:r>
              <w:t>0951011</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-33443,6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Прочие межбюджетные трансферты общего характера</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pPr>
            <w:r>
              <w:t>Непрограммные расходы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9990000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9995224</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820</w:t>
            </w:r>
          </w:p>
        </w:tc>
        <w:tc>
          <w:tcPr>
            <w:tcW w:w="660" w:type="dxa"/>
            <w:vAlign w:val="bottom"/>
          </w:tcPr>
          <w:p w:rsidR="00477160" w:rsidRDefault="00477160">
            <w:pPr>
              <w:pStyle w:val="ConsPlusNormal"/>
              <w:jc w:val="center"/>
            </w:pPr>
            <w:r>
              <w:t>14</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9995224</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24302,4</w:t>
            </w:r>
          </w:p>
        </w:tc>
      </w:tr>
      <w:tr w:rsidR="00477160">
        <w:tc>
          <w:tcPr>
            <w:tcW w:w="510" w:type="dxa"/>
          </w:tcPr>
          <w:p w:rsidR="00477160" w:rsidRDefault="00477160">
            <w:pPr>
              <w:pStyle w:val="ConsPlusNormal"/>
              <w:jc w:val="center"/>
            </w:pPr>
            <w:r>
              <w:t>4.</w:t>
            </w:r>
          </w:p>
        </w:tc>
        <w:tc>
          <w:tcPr>
            <w:tcW w:w="3231" w:type="dxa"/>
          </w:tcPr>
          <w:p w:rsidR="00477160" w:rsidRDefault="00477160">
            <w:pPr>
              <w:pStyle w:val="ConsPlusNormal"/>
            </w:pPr>
            <w:r>
              <w:t>Министерство строительства, архитектуры и дорожного хозяйства Краснодарского края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-242737,9</w:t>
            </w:r>
          </w:p>
        </w:tc>
      </w:tr>
      <w:tr w:rsidR="00477160">
        <w:tc>
          <w:tcPr>
            <w:tcW w:w="510" w:type="dxa"/>
          </w:tcPr>
          <w:p w:rsidR="00477160" w:rsidRDefault="00477160">
            <w:pPr>
              <w:pStyle w:val="ConsPlusNormal"/>
            </w:pPr>
          </w:p>
        </w:tc>
        <w:tc>
          <w:tcPr>
            <w:tcW w:w="3231" w:type="dxa"/>
          </w:tcPr>
          <w:p w:rsidR="00477160" w:rsidRDefault="00477160">
            <w:pPr>
              <w:pStyle w:val="ConsPlusNormal"/>
            </w:pPr>
            <w:r>
              <w:t>Жилищно-коммунальное хозяйство</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pPr>
            <w:r>
              <w:t>Благоустройство</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05</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-128,8</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Образование</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-123905,7</w:t>
            </w:r>
          </w:p>
        </w:tc>
      </w:tr>
      <w:tr w:rsidR="00477160">
        <w:tc>
          <w:tcPr>
            <w:tcW w:w="510" w:type="dxa"/>
          </w:tcPr>
          <w:p w:rsidR="00477160" w:rsidRDefault="00477160">
            <w:pPr>
              <w:pStyle w:val="ConsPlusNormal"/>
            </w:pPr>
          </w:p>
        </w:tc>
        <w:tc>
          <w:tcPr>
            <w:tcW w:w="3231" w:type="dxa"/>
          </w:tcPr>
          <w:p w:rsidR="00477160" w:rsidRDefault="00477160">
            <w:pPr>
              <w:pStyle w:val="ConsPlusNormal"/>
            </w:pPr>
            <w:r>
              <w:t>Дошкольное образование</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-111479,0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-111479,0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-111479,0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-111479,0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-111479,0</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Общее образование</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-12426,7</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-12426,7</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-12426,7</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-12426,7</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-12426,7</w:t>
            </w:r>
          </w:p>
        </w:tc>
      </w:tr>
      <w:tr w:rsidR="00477160">
        <w:tc>
          <w:tcPr>
            <w:tcW w:w="510" w:type="dxa"/>
          </w:tcPr>
          <w:p w:rsidR="00477160" w:rsidRDefault="00477160">
            <w:pPr>
              <w:pStyle w:val="ConsPlusNormal"/>
            </w:pPr>
          </w:p>
        </w:tc>
        <w:tc>
          <w:tcPr>
            <w:tcW w:w="3231" w:type="dxa"/>
          </w:tcPr>
          <w:p w:rsidR="00477160" w:rsidRDefault="00477160">
            <w:pPr>
              <w:pStyle w:val="ConsPlusNormal"/>
            </w:pPr>
            <w:r>
              <w:t>Культура, кинематография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-289,6</w:t>
            </w:r>
          </w:p>
        </w:tc>
      </w:tr>
      <w:tr w:rsidR="00477160">
        <w:tc>
          <w:tcPr>
            <w:tcW w:w="510" w:type="dxa"/>
          </w:tcPr>
          <w:p w:rsidR="00477160" w:rsidRDefault="00477160">
            <w:pPr>
              <w:pStyle w:val="ConsPlusNormal"/>
            </w:pPr>
          </w:p>
        </w:tc>
        <w:tc>
          <w:tcPr>
            <w:tcW w:w="3231" w:type="dxa"/>
          </w:tcPr>
          <w:p w:rsidR="00477160" w:rsidRDefault="00477160">
            <w:pPr>
              <w:pStyle w:val="ConsPlusNormal"/>
            </w:pPr>
            <w:r>
              <w:t>Культура</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-129,5</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-129,5</w:t>
            </w:r>
          </w:p>
        </w:tc>
      </w:tr>
      <w:tr w:rsidR="00477160">
        <w:tc>
          <w:tcPr>
            <w:tcW w:w="510" w:type="dxa"/>
          </w:tcPr>
          <w:p w:rsidR="00477160" w:rsidRDefault="00477160">
            <w:pPr>
              <w:pStyle w:val="ConsPlusNormal"/>
            </w:pPr>
          </w:p>
        </w:tc>
        <w:tc>
          <w:tcPr>
            <w:tcW w:w="3231" w:type="dxa"/>
          </w:tcPr>
          <w:p w:rsidR="00477160" w:rsidRDefault="00477160">
            <w:pPr>
              <w:pStyle w:val="ConsPlusNormal"/>
            </w:pPr>
            <w:r>
              <w:t>Кинематография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-160,1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-160,1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-160,1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-160,1</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-160,1</w:t>
            </w:r>
          </w:p>
        </w:tc>
      </w:tr>
      <w:tr w:rsidR="00477160">
        <w:tc>
          <w:tcPr>
            <w:tcW w:w="510" w:type="dxa"/>
          </w:tcPr>
          <w:p w:rsidR="00477160" w:rsidRDefault="00477160">
            <w:pPr>
              <w:pStyle w:val="ConsPlusNormal"/>
            </w:pPr>
          </w:p>
        </w:tc>
        <w:tc>
          <w:tcPr>
            <w:tcW w:w="3231" w:type="dxa"/>
          </w:tcPr>
          <w:p w:rsidR="00477160" w:rsidRDefault="00477160">
            <w:pPr>
              <w:pStyle w:val="ConsPlusNormal"/>
            </w:pPr>
            <w:r>
              <w:t>Здравоохранение</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Стационарная медицинская помощь</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Осуществление капитальных вложений в объекты государственной собственности Краснодарского края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9911158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9911158</w:t>
            </w:r>
          </w:p>
        </w:tc>
        <w:tc>
          <w:tcPr>
            <w:tcW w:w="680" w:type="dxa"/>
            <w:vAlign w:val="bottom"/>
          </w:tcPr>
          <w:p w:rsidR="00477160" w:rsidRDefault="00477160">
            <w:pPr>
              <w:pStyle w:val="ConsPlusNormal"/>
              <w:jc w:val="center"/>
            </w:pPr>
            <w:r>
              <w:t>400</w:t>
            </w:r>
          </w:p>
        </w:tc>
        <w:tc>
          <w:tcPr>
            <w:tcW w:w="1587" w:type="dxa"/>
            <w:vAlign w:val="bottom"/>
          </w:tcPr>
          <w:p w:rsidR="00477160" w:rsidRDefault="00477160">
            <w:pPr>
              <w:pStyle w:val="ConsPlusNormal"/>
              <w:jc w:val="right"/>
            </w:pPr>
            <w:r>
              <w:t>-50000,0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Физическая культура и спорт</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-68413,8</w:t>
            </w:r>
          </w:p>
        </w:tc>
      </w:tr>
      <w:tr w:rsidR="00477160">
        <w:tc>
          <w:tcPr>
            <w:tcW w:w="510" w:type="dxa"/>
          </w:tcPr>
          <w:p w:rsidR="00477160" w:rsidRDefault="00477160">
            <w:pPr>
              <w:pStyle w:val="ConsPlusNormal"/>
            </w:pPr>
          </w:p>
        </w:tc>
        <w:tc>
          <w:tcPr>
            <w:tcW w:w="3231" w:type="dxa"/>
          </w:tcPr>
          <w:p w:rsidR="00477160" w:rsidRDefault="00477160">
            <w:pPr>
              <w:pStyle w:val="ConsPlusNormal"/>
            </w:pPr>
            <w:r>
              <w:t>Физическая культура</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-68413,8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-15675,9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-15675,9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развитие общественной инфраструктуры муниципального значения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-15675,9</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1916047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-15675,9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-52737,9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Осуществление капитальных вложений в объекты государственной собственности Краснодарского края</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-52737,9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9911158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-52737,9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Капитальные вложения в объекты государственной (муниципальной) собственности</w:t>
            </w:r>
          </w:p>
        </w:tc>
        <w:tc>
          <w:tcPr>
            <w:tcW w:w="737" w:type="dxa"/>
            <w:vAlign w:val="bottom"/>
          </w:tcPr>
          <w:p w:rsidR="00477160" w:rsidRDefault="00477160">
            <w:pPr>
              <w:pStyle w:val="ConsPlusNormal"/>
              <w:jc w:val="center"/>
            </w:pPr>
            <w:r>
              <w:t>824</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9911158</w:t>
            </w:r>
          </w:p>
        </w:tc>
        <w:tc>
          <w:tcPr>
            <w:tcW w:w="680" w:type="dxa"/>
            <w:vAlign w:val="bottom"/>
          </w:tcPr>
          <w:p w:rsidR="00477160" w:rsidRDefault="00477160">
            <w:pPr>
              <w:pStyle w:val="ConsPlusNormal"/>
              <w:jc w:val="center"/>
            </w:pPr>
            <w:r>
              <w:t>400</w:t>
            </w:r>
          </w:p>
        </w:tc>
        <w:tc>
          <w:tcPr>
            <w:tcW w:w="1587" w:type="dxa"/>
            <w:vAlign w:val="bottom"/>
          </w:tcPr>
          <w:p w:rsidR="00477160" w:rsidRDefault="00477160">
            <w:pPr>
              <w:pStyle w:val="ConsPlusNormal"/>
              <w:jc w:val="right"/>
            </w:pPr>
            <w:r>
              <w:t>-52737,9</w:t>
            </w:r>
          </w:p>
        </w:tc>
      </w:tr>
      <w:tr w:rsidR="00477160">
        <w:tc>
          <w:tcPr>
            <w:tcW w:w="510" w:type="dxa"/>
          </w:tcPr>
          <w:p w:rsidR="00477160" w:rsidRDefault="00477160">
            <w:pPr>
              <w:pStyle w:val="ConsPlusNormal"/>
              <w:jc w:val="center"/>
            </w:pPr>
            <w:r>
              <w:t>5.</w:t>
            </w:r>
          </w:p>
        </w:tc>
        <w:tc>
          <w:tcPr>
            <w:tcW w:w="3231" w:type="dxa"/>
          </w:tcPr>
          <w:p w:rsidR="00477160" w:rsidRDefault="00477160">
            <w:pPr>
              <w:pStyle w:val="ConsPlusNormal"/>
              <w:jc w:val="both"/>
            </w:pPr>
            <w:r>
              <w:t>Министерство образования и науки Краснодарского края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382649,6</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Образование</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397984,6</w:t>
            </w:r>
          </w:p>
        </w:tc>
      </w:tr>
      <w:tr w:rsidR="00477160">
        <w:tc>
          <w:tcPr>
            <w:tcW w:w="510" w:type="dxa"/>
          </w:tcPr>
          <w:p w:rsidR="00477160" w:rsidRDefault="00477160">
            <w:pPr>
              <w:pStyle w:val="ConsPlusNormal"/>
            </w:pPr>
          </w:p>
        </w:tc>
        <w:tc>
          <w:tcPr>
            <w:tcW w:w="3231" w:type="dxa"/>
          </w:tcPr>
          <w:p w:rsidR="00477160" w:rsidRDefault="00477160">
            <w:pPr>
              <w:pStyle w:val="ConsPlusNormal"/>
            </w:pPr>
            <w:r>
              <w:t>Дошкольное образование</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-13694,8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39" w:history="1">
              <w:r>
                <w:rPr>
                  <w:color w:val="0000FF"/>
                </w:rPr>
                <w:t>программа</w:t>
              </w:r>
            </w:hyperlink>
            <w:r>
              <w:t xml:space="preserve"> Краснодарского края "Развитие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-13694,8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дошкольного, общего и дополнительного образования детей</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-13694,8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0216082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-2372,8</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0216082</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-2372,8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0216086</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-11322,0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0216086</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-11322,0</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Общее образование</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412871,5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0" w:history="1">
              <w:r>
                <w:rPr>
                  <w:color w:val="0000FF"/>
                </w:rPr>
                <w:t>программа</w:t>
              </w:r>
            </w:hyperlink>
            <w:r>
              <w:t xml:space="preserve"> Краснодарского края "Развитие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412871,5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дошкольного, общего и дополнительного образования детей</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412871,5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-5282,6</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0216082</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-5282,6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0216083</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-1142,0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0216083</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-1142,0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0216086</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426437,6</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0216086</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426437,6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0216237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-7141,5</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0216237</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-7141,5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Другие вопросы в области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-1192,1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1" w:history="1">
              <w:r>
                <w:rPr>
                  <w:color w:val="0000FF"/>
                </w:rPr>
                <w:t>программа</w:t>
              </w:r>
            </w:hyperlink>
            <w:r>
              <w:t xml:space="preserve"> Краснодарского края "Развитие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0200000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-1192,1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0230000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-1192,1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0230019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-1192,1</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0230019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-1192,1</w:t>
            </w:r>
          </w:p>
        </w:tc>
      </w:tr>
      <w:tr w:rsidR="00477160">
        <w:tc>
          <w:tcPr>
            <w:tcW w:w="510" w:type="dxa"/>
          </w:tcPr>
          <w:p w:rsidR="00477160" w:rsidRDefault="00477160">
            <w:pPr>
              <w:pStyle w:val="ConsPlusNormal"/>
            </w:pPr>
          </w:p>
        </w:tc>
        <w:tc>
          <w:tcPr>
            <w:tcW w:w="3231" w:type="dxa"/>
          </w:tcPr>
          <w:p w:rsidR="00477160" w:rsidRDefault="00477160">
            <w:pPr>
              <w:pStyle w:val="ConsPlusNormal"/>
            </w:pPr>
            <w:r>
              <w:t>Социальная политика</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pPr>
          </w:p>
        </w:tc>
        <w:tc>
          <w:tcPr>
            <w:tcW w:w="3231" w:type="dxa"/>
          </w:tcPr>
          <w:p w:rsidR="00477160" w:rsidRDefault="00477160">
            <w:pPr>
              <w:pStyle w:val="ConsPlusNormal"/>
            </w:pPr>
            <w:r>
              <w:t>Охрана семьи и детства</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2" w:history="1">
              <w:r>
                <w:rPr>
                  <w:color w:val="0000FF"/>
                </w:rPr>
                <w:t>программа</w:t>
              </w:r>
            </w:hyperlink>
            <w:r>
              <w:t xml:space="preserve"> Краснодарского края "Развитие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0200000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дошкольного, общего и дополнительного образования детей</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0210000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0216071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825</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0216071</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-15335,0</w:t>
            </w:r>
          </w:p>
        </w:tc>
      </w:tr>
      <w:tr w:rsidR="00477160">
        <w:tc>
          <w:tcPr>
            <w:tcW w:w="510" w:type="dxa"/>
          </w:tcPr>
          <w:p w:rsidR="00477160" w:rsidRDefault="00477160">
            <w:pPr>
              <w:pStyle w:val="ConsPlusNormal"/>
              <w:jc w:val="center"/>
            </w:pPr>
            <w:r>
              <w:t>6.</w:t>
            </w:r>
          </w:p>
        </w:tc>
        <w:tc>
          <w:tcPr>
            <w:tcW w:w="3231" w:type="dxa"/>
          </w:tcPr>
          <w:p w:rsidR="00477160" w:rsidRDefault="00477160">
            <w:pPr>
              <w:pStyle w:val="ConsPlusNormal"/>
            </w:pPr>
            <w:r>
              <w:t>Культура Кубани</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1030000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Творческие стипендии писателям Краснодарского края, нуждающимся в материальной поддержке</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1034217</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1034217</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pPr>
          </w:p>
        </w:tc>
        <w:tc>
          <w:tcPr>
            <w:tcW w:w="3231" w:type="dxa"/>
          </w:tcPr>
          <w:p w:rsidR="00477160" w:rsidRDefault="00477160">
            <w:pPr>
              <w:pStyle w:val="ConsPlusNormal"/>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1050000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pPr>
          </w:p>
        </w:tc>
        <w:tc>
          <w:tcPr>
            <w:tcW w:w="3231" w:type="dxa"/>
          </w:tcPr>
          <w:p w:rsidR="00477160" w:rsidRDefault="00477160">
            <w:pPr>
              <w:pStyle w:val="ConsPlusNormal"/>
            </w:pPr>
            <w:r>
              <w:t>Приобретение государственными учреждениями движимого имущества</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1050901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826</w:t>
            </w:r>
          </w:p>
        </w:tc>
        <w:tc>
          <w:tcPr>
            <w:tcW w:w="660" w:type="dxa"/>
            <w:vAlign w:val="bottom"/>
          </w:tcPr>
          <w:p w:rsidR="00477160" w:rsidRDefault="00477160">
            <w:pPr>
              <w:pStyle w:val="ConsPlusNormal"/>
              <w:jc w:val="center"/>
            </w:pPr>
            <w:r>
              <w:t>08</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1050901</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150,0</w:t>
            </w:r>
          </w:p>
        </w:tc>
      </w:tr>
      <w:tr w:rsidR="00477160">
        <w:tc>
          <w:tcPr>
            <w:tcW w:w="510" w:type="dxa"/>
          </w:tcPr>
          <w:p w:rsidR="00477160" w:rsidRDefault="00477160">
            <w:pPr>
              <w:pStyle w:val="ConsPlusNormal"/>
              <w:jc w:val="center"/>
            </w:pPr>
            <w:r>
              <w:t>7.</w:t>
            </w:r>
          </w:p>
        </w:tc>
        <w:tc>
          <w:tcPr>
            <w:tcW w:w="3231" w:type="dxa"/>
          </w:tcPr>
          <w:p w:rsidR="00477160" w:rsidRDefault="00477160">
            <w:pPr>
              <w:pStyle w:val="ConsPlusNormal"/>
            </w:pPr>
            <w:r>
              <w:t>Министерство здравоохранения Краснодарского края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111324,0</w:t>
            </w:r>
          </w:p>
        </w:tc>
      </w:tr>
      <w:tr w:rsidR="00477160">
        <w:tc>
          <w:tcPr>
            <w:tcW w:w="510" w:type="dxa"/>
          </w:tcPr>
          <w:p w:rsidR="00477160" w:rsidRDefault="00477160">
            <w:pPr>
              <w:pStyle w:val="ConsPlusNormal"/>
            </w:pPr>
          </w:p>
        </w:tc>
        <w:tc>
          <w:tcPr>
            <w:tcW w:w="3231" w:type="dxa"/>
          </w:tcPr>
          <w:p w:rsidR="00477160" w:rsidRDefault="00477160">
            <w:pPr>
              <w:pStyle w:val="ConsPlusNormal"/>
            </w:pPr>
            <w:r>
              <w:t>Образование</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Среднее профессиональное образование</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3" w:history="1">
              <w:r>
                <w:rPr>
                  <w:color w:val="0000FF"/>
                </w:rPr>
                <w:t>программа</w:t>
              </w:r>
            </w:hyperlink>
            <w:r>
              <w:t xml:space="preserve"> Краснодарского края "Развитие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0100000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Кадровое обеспечение системы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0150000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0153893</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04</w:t>
            </w:r>
          </w:p>
        </w:tc>
        <w:tc>
          <w:tcPr>
            <w:tcW w:w="1531" w:type="dxa"/>
            <w:vAlign w:val="bottom"/>
          </w:tcPr>
          <w:p w:rsidR="00477160" w:rsidRDefault="00477160">
            <w:pPr>
              <w:pStyle w:val="ConsPlusNormal"/>
              <w:jc w:val="center"/>
            </w:pPr>
            <w:r>
              <w:t>0153893</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864,0</w:t>
            </w:r>
          </w:p>
        </w:tc>
      </w:tr>
      <w:tr w:rsidR="00477160">
        <w:tc>
          <w:tcPr>
            <w:tcW w:w="510" w:type="dxa"/>
          </w:tcPr>
          <w:p w:rsidR="00477160" w:rsidRDefault="00477160">
            <w:pPr>
              <w:pStyle w:val="ConsPlusNormal"/>
            </w:pPr>
          </w:p>
        </w:tc>
        <w:tc>
          <w:tcPr>
            <w:tcW w:w="3231" w:type="dxa"/>
          </w:tcPr>
          <w:p w:rsidR="00477160" w:rsidRDefault="00477160">
            <w:pPr>
              <w:pStyle w:val="ConsPlusNormal"/>
            </w:pPr>
            <w:r>
              <w:t>Здравоохранение</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123960,0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Стационарная медицинская помощь</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-15457,2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4" w:history="1">
              <w:r>
                <w:rPr>
                  <w:color w:val="0000FF"/>
                </w:rPr>
                <w:t>программа</w:t>
              </w:r>
            </w:hyperlink>
            <w:r>
              <w:t xml:space="preserve"> Краснодарского края "Развитие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-15457,2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1700,0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0116085</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1700,0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0116085</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1700,0</w:t>
            </w:r>
          </w:p>
        </w:tc>
      </w:tr>
      <w:tr w:rsidR="00477160">
        <w:tc>
          <w:tcPr>
            <w:tcW w:w="510" w:type="dxa"/>
          </w:tcPr>
          <w:p w:rsidR="00477160" w:rsidRDefault="00477160">
            <w:pPr>
              <w:pStyle w:val="ConsPlusNormal"/>
            </w:pPr>
          </w:p>
        </w:tc>
        <w:tc>
          <w:tcPr>
            <w:tcW w:w="3231" w:type="dxa"/>
          </w:tcPr>
          <w:p w:rsidR="00477160" w:rsidRDefault="00477160">
            <w:pPr>
              <w:pStyle w:val="ConsPlusNormal"/>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0120000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-17157,2</w:t>
            </w:r>
          </w:p>
        </w:tc>
      </w:tr>
      <w:tr w:rsidR="00477160">
        <w:tc>
          <w:tcPr>
            <w:tcW w:w="510" w:type="dxa"/>
          </w:tcPr>
          <w:p w:rsidR="00477160" w:rsidRDefault="00477160">
            <w:pPr>
              <w:pStyle w:val="ConsPlusNormal"/>
            </w:pPr>
          </w:p>
        </w:tc>
        <w:tc>
          <w:tcPr>
            <w:tcW w:w="3231" w:type="dxa"/>
          </w:tcPr>
          <w:p w:rsidR="00477160" w:rsidRDefault="00477160">
            <w:pPr>
              <w:pStyle w:val="ConsPlusNormal"/>
            </w:pPr>
            <w:r>
              <w:t>Осуществление государственными учреждениями капитального ремонта</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0120902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-17157,2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0120902</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-17157,2</w:t>
            </w:r>
          </w:p>
        </w:tc>
      </w:tr>
      <w:tr w:rsidR="00477160">
        <w:tc>
          <w:tcPr>
            <w:tcW w:w="510" w:type="dxa"/>
          </w:tcPr>
          <w:p w:rsidR="00477160" w:rsidRDefault="00477160">
            <w:pPr>
              <w:pStyle w:val="ConsPlusNormal"/>
            </w:pPr>
          </w:p>
        </w:tc>
        <w:tc>
          <w:tcPr>
            <w:tcW w:w="3231" w:type="dxa"/>
          </w:tcPr>
          <w:p w:rsidR="00477160" w:rsidRDefault="00477160">
            <w:pPr>
              <w:pStyle w:val="ConsPlusNormal"/>
            </w:pPr>
            <w:r>
              <w:t>Амбулаторная помощь</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15250,0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5" w:history="1">
              <w:r>
                <w:rPr>
                  <w:color w:val="0000FF"/>
                </w:rPr>
                <w:t>программа</w:t>
              </w:r>
            </w:hyperlink>
            <w:r>
              <w:t xml:space="preserve"> Краснодарского края "Развитие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0100000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15250,0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0110000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15250,0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0116096</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15250,0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0116096</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15250,0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Другие вопросы в области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124167,2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6" w:history="1">
              <w:r>
                <w:rPr>
                  <w:color w:val="0000FF"/>
                </w:rPr>
                <w:t>программа</w:t>
              </w:r>
            </w:hyperlink>
            <w:r>
              <w:t xml:space="preserve"> Краснодарского края "Развитие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0100000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207,2</w:t>
            </w:r>
          </w:p>
        </w:tc>
      </w:tr>
      <w:tr w:rsidR="00477160">
        <w:tc>
          <w:tcPr>
            <w:tcW w:w="510" w:type="dxa"/>
          </w:tcPr>
          <w:p w:rsidR="00477160" w:rsidRDefault="00477160">
            <w:pPr>
              <w:pStyle w:val="ConsPlusNormal"/>
            </w:pPr>
          </w:p>
        </w:tc>
        <w:tc>
          <w:tcPr>
            <w:tcW w:w="3231" w:type="dxa"/>
          </w:tcPr>
          <w:p w:rsidR="00477160" w:rsidRDefault="00477160">
            <w:pPr>
              <w:pStyle w:val="ConsPlusNormal"/>
            </w:pPr>
            <w:r>
              <w:t>Совершенствование системы территориального планирования и информатизации здравоохранения Краснодарского края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0170000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207,2</w:t>
            </w:r>
          </w:p>
        </w:tc>
      </w:tr>
      <w:tr w:rsidR="00477160">
        <w:tc>
          <w:tcPr>
            <w:tcW w:w="510" w:type="dxa"/>
          </w:tcPr>
          <w:p w:rsidR="00477160" w:rsidRDefault="00477160">
            <w:pPr>
              <w:pStyle w:val="ConsPlusNormal"/>
            </w:pPr>
          </w:p>
        </w:tc>
        <w:tc>
          <w:tcPr>
            <w:tcW w:w="3231" w:type="dxa"/>
          </w:tcPr>
          <w:p w:rsidR="00477160" w:rsidRDefault="00477160">
            <w:pPr>
              <w:pStyle w:val="ConsPlusNormal"/>
            </w:pPr>
            <w:r>
              <w:t>Осуществление государственными учреждениями капитального ремонта</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0170902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0170902</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207,2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123960,0</w:t>
            </w:r>
          </w:p>
        </w:tc>
      </w:tr>
      <w:tr w:rsidR="00477160">
        <w:tc>
          <w:tcPr>
            <w:tcW w:w="510" w:type="dxa"/>
          </w:tcPr>
          <w:p w:rsidR="00477160" w:rsidRDefault="00477160">
            <w:pPr>
              <w:pStyle w:val="ConsPlusNormal"/>
            </w:pPr>
          </w:p>
        </w:tc>
        <w:tc>
          <w:tcPr>
            <w:tcW w:w="3231" w:type="dxa"/>
          </w:tcPr>
          <w:p w:rsidR="00477160" w:rsidRDefault="00477160">
            <w:pPr>
              <w:pStyle w:val="ConsPlusNormal"/>
            </w:pPr>
            <w:r>
              <w:t>Непрограммные расходы</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9990000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123960,0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Компенсация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9995422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123960,0</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9995422</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82640,5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09</w:t>
            </w:r>
          </w:p>
        </w:tc>
        <w:tc>
          <w:tcPr>
            <w:tcW w:w="680" w:type="dxa"/>
            <w:vAlign w:val="bottom"/>
          </w:tcPr>
          <w:p w:rsidR="00477160" w:rsidRDefault="00477160">
            <w:pPr>
              <w:pStyle w:val="ConsPlusNormal"/>
              <w:jc w:val="center"/>
            </w:pPr>
            <w:r>
              <w:t>09</w:t>
            </w:r>
          </w:p>
        </w:tc>
        <w:tc>
          <w:tcPr>
            <w:tcW w:w="1531" w:type="dxa"/>
            <w:vAlign w:val="bottom"/>
          </w:tcPr>
          <w:p w:rsidR="00477160" w:rsidRDefault="00477160">
            <w:pPr>
              <w:pStyle w:val="ConsPlusNormal"/>
              <w:jc w:val="center"/>
            </w:pPr>
            <w:r>
              <w:t>9995422</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41319,5</w:t>
            </w:r>
          </w:p>
        </w:tc>
      </w:tr>
      <w:tr w:rsidR="00477160">
        <w:tc>
          <w:tcPr>
            <w:tcW w:w="510" w:type="dxa"/>
          </w:tcPr>
          <w:p w:rsidR="00477160" w:rsidRDefault="00477160">
            <w:pPr>
              <w:pStyle w:val="ConsPlusNormal"/>
            </w:pPr>
          </w:p>
        </w:tc>
        <w:tc>
          <w:tcPr>
            <w:tcW w:w="3231" w:type="dxa"/>
          </w:tcPr>
          <w:p w:rsidR="00477160" w:rsidRDefault="00477160">
            <w:pPr>
              <w:pStyle w:val="ConsPlusNormal"/>
            </w:pPr>
            <w:r>
              <w:t>Социальная политика</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населения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7" w:history="1">
              <w:r>
                <w:rPr>
                  <w:color w:val="0000FF"/>
                </w:rPr>
                <w:t>программа</w:t>
              </w:r>
            </w:hyperlink>
            <w:r>
              <w:t xml:space="preserve"> Краснодарского края "Развитие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0100000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Кадровое обеспечение системы здравоохранения</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0150000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pPr>
          </w:p>
        </w:tc>
        <w:tc>
          <w:tcPr>
            <w:tcW w:w="3231" w:type="dxa"/>
          </w:tcPr>
          <w:p w:rsidR="00477160" w:rsidRDefault="00477160">
            <w:pPr>
              <w:pStyle w:val="ConsPlusNormal"/>
            </w:pPr>
            <w:r>
              <w:t>Единовременные компенсационные выплаты медицинским работникам</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0154200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828</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0154200</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-13500,0</w:t>
            </w:r>
          </w:p>
        </w:tc>
      </w:tr>
      <w:tr w:rsidR="00477160">
        <w:tc>
          <w:tcPr>
            <w:tcW w:w="510" w:type="dxa"/>
          </w:tcPr>
          <w:p w:rsidR="00477160" w:rsidRDefault="00477160">
            <w:pPr>
              <w:pStyle w:val="ConsPlusNormal"/>
              <w:jc w:val="center"/>
            </w:pPr>
            <w:r>
              <w:t>8.</w:t>
            </w:r>
          </w:p>
        </w:tc>
        <w:tc>
          <w:tcPr>
            <w:tcW w:w="3231" w:type="dxa"/>
          </w:tcPr>
          <w:p w:rsidR="00477160" w:rsidRDefault="00477160">
            <w:pPr>
              <w:pStyle w:val="ConsPlusNormal"/>
              <w:jc w:val="both"/>
            </w:pPr>
            <w:r>
              <w:t>Министерство физической культуры и спорта Краснодарского края</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Физическая культура и спорт</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pPr>
            <w:r>
              <w:t>Физическая культура</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8"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1200000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Развитие физической культуры и массового спорта</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1210000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Проведение ежегодного всемирного спортивно-делового форума "СпортАккорд" в г. Сочи</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1218393</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829</w:t>
            </w:r>
          </w:p>
        </w:tc>
        <w:tc>
          <w:tcPr>
            <w:tcW w:w="660" w:type="dxa"/>
            <w:vAlign w:val="bottom"/>
          </w:tcPr>
          <w:p w:rsidR="00477160" w:rsidRDefault="00477160">
            <w:pPr>
              <w:pStyle w:val="ConsPlusNormal"/>
              <w:jc w:val="center"/>
            </w:pPr>
            <w:r>
              <w:t>11</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1218393</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25000,0</w:t>
            </w:r>
          </w:p>
        </w:tc>
      </w:tr>
      <w:tr w:rsidR="00477160">
        <w:tc>
          <w:tcPr>
            <w:tcW w:w="510" w:type="dxa"/>
          </w:tcPr>
          <w:p w:rsidR="00477160" w:rsidRDefault="00477160">
            <w:pPr>
              <w:pStyle w:val="ConsPlusNormal"/>
              <w:jc w:val="center"/>
            </w:pPr>
            <w:r>
              <w:t>9.</w:t>
            </w:r>
          </w:p>
        </w:tc>
        <w:tc>
          <w:tcPr>
            <w:tcW w:w="3231" w:type="dxa"/>
          </w:tcPr>
          <w:p w:rsidR="00477160" w:rsidRDefault="00477160">
            <w:pPr>
              <w:pStyle w:val="ConsPlusNormal"/>
              <w:jc w:val="both"/>
            </w:pPr>
            <w:r>
              <w:t>Министерство социального развития и семейной политики Краснодарского края</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205028,6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jc w:val="center"/>
            </w:pPr>
            <w:r>
              <w:t>100</w:t>
            </w:r>
          </w:p>
        </w:tc>
        <w:tc>
          <w:tcPr>
            <w:tcW w:w="1587" w:type="dxa"/>
            <w:vAlign w:val="bottom"/>
          </w:tcPr>
          <w:p w:rsidR="00477160" w:rsidRDefault="00477160">
            <w:pPr>
              <w:pStyle w:val="ConsPlusNormal"/>
              <w:jc w:val="right"/>
            </w:pPr>
            <w:r>
              <w:t>395,2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-10,2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-369,7</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0331139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-15,3</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0331139</w:t>
            </w:r>
          </w:p>
        </w:tc>
        <w:tc>
          <w:tcPr>
            <w:tcW w:w="680" w:type="dxa"/>
            <w:vAlign w:val="bottom"/>
          </w:tcPr>
          <w:p w:rsidR="00477160" w:rsidRDefault="00477160">
            <w:pPr>
              <w:pStyle w:val="ConsPlusNormal"/>
              <w:jc w:val="center"/>
            </w:pPr>
            <w:r>
              <w:t>100</w:t>
            </w:r>
          </w:p>
        </w:tc>
        <w:tc>
          <w:tcPr>
            <w:tcW w:w="1587" w:type="dxa"/>
            <w:vAlign w:val="bottom"/>
          </w:tcPr>
          <w:p w:rsidR="00477160" w:rsidRDefault="00477160">
            <w:pPr>
              <w:pStyle w:val="ConsPlusNormal"/>
              <w:jc w:val="right"/>
            </w:pPr>
            <w:r>
              <w:t>-15,3</w:t>
            </w:r>
          </w:p>
        </w:tc>
      </w:tr>
      <w:tr w:rsidR="00477160">
        <w:tc>
          <w:tcPr>
            <w:tcW w:w="510" w:type="dxa"/>
          </w:tcPr>
          <w:p w:rsidR="00477160" w:rsidRDefault="00477160">
            <w:pPr>
              <w:pStyle w:val="ConsPlusNormal"/>
            </w:pPr>
          </w:p>
        </w:tc>
        <w:tc>
          <w:tcPr>
            <w:tcW w:w="3231" w:type="dxa"/>
          </w:tcPr>
          <w:p w:rsidR="00477160" w:rsidRDefault="00477160">
            <w:pPr>
              <w:pStyle w:val="ConsPlusNormal"/>
            </w:pPr>
            <w:r>
              <w:t>Социальная политика</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205028,6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0320059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2116,9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0320059</w:t>
            </w:r>
          </w:p>
        </w:tc>
        <w:tc>
          <w:tcPr>
            <w:tcW w:w="680" w:type="dxa"/>
            <w:vAlign w:val="bottom"/>
          </w:tcPr>
          <w:p w:rsidR="00477160" w:rsidRDefault="00477160">
            <w:pPr>
              <w:pStyle w:val="ConsPlusNormal"/>
              <w:jc w:val="center"/>
            </w:pPr>
            <w:r>
              <w:t>200</w:t>
            </w:r>
          </w:p>
        </w:tc>
        <w:tc>
          <w:tcPr>
            <w:tcW w:w="1587" w:type="dxa"/>
            <w:vAlign w:val="bottom"/>
          </w:tcPr>
          <w:p w:rsidR="00477160" w:rsidRDefault="00477160">
            <w:pPr>
              <w:pStyle w:val="ConsPlusNormal"/>
              <w:jc w:val="right"/>
            </w:pPr>
            <w:r>
              <w:t>22,5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0320059</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2116,9</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0320059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-22,5</w:t>
            </w:r>
          </w:p>
        </w:tc>
      </w:tr>
      <w:tr w:rsidR="00477160">
        <w:tc>
          <w:tcPr>
            <w:tcW w:w="510" w:type="dxa"/>
          </w:tcPr>
          <w:p w:rsidR="00477160" w:rsidRDefault="00477160">
            <w:pPr>
              <w:pStyle w:val="ConsPlusNormal"/>
            </w:pPr>
          </w:p>
        </w:tc>
        <w:tc>
          <w:tcPr>
            <w:tcW w:w="3231" w:type="dxa"/>
          </w:tcPr>
          <w:p w:rsidR="00477160" w:rsidRDefault="00477160">
            <w:pPr>
              <w:pStyle w:val="ConsPlusNormal"/>
            </w:pPr>
            <w:r>
              <w:t>Приобретение государственными учреждениями движимого имущества</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0320901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-1604,5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0320901</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-1604,5</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0321139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-512,4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0321139</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-512,4</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jc w:val="center"/>
            </w:pPr>
            <w:r>
              <w:t>100</w:t>
            </w:r>
          </w:p>
        </w:tc>
        <w:tc>
          <w:tcPr>
            <w:tcW w:w="1587" w:type="dxa"/>
            <w:vAlign w:val="bottom"/>
          </w:tcPr>
          <w:p w:rsidR="00477160" w:rsidRDefault="00477160">
            <w:pPr>
              <w:pStyle w:val="ConsPlusNormal"/>
              <w:jc w:val="right"/>
            </w:pPr>
            <w:r>
              <w:t>300,0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Иные бюджетные ассигнования</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02</w:t>
            </w:r>
          </w:p>
        </w:tc>
        <w:tc>
          <w:tcPr>
            <w:tcW w:w="1531" w:type="dxa"/>
            <w:vAlign w:val="bottom"/>
          </w:tcPr>
          <w:p w:rsidR="00477160" w:rsidRDefault="00477160">
            <w:pPr>
              <w:pStyle w:val="ConsPlusNormal"/>
              <w:jc w:val="center"/>
            </w:pPr>
            <w:r>
              <w:t>0330059</w:t>
            </w:r>
          </w:p>
        </w:tc>
        <w:tc>
          <w:tcPr>
            <w:tcW w:w="680" w:type="dxa"/>
            <w:vAlign w:val="bottom"/>
          </w:tcPr>
          <w:p w:rsidR="00477160" w:rsidRDefault="00477160">
            <w:pPr>
              <w:pStyle w:val="ConsPlusNormal"/>
              <w:jc w:val="center"/>
            </w:pPr>
            <w:r>
              <w:t>800</w:t>
            </w:r>
          </w:p>
        </w:tc>
        <w:tc>
          <w:tcPr>
            <w:tcW w:w="1587" w:type="dxa"/>
            <w:vAlign w:val="bottom"/>
          </w:tcPr>
          <w:p w:rsidR="00477160" w:rsidRDefault="00477160">
            <w:pPr>
              <w:pStyle w:val="ConsPlusNormal"/>
              <w:jc w:val="right"/>
            </w:pPr>
            <w:r>
              <w:t>-300,0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населения</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205028,6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Государственная </w:t>
            </w:r>
            <w:hyperlink r:id="rId149" w:history="1">
              <w:r>
                <w:rPr>
                  <w:color w:val="0000FF"/>
                </w:rPr>
                <w:t>программа</w:t>
              </w:r>
            </w:hyperlink>
            <w:r>
              <w:t xml:space="preserve"> Краснодарского края "Социальная поддержка граждан"</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205028,6</w:t>
            </w:r>
          </w:p>
        </w:tc>
      </w:tr>
      <w:tr w:rsidR="00477160">
        <w:tc>
          <w:tcPr>
            <w:tcW w:w="510" w:type="dxa"/>
          </w:tcPr>
          <w:p w:rsidR="00477160" w:rsidRDefault="00477160">
            <w:pPr>
              <w:pStyle w:val="ConsPlusNormal"/>
            </w:pPr>
          </w:p>
        </w:tc>
        <w:tc>
          <w:tcPr>
            <w:tcW w:w="3231" w:type="dxa"/>
          </w:tcPr>
          <w:p w:rsidR="00477160" w:rsidRDefault="00477160">
            <w:pPr>
              <w:pStyle w:val="ConsPlusNormal"/>
            </w:pPr>
            <w:r>
              <w:t>Совершенствование социальной поддержки семьи и детей</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0330000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205028,6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0335381</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184028,6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0335381</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184028,6</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0335385</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21000,0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830</w:t>
            </w:r>
          </w:p>
        </w:tc>
        <w:tc>
          <w:tcPr>
            <w:tcW w:w="660" w:type="dxa"/>
            <w:vAlign w:val="bottom"/>
          </w:tcPr>
          <w:p w:rsidR="00477160" w:rsidRDefault="00477160">
            <w:pPr>
              <w:pStyle w:val="ConsPlusNormal"/>
              <w:jc w:val="center"/>
            </w:pPr>
            <w:r>
              <w:t>10</w:t>
            </w:r>
          </w:p>
        </w:tc>
        <w:tc>
          <w:tcPr>
            <w:tcW w:w="680" w:type="dxa"/>
            <w:vAlign w:val="bottom"/>
          </w:tcPr>
          <w:p w:rsidR="00477160" w:rsidRDefault="00477160">
            <w:pPr>
              <w:pStyle w:val="ConsPlusNormal"/>
              <w:jc w:val="center"/>
            </w:pPr>
            <w:r>
              <w:t>03</w:t>
            </w:r>
          </w:p>
        </w:tc>
        <w:tc>
          <w:tcPr>
            <w:tcW w:w="1531" w:type="dxa"/>
            <w:vAlign w:val="bottom"/>
          </w:tcPr>
          <w:p w:rsidR="00477160" w:rsidRDefault="00477160">
            <w:pPr>
              <w:pStyle w:val="ConsPlusNormal"/>
              <w:jc w:val="center"/>
            </w:pPr>
            <w:r>
              <w:t>0335385</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21000,0</w:t>
            </w:r>
          </w:p>
        </w:tc>
      </w:tr>
      <w:tr w:rsidR="00477160">
        <w:tc>
          <w:tcPr>
            <w:tcW w:w="510" w:type="dxa"/>
          </w:tcPr>
          <w:p w:rsidR="00477160" w:rsidRDefault="00477160">
            <w:pPr>
              <w:pStyle w:val="ConsPlusNormal"/>
              <w:jc w:val="center"/>
            </w:pPr>
            <w:r>
              <w:t>10.</w:t>
            </w:r>
          </w:p>
        </w:tc>
        <w:tc>
          <w:tcPr>
            <w:tcW w:w="3231" w:type="dxa"/>
          </w:tcPr>
          <w:p w:rsidR="00477160" w:rsidRDefault="00477160">
            <w:pPr>
              <w:pStyle w:val="ConsPlusNormal"/>
              <w:jc w:val="both"/>
            </w:pPr>
            <w:r>
              <w:t xml:space="preserve">Реализация мероприятий государственной </w:t>
            </w:r>
            <w:hyperlink r:id="rId150" w:history="1">
              <w:r>
                <w:rPr>
                  <w:color w:val="0000FF"/>
                </w:rPr>
                <w:t>программы</w:t>
              </w:r>
            </w:hyperlink>
            <w:r>
              <w:t xml:space="preserve"> Краснодарского края "Молодежь Кубани"</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1511090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409,2</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1511090</w:t>
            </w:r>
          </w:p>
        </w:tc>
        <w:tc>
          <w:tcPr>
            <w:tcW w:w="680" w:type="dxa"/>
            <w:vAlign w:val="bottom"/>
          </w:tcPr>
          <w:p w:rsidR="00477160" w:rsidRDefault="00477160">
            <w:pPr>
              <w:pStyle w:val="ConsPlusNormal"/>
              <w:jc w:val="center"/>
            </w:pPr>
            <w:r>
              <w:t>200</w:t>
            </w:r>
          </w:p>
        </w:tc>
        <w:tc>
          <w:tcPr>
            <w:tcW w:w="1587" w:type="dxa"/>
            <w:vAlign w:val="bottom"/>
          </w:tcPr>
          <w:p w:rsidR="00477160" w:rsidRDefault="00477160">
            <w:pPr>
              <w:pStyle w:val="ConsPlusNormal"/>
              <w:jc w:val="right"/>
            </w:pPr>
            <w:r>
              <w:t>530,0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1511090</w:t>
            </w:r>
          </w:p>
        </w:tc>
        <w:tc>
          <w:tcPr>
            <w:tcW w:w="680" w:type="dxa"/>
            <w:vAlign w:val="bottom"/>
          </w:tcPr>
          <w:p w:rsidR="00477160" w:rsidRDefault="00477160">
            <w:pPr>
              <w:pStyle w:val="ConsPlusNormal"/>
              <w:jc w:val="center"/>
            </w:pPr>
            <w:r>
              <w:t>600</w:t>
            </w:r>
          </w:p>
        </w:tc>
        <w:tc>
          <w:tcPr>
            <w:tcW w:w="1587" w:type="dxa"/>
            <w:vAlign w:val="bottom"/>
          </w:tcPr>
          <w:p w:rsidR="00477160" w:rsidRDefault="00477160">
            <w:pPr>
              <w:pStyle w:val="ConsPlusNormal"/>
              <w:jc w:val="right"/>
            </w:pPr>
            <w:r>
              <w:t>-120,8</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1514318</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-78,0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1514318</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-78,0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1514319</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-42,0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1514319</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-42,0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Премии победителям краевого конкурса "Молодежное подворье"</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1514330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-60,0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1514330</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-60,0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Премии победителям краевого конкурса молодежных проектов "Регион 93"</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1514332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-230,0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Социальное обеспечение и иные выплаты населению</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1514332</w:t>
            </w:r>
          </w:p>
        </w:tc>
        <w:tc>
          <w:tcPr>
            <w:tcW w:w="680" w:type="dxa"/>
            <w:vAlign w:val="bottom"/>
          </w:tcPr>
          <w:p w:rsidR="00477160" w:rsidRDefault="00477160">
            <w:pPr>
              <w:pStyle w:val="ConsPlusNormal"/>
              <w:jc w:val="center"/>
            </w:pPr>
            <w:r>
              <w:t>300</w:t>
            </w:r>
          </w:p>
        </w:tc>
        <w:tc>
          <w:tcPr>
            <w:tcW w:w="1587" w:type="dxa"/>
            <w:vAlign w:val="bottom"/>
          </w:tcPr>
          <w:p w:rsidR="00477160" w:rsidRDefault="00477160">
            <w:pPr>
              <w:pStyle w:val="ConsPlusNormal"/>
              <w:jc w:val="right"/>
            </w:pPr>
            <w:r>
              <w:t>-230,0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 xml:space="preserve">Субсидии на реализацию мероприятий государственной </w:t>
            </w:r>
            <w:hyperlink r:id="rId151" w:history="1">
              <w:r>
                <w:rPr>
                  <w:color w:val="0000FF"/>
                </w:rPr>
                <w:t>программы</w:t>
              </w:r>
            </w:hyperlink>
            <w:r>
              <w:t xml:space="preserve"> Краснодарского края "Молодежь Кубани"</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1516022</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0,8</w:t>
            </w:r>
          </w:p>
        </w:tc>
      </w:tr>
      <w:tr w:rsidR="00477160">
        <w:tc>
          <w:tcPr>
            <w:tcW w:w="510" w:type="dxa"/>
          </w:tcPr>
          <w:p w:rsidR="00477160" w:rsidRDefault="00477160">
            <w:pPr>
              <w:pStyle w:val="ConsPlusNormal"/>
            </w:pPr>
          </w:p>
        </w:tc>
        <w:tc>
          <w:tcPr>
            <w:tcW w:w="3231" w:type="dxa"/>
          </w:tcPr>
          <w:p w:rsidR="00477160" w:rsidRDefault="00477160">
            <w:pPr>
              <w:pStyle w:val="ConsPlusNormal"/>
            </w:pPr>
            <w:r>
              <w:t>Межбюджетные трансферты</w:t>
            </w:r>
          </w:p>
        </w:tc>
        <w:tc>
          <w:tcPr>
            <w:tcW w:w="737" w:type="dxa"/>
            <w:vAlign w:val="bottom"/>
          </w:tcPr>
          <w:p w:rsidR="00477160" w:rsidRDefault="00477160">
            <w:pPr>
              <w:pStyle w:val="ConsPlusNormal"/>
              <w:jc w:val="center"/>
            </w:pPr>
            <w:r>
              <w:t>834</w:t>
            </w:r>
          </w:p>
        </w:tc>
        <w:tc>
          <w:tcPr>
            <w:tcW w:w="660" w:type="dxa"/>
            <w:vAlign w:val="bottom"/>
          </w:tcPr>
          <w:p w:rsidR="00477160" w:rsidRDefault="00477160">
            <w:pPr>
              <w:pStyle w:val="ConsPlusNormal"/>
              <w:jc w:val="center"/>
            </w:pPr>
            <w:r>
              <w:t>07</w:t>
            </w:r>
          </w:p>
        </w:tc>
        <w:tc>
          <w:tcPr>
            <w:tcW w:w="680" w:type="dxa"/>
            <w:vAlign w:val="bottom"/>
          </w:tcPr>
          <w:p w:rsidR="00477160" w:rsidRDefault="00477160">
            <w:pPr>
              <w:pStyle w:val="ConsPlusNormal"/>
              <w:jc w:val="center"/>
            </w:pPr>
            <w:r>
              <w:t>07</w:t>
            </w:r>
          </w:p>
        </w:tc>
        <w:tc>
          <w:tcPr>
            <w:tcW w:w="1531" w:type="dxa"/>
            <w:vAlign w:val="bottom"/>
          </w:tcPr>
          <w:p w:rsidR="00477160" w:rsidRDefault="00477160">
            <w:pPr>
              <w:pStyle w:val="ConsPlusNormal"/>
              <w:jc w:val="center"/>
            </w:pPr>
            <w:r>
              <w:t>1516022</w:t>
            </w:r>
          </w:p>
        </w:tc>
        <w:tc>
          <w:tcPr>
            <w:tcW w:w="680" w:type="dxa"/>
            <w:vAlign w:val="bottom"/>
          </w:tcPr>
          <w:p w:rsidR="00477160" w:rsidRDefault="00477160">
            <w:pPr>
              <w:pStyle w:val="ConsPlusNormal"/>
              <w:jc w:val="center"/>
            </w:pPr>
            <w:r>
              <w:t>500</w:t>
            </w:r>
          </w:p>
        </w:tc>
        <w:tc>
          <w:tcPr>
            <w:tcW w:w="1587" w:type="dxa"/>
            <w:vAlign w:val="bottom"/>
          </w:tcPr>
          <w:p w:rsidR="00477160" w:rsidRDefault="00477160">
            <w:pPr>
              <w:pStyle w:val="ConsPlusNormal"/>
              <w:jc w:val="right"/>
            </w:pPr>
            <w:r>
              <w:t>0,8</w:t>
            </w:r>
          </w:p>
        </w:tc>
      </w:tr>
      <w:tr w:rsidR="00477160">
        <w:tc>
          <w:tcPr>
            <w:tcW w:w="510" w:type="dxa"/>
          </w:tcPr>
          <w:p w:rsidR="00477160" w:rsidRDefault="00477160">
            <w:pPr>
              <w:pStyle w:val="ConsPlusNormal"/>
              <w:jc w:val="center"/>
            </w:pPr>
            <w:r>
              <w:t>11.</w:t>
            </w:r>
          </w:p>
        </w:tc>
        <w:tc>
          <w:tcPr>
            <w:tcW w:w="3231" w:type="dxa"/>
          </w:tcPr>
          <w:p w:rsidR="00477160" w:rsidRDefault="0047716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477160" w:rsidRDefault="00477160">
            <w:pPr>
              <w:pStyle w:val="ConsPlusNormal"/>
              <w:jc w:val="center"/>
            </w:pPr>
            <w:r>
              <w:t>837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0810019</w:t>
            </w:r>
          </w:p>
        </w:tc>
        <w:tc>
          <w:tcPr>
            <w:tcW w:w="680" w:type="dxa"/>
            <w:vAlign w:val="bottom"/>
          </w:tcPr>
          <w:p w:rsidR="00477160" w:rsidRDefault="00477160">
            <w:pPr>
              <w:pStyle w:val="ConsPlusNormal"/>
              <w:jc w:val="center"/>
            </w:pPr>
            <w:r>
              <w:t>100</w:t>
            </w:r>
          </w:p>
        </w:tc>
        <w:tc>
          <w:tcPr>
            <w:tcW w:w="1587" w:type="dxa"/>
            <w:vAlign w:val="bottom"/>
          </w:tcPr>
          <w:p w:rsidR="00477160" w:rsidRDefault="00477160">
            <w:pPr>
              <w:pStyle w:val="ConsPlusNormal"/>
              <w:jc w:val="right"/>
            </w:pPr>
            <w:r>
              <w:t>-250,0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477160" w:rsidRDefault="00477160">
            <w:pPr>
              <w:pStyle w:val="ConsPlusNormal"/>
              <w:jc w:val="center"/>
            </w:pPr>
            <w:r>
              <w:t>837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01</w:t>
            </w:r>
          </w:p>
        </w:tc>
        <w:tc>
          <w:tcPr>
            <w:tcW w:w="1531" w:type="dxa"/>
            <w:vAlign w:val="bottom"/>
          </w:tcPr>
          <w:p w:rsidR="00477160" w:rsidRDefault="00477160">
            <w:pPr>
              <w:pStyle w:val="ConsPlusNormal"/>
              <w:jc w:val="center"/>
            </w:pPr>
            <w:r>
              <w:t>0810019</w:t>
            </w:r>
          </w:p>
        </w:tc>
        <w:tc>
          <w:tcPr>
            <w:tcW w:w="680" w:type="dxa"/>
            <w:vAlign w:val="bottom"/>
          </w:tcPr>
          <w:p w:rsidR="00477160" w:rsidRDefault="00477160">
            <w:pPr>
              <w:pStyle w:val="ConsPlusNormal"/>
              <w:jc w:val="center"/>
            </w:pPr>
            <w:r>
              <w:t>200</w:t>
            </w:r>
          </w:p>
        </w:tc>
        <w:tc>
          <w:tcPr>
            <w:tcW w:w="1587" w:type="dxa"/>
            <w:vAlign w:val="bottom"/>
          </w:tcPr>
          <w:p w:rsidR="00477160" w:rsidRDefault="00477160">
            <w:pPr>
              <w:pStyle w:val="ConsPlusNormal"/>
              <w:jc w:val="right"/>
            </w:pPr>
            <w:r>
              <w:t>250,0</w:t>
            </w:r>
          </w:p>
        </w:tc>
      </w:tr>
      <w:tr w:rsidR="00477160">
        <w:tc>
          <w:tcPr>
            <w:tcW w:w="510" w:type="dxa"/>
          </w:tcPr>
          <w:p w:rsidR="00477160" w:rsidRDefault="00477160">
            <w:pPr>
              <w:pStyle w:val="ConsPlusNormal"/>
              <w:jc w:val="center"/>
            </w:pPr>
            <w:r>
              <w:t>12.</w:t>
            </w:r>
          </w:p>
        </w:tc>
        <w:tc>
          <w:tcPr>
            <w:tcW w:w="3231" w:type="dxa"/>
          </w:tcPr>
          <w:p w:rsidR="00477160" w:rsidRDefault="00477160">
            <w:pPr>
              <w:pStyle w:val="ConsPlusNormal"/>
            </w:pPr>
            <w:r>
              <w:t>Департамент информатизации и связи Краснодарского края</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pP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pPr>
            <w:r>
              <w:t>Национальная экономика</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pP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pPr>
            <w:r>
              <w:t>Связь и информатика</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531" w:type="dxa"/>
            <w:vAlign w:val="bottom"/>
          </w:tcPr>
          <w:p w:rsidR="00477160" w:rsidRDefault="00477160">
            <w:pPr>
              <w:pStyle w:val="ConsPlusNormal"/>
            </w:pP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Непрограммные расходы органов исполнительной власти Краснодарского края</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531" w:type="dxa"/>
            <w:vAlign w:val="bottom"/>
          </w:tcPr>
          <w:p w:rsidR="00477160" w:rsidRDefault="00477160">
            <w:pPr>
              <w:pStyle w:val="ConsPlusNormal"/>
              <w:jc w:val="center"/>
            </w:pPr>
            <w:r>
              <w:t>9900000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531" w:type="dxa"/>
            <w:vAlign w:val="bottom"/>
          </w:tcPr>
          <w:p w:rsidR="00477160" w:rsidRDefault="00477160">
            <w:pPr>
              <w:pStyle w:val="ConsPlusNormal"/>
              <w:jc w:val="center"/>
            </w:pPr>
            <w:r>
              <w:t>9960000</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531" w:type="dxa"/>
            <w:vAlign w:val="bottom"/>
          </w:tcPr>
          <w:p w:rsidR="00477160" w:rsidRDefault="00477160">
            <w:pPr>
              <w:pStyle w:val="ConsPlusNormal"/>
              <w:jc w:val="center"/>
            </w:pPr>
            <w:r>
              <w:t>9960904</w:t>
            </w:r>
          </w:p>
        </w:tc>
        <w:tc>
          <w:tcPr>
            <w:tcW w:w="680" w:type="dxa"/>
            <w:vAlign w:val="bottom"/>
          </w:tcPr>
          <w:p w:rsidR="00477160" w:rsidRDefault="00477160">
            <w:pPr>
              <w:pStyle w:val="ConsPlusNormal"/>
            </w:pPr>
          </w:p>
        </w:tc>
        <w:tc>
          <w:tcPr>
            <w:tcW w:w="1587" w:type="dxa"/>
            <w:vAlign w:val="bottom"/>
          </w:tcPr>
          <w:p w:rsidR="00477160" w:rsidRDefault="00477160">
            <w:pPr>
              <w:pStyle w:val="ConsPlusNormal"/>
              <w:jc w:val="right"/>
            </w:pPr>
            <w:r>
              <w:t>-140000,0</w:t>
            </w:r>
          </w:p>
        </w:tc>
      </w:tr>
      <w:tr w:rsidR="00477160">
        <w:tc>
          <w:tcPr>
            <w:tcW w:w="510" w:type="dxa"/>
          </w:tcPr>
          <w:p w:rsidR="00477160" w:rsidRDefault="00477160">
            <w:pPr>
              <w:pStyle w:val="ConsPlusNormal"/>
            </w:pPr>
          </w:p>
        </w:tc>
        <w:tc>
          <w:tcPr>
            <w:tcW w:w="3231" w:type="dxa"/>
          </w:tcPr>
          <w:p w:rsidR="00477160" w:rsidRDefault="00477160">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477160" w:rsidRDefault="00477160">
            <w:pPr>
              <w:pStyle w:val="ConsPlusNormal"/>
              <w:jc w:val="center"/>
            </w:pPr>
            <w:r>
              <w:t>857</w:t>
            </w:r>
          </w:p>
        </w:tc>
        <w:tc>
          <w:tcPr>
            <w:tcW w:w="660" w:type="dxa"/>
            <w:vAlign w:val="bottom"/>
          </w:tcPr>
          <w:p w:rsidR="00477160" w:rsidRDefault="00477160">
            <w:pPr>
              <w:pStyle w:val="ConsPlusNormal"/>
              <w:jc w:val="center"/>
            </w:pPr>
            <w:r>
              <w:t>04</w:t>
            </w:r>
          </w:p>
        </w:tc>
        <w:tc>
          <w:tcPr>
            <w:tcW w:w="680" w:type="dxa"/>
            <w:vAlign w:val="bottom"/>
          </w:tcPr>
          <w:p w:rsidR="00477160" w:rsidRDefault="00477160">
            <w:pPr>
              <w:pStyle w:val="ConsPlusNormal"/>
              <w:jc w:val="center"/>
            </w:pPr>
            <w:r>
              <w:t>10</w:t>
            </w:r>
          </w:p>
        </w:tc>
        <w:tc>
          <w:tcPr>
            <w:tcW w:w="1531" w:type="dxa"/>
            <w:vAlign w:val="bottom"/>
          </w:tcPr>
          <w:p w:rsidR="00477160" w:rsidRDefault="00477160">
            <w:pPr>
              <w:pStyle w:val="ConsPlusNormal"/>
              <w:jc w:val="center"/>
            </w:pPr>
            <w:r>
              <w:t>9960904</w:t>
            </w:r>
          </w:p>
        </w:tc>
        <w:tc>
          <w:tcPr>
            <w:tcW w:w="680" w:type="dxa"/>
            <w:vAlign w:val="bottom"/>
          </w:tcPr>
          <w:p w:rsidR="00477160" w:rsidRDefault="00477160">
            <w:pPr>
              <w:pStyle w:val="ConsPlusNormal"/>
              <w:jc w:val="center"/>
            </w:pPr>
            <w:r>
              <w:t>200</w:t>
            </w:r>
          </w:p>
        </w:tc>
        <w:tc>
          <w:tcPr>
            <w:tcW w:w="1587" w:type="dxa"/>
            <w:vAlign w:val="bottom"/>
          </w:tcPr>
          <w:p w:rsidR="00477160" w:rsidRDefault="00477160">
            <w:pPr>
              <w:pStyle w:val="ConsPlusNormal"/>
              <w:jc w:val="right"/>
            </w:pPr>
            <w:r>
              <w:t>-140000,0";</w:t>
            </w:r>
          </w:p>
        </w:tc>
      </w:tr>
    </w:tbl>
    <w:p w:rsidR="00477160" w:rsidRDefault="00477160" w:rsidP="00477160">
      <w:pPr>
        <w:pStyle w:val="ConsPlusNormal"/>
        <w:jc w:val="both"/>
      </w:pPr>
    </w:p>
    <w:p w:rsidR="00477160" w:rsidRDefault="00477160" w:rsidP="00477160">
      <w:pPr>
        <w:pStyle w:val="ConsPlusNormal"/>
        <w:ind w:firstLine="540"/>
        <w:jc w:val="both"/>
      </w:pPr>
      <w:r>
        <w:t xml:space="preserve">11) в </w:t>
      </w:r>
      <w:hyperlink r:id="rId152" w:history="1">
        <w:r>
          <w:rPr>
            <w:color w:val="0000FF"/>
          </w:rPr>
          <w:t>приложении 13</w:t>
        </w:r>
      </w:hyperlink>
      <w:r>
        <w:t>:</w:t>
      </w:r>
    </w:p>
    <w:p w:rsidR="00477160" w:rsidRDefault="00477160" w:rsidP="00477160">
      <w:pPr>
        <w:pStyle w:val="ConsPlusNormal"/>
        <w:ind w:firstLine="540"/>
        <w:jc w:val="both"/>
      </w:pPr>
      <w:r>
        <w:t xml:space="preserve">а) </w:t>
      </w:r>
      <w:hyperlink r:id="rId153"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00 00 00 00 0000 000</w:t>
            </w:r>
          </w:p>
        </w:tc>
        <w:tc>
          <w:tcPr>
            <w:tcW w:w="3855" w:type="dxa"/>
            <w:vAlign w:val="bottom"/>
          </w:tcPr>
          <w:p w:rsidR="00477160" w:rsidRDefault="00477160">
            <w:pPr>
              <w:pStyle w:val="ConsPlusNormal"/>
              <w:jc w:val="both"/>
            </w:pPr>
            <w:r>
              <w:t>Источники внутреннего финансирования дефицитов бюджетов, всего</w:t>
            </w:r>
          </w:p>
        </w:tc>
        <w:tc>
          <w:tcPr>
            <w:tcW w:w="1757" w:type="dxa"/>
            <w:vAlign w:val="bottom"/>
          </w:tcPr>
          <w:p w:rsidR="00477160" w:rsidRDefault="00477160">
            <w:pPr>
              <w:pStyle w:val="ConsPlusNormal"/>
              <w:jc w:val="right"/>
            </w:pPr>
            <w:r>
              <w:t>23803177,9"</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00 00 00 00 0000 000</w:t>
            </w:r>
          </w:p>
        </w:tc>
        <w:tc>
          <w:tcPr>
            <w:tcW w:w="3855" w:type="dxa"/>
          </w:tcPr>
          <w:p w:rsidR="00477160" w:rsidRDefault="00477160">
            <w:pPr>
              <w:pStyle w:val="ConsPlusNormal"/>
              <w:jc w:val="both"/>
            </w:pPr>
            <w:r>
              <w:t>Источники внутреннего финансирования дефицитов бюджетов, всего</w:t>
            </w:r>
          </w:p>
        </w:tc>
        <w:tc>
          <w:tcPr>
            <w:tcW w:w="1757" w:type="dxa"/>
            <w:vAlign w:val="bottom"/>
          </w:tcPr>
          <w:p w:rsidR="00477160" w:rsidRDefault="00477160">
            <w:pPr>
              <w:pStyle w:val="ConsPlusNormal"/>
              <w:jc w:val="right"/>
            </w:pPr>
            <w:r>
              <w:t>23624982,1";</w:t>
            </w:r>
          </w:p>
        </w:tc>
      </w:tr>
    </w:tbl>
    <w:p w:rsidR="00477160" w:rsidRDefault="00477160" w:rsidP="00477160">
      <w:pPr>
        <w:pStyle w:val="ConsPlusNormal"/>
        <w:jc w:val="both"/>
      </w:pPr>
    </w:p>
    <w:p w:rsidR="00477160" w:rsidRDefault="00477160" w:rsidP="00477160">
      <w:pPr>
        <w:pStyle w:val="ConsPlusNormal"/>
        <w:ind w:firstLine="540"/>
        <w:jc w:val="both"/>
      </w:pPr>
      <w:r>
        <w:t xml:space="preserve">б) </w:t>
      </w:r>
      <w:hyperlink r:id="rId154"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02 00 00 00 0000 700</w:t>
            </w:r>
          </w:p>
        </w:tc>
        <w:tc>
          <w:tcPr>
            <w:tcW w:w="3855" w:type="dxa"/>
            <w:vAlign w:val="bottom"/>
          </w:tcPr>
          <w:p w:rsidR="00477160" w:rsidRDefault="00477160">
            <w:pPr>
              <w:pStyle w:val="ConsPlusNormal"/>
              <w:jc w:val="both"/>
            </w:pPr>
            <w:r>
              <w:t>Получение кредитов от кредитных организаций в валюте Российской Федерации</w:t>
            </w:r>
          </w:p>
        </w:tc>
        <w:tc>
          <w:tcPr>
            <w:tcW w:w="1757" w:type="dxa"/>
            <w:vAlign w:val="bottom"/>
          </w:tcPr>
          <w:p w:rsidR="00477160" w:rsidRDefault="00477160">
            <w:pPr>
              <w:pStyle w:val="ConsPlusNormal"/>
              <w:jc w:val="right"/>
            </w:pPr>
            <w:r>
              <w:t>22926624,0</w:t>
            </w:r>
          </w:p>
        </w:tc>
      </w:tr>
      <w:tr w:rsidR="00477160">
        <w:tc>
          <w:tcPr>
            <w:tcW w:w="4025" w:type="dxa"/>
          </w:tcPr>
          <w:p w:rsidR="00477160" w:rsidRDefault="00477160">
            <w:pPr>
              <w:pStyle w:val="ConsPlusNormal"/>
              <w:jc w:val="both"/>
            </w:pPr>
            <w:r>
              <w:t>000 01 02 00 00 02 0000 710</w:t>
            </w:r>
          </w:p>
        </w:tc>
        <w:tc>
          <w:tcPr>
            <w:tcW w:w="3855" w:type="dxa"/>
            <w:vAlign w:val="bottom"/>
          </w:tcPr>
          <w:p w:rsidR="00477160" w:rsidRDefault="00477160">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757" w:type="dxa"/>
            <w:vAlign w:val="bottom"/>
          </w:tcPr>
          <w:p w:rsidR="00477160" w:rsidRDefault="00477160">
            <w:pPr>
              <w:pStyle w:val="ConsPlusNormal"/>
              <w:jc w:val="right"/>
            </w:pPr>
            <w:r>
              <w:t>22926624,0</w:t>
            </w:r>
          </w:p>
        </w:tc>
      </w:tr>
      <w:tr w:rsidR="00477160">
        <w:tc>
          <w:tcPr>
            <w:tcW w:w="4025" w:type="dxa"/>
          </w:tcPr>
          <w:p w:rsidR="00477160" w:rsidRDefault="00477160">
            <w:pPr>
              <w:pStyle w:val="ConsPlusNormal"/>
              <w:jc w:val="both"/>
            </w:pPr>
            <w:r>
              <w:t>000 01 02 00 00 00 0000 800</w:t>
            </w:r>
          </w:p>
        </w:tc>
        <w:tc>
          <w:tcPr>
            <w:tcW w:w="3855" w:type="dxa"/>
            <w:vAlign w:val="bottom"/>
          </w:tcPr>
          <w:p w:rsidR="00477160" w:rsidRDefault="00477160">
            <w:pPr>
              <w:pStyle w:val="ConsPlusNormal"/>
              <w:jc w:val="both"/>
            </w:pPr>
            <w:r>
              <w:t>Погашение кредитов, предоставленных кредитными организациями в валюте Российской Федерации</w:t>
            </w:r>
          </w:p>
        </w:tc>
        <w:tc>
          <w:tcPr>
            <w:tcW w:w="1757" w:type="dxa"/>
            <w:vAlign w:val="bottom"/>
          </w:tcPr>
          <w:p w:rsidR="00477160" w:rsidRDefault="00477160">
            <w:pPr>
              <w:pStyle w:val="ConsPlusNormal"/>
              <w:jc w:val="right"/>
            </w:pPr>
            <w:r>
              <w:t>12947290,5</w:t>
            </w:r>
          </w:p>
        </w:tc>
      </w:tr>
      <w:tr w:rsidR="00477160">
        <w:tc>
          <w:tcPr>
            <w:tcW w:w="4025" w:type="dxa"/>
          </w:tcPr>
          <w:p w:rsidR="00477160" w:rsidRDefault="00477160">
            <w:pPr>
              <w:pStyle w:val="ConsPlusNormal"/>
              <w:jc w:val="both"/>
            </w:pPr>
            <w:r>
              <w:t>000 01 02 00 00 02 0000 810</w:t>
            </w:r>
          </w:p>
        </w:tc>
        <w:tc>
          <w:tcPr>
            <w:tcW w:w="3855" w:type="dxa"/>
            <w:vAlign w:val="bottom"/>
          </w:tcPr>
          <w:p w:rsidR="00477160" w:rsidRDefault="00477160">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757" w:type="dxa"/>
            <w:vAlign w:val="bottom"/>
          </w:tcPr>
          <w:p w:rsidR="00477160" w:rsidRDefault="00477160">
            <w:pPr>
              <w:pStyle w:val="ConsPlusNormal"/>
              <w:jc w:val="right"/>
            </w:pPr>
            <w:r>
              <w:t>12947290,5"</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02 00 00 00 0000 700</w:t>
            </w:r>
          </w:p>
        </w:tc>
        <w:tc>
          <w:tcPr>
            <w:tcW w:w="3855" w:type="dxa"/>
            <w:vAlign w:val="bottom"/>
          </w:tcPr>
          <w:p w:rsidR="00477160" w:rsidRDefault="00477160">
            <w:pPr>
              <w:pStyle w:val="ConsPlusNormal"/>
              <w:jc w:val="both"/>
            </w:pPr>
            <w:r>
              <w:t>Получение кредитов от кредитных организаций в валюте Российской Федерации</w:t>
            </w:r>
          </w:p>
        </w:tc>
        <w:tc>
          <w:tcPr>
            <w:tcW w:w="1757" w:type="dxa"/>
            <w:vAlign w:val="bottom"/>
          </w:tcPr>
          <w:p w:rsidR="00477160" w:rsidRDefault="00477160">
            <w:pPr>
              <w:pStyle w:val="ConsPlusNormal"/>
              <w:jc w:val="right"/>
            </w:pPr>
            <w:r>
              <w:t>17576624,0</w:t>
            </w:r>
          </w:p>
        </w:tc>
      </w:tr>
      <w:tr w:rsidR="00477160">
        <w:tc>
          <w:tcPr>
            <w:tcW w:w="4025" w:type="dxa"/>
          </w:tcPr>
          <w:p w:rsidR="00477160" w:rsidRDefault="00477160">
            <w:pPr>
              <w:pStyle w:val="ConsPlusNormal"/>
              <w:jc w:val="both"/>
            </w:pPr>
            <w:r>
              <w:t>000 01 02 00 00 02 0000 710</w:t>
            </w:r>
          </w:p>
        </w:tc>
        <w:tc>
          <w:tcPr>
            <w:tcW w:w="3855" w:type="dxa"/>
            <w:vAlign w:val="bottom"/>
          </w:tcPr>
          <w:p w:rsidR="00477160" w:rsidRDefault="00477160">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757" w:type="dxa"/>
            <w:vAlign w:val="bottom"/>
          </w:tcPr>
          <w:p w:rsidR="00477160" w:rsidRDefault="00477160">
            <w:pPr>
              <w:pStyle w:val="ConsPlusNormal"/>
              <w:jc w:val="right"/>
            </w:pPr>
            <w:r>
              <w:t>17576624,0</w:t>
            </w:r>
          </w:p>
        </w:tc>
      </w:tr>
      <w:tr w:rsidR="00477160">
        <w:tc>
          <w:tcPr>
            <w:tcW w:w="4025" w:type="dxa"/>
          </w:tcPr>
          <w:p w:rsidR="00477160" w:rsidRDefault="00477160">
            <w:pPr>
              <w:pStyle w:val="ConsPlusNormal"/>
              <w:jc w:val="both"/>
            </w:pPr>
            <w:r>
              <w:t>000 01 02 00 00 00 0000 800</w:t>
            </w:r>
          </w:p>
        </w:tc>
        <w:tc>
          <w:tcPr>
            <w:tcW w:w="3855" w:type="dxa"/>
            <w:vAlign w:val="bottom"/>
          </w:tcPr>
          <w:p w:rsidR="00477160" w:rsidRDefault="00477160">
            <w:pPr>
              <w:pStyle w:val="ConsPlusNormal"/>
              <w:jc w:val="both"/>
            </w:pPr>
            <w:r>
              <w:t>Погашение кредитов, предоставленных кредитными организациями в валюте Российской Федерации</w:t>
            </w:r>
          </w:p>
        </w:tc>
        <w:tc>
          <w:tcPr>
            <w:tcW w:w="1757" w:type="dxa"/>
            <w:vAlign w:val="bottom"/>
          </w:tcPr>
          <w:p w:rsidR="00477160" w:rsidRDefault="00477160">
            <w:pPr>
              <w:pStyle w:val="ConsPlusNormal"/>
              <w:jc w:val="right"/>
            </w:pPr>
            <w:r>
              <w:t>7597290,5</w:t>
            </w:r>
          </w:p>
        </w:tc>
      </w:tr>
      <w:tr w:rsidR="00477160">
        <w:tc>
          <w:tcPr>
            <w:tcW w:w="4025" w:type="dxa"/>
          </w:tcPr>
          <w:p w:rsidR="00477160" w:rsidRDefault="00477160">
            <w:pPr>
              <w:pStyle w:val="ConsPlusNormal"/>
              <w:jc w:val="both"/>
            </w:pPr>
            <w:r>
              <w:t>000 01 02 00 00 02 0000 810</w:t>
            </w:r>
          </w:p>
        </w:tc>
        <w:tc>
          <w:tcPr>
            <w:tcW w:w="3855" w:type="dxa"/>
            <w:vAlign w:val="bottom"/>
          </w:tcPr>
          <w:p w:rsidR="00477160" w:rsidRDefault="00477160">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757" w:type="dxa"/>
            <w:vAlign w:val="bottom"/>
          </w:tcPr>
          <w:p w:rsidR="00477160" w:rsidRDefault="00477160">
            <w:pPr>
              <w:pStyle w:val="ConsPlusNormal"/>
              <w:jc w:val="right"/>
            </w:pPr>
            <w:r>
              <w:t>7597290,5";</w:t>
            </w:r>
          </w:p>
        </w:tc>
      </w:tr>
    </w:tbl>
    <w:p w:rsidR="00477160" w:rsidRDefault="00477160" w:rsidP="00477160">
      <w:pPr>
        <w:pStyle w:val="ConsPlusNormal"/>
        <w:jc w:val="both"/>
      </w:pPr>
    </w:p>
    <w:p w:rsidR="00477160" w:rsidRDefault="00477160" w:rsidP="00477160">
      <w:pPr>
        <w:pStyle w:val="ConsPlusNormal"/>
        <w:ind w:firstLine="540"/>
        <w:jc w:val="both"/>
      </w:pPr>
      <w:r>
        <w:t xml:space="preserve">в) </w:t>
      </w:r>
      <w:hyperlink r:id="rId155"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06 00 00 00 0000 000</w:t>
            </w:r>
          </w:p>
        </w:tc>
        <w:tc>
          <w:tcPr>
            <w:tcW w:w="3855" w:type="dxa"/>
            <w:vAlign w:val="bottom"/>
          </w:tcPr>
          <w:p w:rsidR="00477160" w:rsidRDefault="00477160">
            <w:pPr>
              <w:pStyle w:val="ConsPlusNormal"/>
              <w:jc w:val="both"/>
            </w:pPr>
            <w:r>
              <w:t>Иные источники внутреннего финансирования дефицитов бюджетов</w:t>
            </w:r>
          </w:p>
        </w:tc>
        <w:tc>
          <w:tcPr>
            <w:tcW w:w="1757" w:type="dxa"/>
            <w:vAlign w:val="bottom"/>
          </w:tcPr>
          <w:p w:rsidR="00477160" w:rsidRDefault="00477160">
            <w:pPr>
              <w:pStyle w:val="ConsPlusNormal"/>
              <w:jc w:val="right"/>
            </w:pPr>
            <w:r>
              <w:t>-550000,0"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06 00 00 00 0000 000</w:t>
            </w:r>
          </w:p>
        </w:tc>
        <w:tc>
          <w:tcPr>
            <w:tcW w:w="3855" w:type="dxa"/>
          </w:tcPr>
          <w:p w:rsidR="00477160" w:rsidRDefault="00477160">
            <w:pPr>
              <w:pStyle w:val="ConsPlusNormal"/>
              <w:jc w:val="both"/>
            </w:pPr>
            <w:r>
              <w:t>Иные источники внутреннего финансирования дефицитов бюджетов</w:t>
            </w:r>
          </w:p>
        </w:tc>
        <w:tc>
          <w:tcPr>
            <w:tcW w:w="1757" w:type="dxa"/>
            <w:vAlign w:val="bottom"/>
          </w:tcPr>
          <w:p w:rsidR="00477160" w:rsidRDefault="00477160">
            <w:pPr>
              <w:pStyle w:val="ConsPlusNormal"/>
              <w:jc w:val="right"/>
            </w:pPr>
            <w:r>
              <w:t>-728195,8";</w:t>
            </w:r>
          </w:p>
        </w:tc>
      </w:tr>
    </w:tbl>
    <w:p w:rsidR="00477160" w:rsidRDefault="00477160" w:rsidP="00477160">
      <w:pPr>
        <w:pStyle w:val="ConsPlusNormal"/>
        <w:jc w:val="both"/>
      </w:pPr>
    </w:p>
    <w:p w:rsidR="00477160" w:rsidRDefault="00477160" w:rsidP="00477160">
      <w:pPr>
        <w:pStyle w:val="ConsPlusNormal"/>
        <w:ind w:firstLine="540"/>
        <w:jc w:val="both"/>
      </w:pPr>
      <w:r>
        <w:t xml:space="preserve">г) </w:t>
      </w:r>
      <w:hyperlink r:id="rId156"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06 05 00 00 0000 000</w:t>
            </w:r>
          </w:p>
        </w:tc>
        <w:tc>
          <w:tcPr>
            <w:tcW w:w="3855" w:type="dxa"/>
          </w:tcPr>
          <w:p w:rsidR="00477160" w:rsidRDefault="00477160">
            <w:pPr>
              <w:pStyle w:val="ConsPlusNormal"/>
              <w:jc w:val="both"/>
            </w:pPr>
            <w:r>
              <w:t>Бюджетные кредиты, предоставленные внутри страны в валюте Российской Федерации</w:t>
            </w:r>
          </w:p>
        </w:tc>
        <w:tc>
          <w:tcPr>
            <w:tcW w:w="1757" w:type="dxa"/>
            <w:vAlign w:val="bottom"/>
          </w:tcPr>
          <w:p w:rsidR="00477160" w:rsidRDefault="00477160">
            <w:pPr>
              <w:pStyle w:val="ConsPlusNormal"/>
              <w:jc w:val="right"/>
            </w:pPr>
            <w:r>
              <w:t>-570000,0"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82"/>
        <w:gridCol w:w="3798"/>
        <w:gridCol w:w="1757"/>
      </w:tblGrid>
      <w:tr w:rsidR="00477160">
        <w:tc>
          <w:tcPr>
            <w:tcW w:w="4082" w:type="dxa"/>
          </w:tcPr>
          <w:p w:rsidR="00477160" w:rsidRDefault="00477160">
            <w:pPr>
              <w:pStyle w:val="ConsPlusNormal"/>
              <w:jc w:val="both"/>
            </w:pPr>
            <w:r>
              <w:t>"000 01 06 05 00 00 0000 000</w:t>
            </w:r>
          </w:p>
        </w:tc>
        <w:tc>
          <w:tcPr>
            <w:tcW w:w="3798" w:type="dxa"/>
          </w:tcPr>
          <w:p w:rsidR="00477160" w:rsidRDefault="00477160">
            <w:pPr>
              <w:pStyle w:val="ConsPlusNormal"/>
              <w:jc w:val="both"/>
            </w:pPr>
            <w:r>
              <w:t>Бюджетные кредиты, предоставленные внутри страны в валюте Российской Федерации</w:t>
            </w:r>
          </w:p>
        </w:tc>
        <w:tc>
          <w:tcPr>
            <w:tcW w:w="1757" w:type="dxa"/>
            <w:vAlign w:val="bottom"/>
          </w:tcPr>
          <w:p w:rsidR="00477160" w:rsidRDefault="00477160">
            <w:pPr>
              <w:pStyle w:val="ConsPlusNormal"/>
              <w:jc w:val="right"/>
            </w:pPr>
            <w:r>
              <w:t>-748195,8";</w:t>
            </w:r>
          </w:p>
        </w:tc>
      </w:tr>
    </w:tbl>
    <w:p w:rsidR="00477160" w:rsidRDefault="00477160" w:rsidP="00477160">
      <w:pPr>
        <w:pStyle w:val="ConsPlusNormal"/>
        <w:jc w:val="both"/>
      </w:pPr>
    </w:p>
    <w:p w:rsidR="00477160" w:rsidRDefault="00477160" w:rsidP="00477160">
      <w:pPr>
        <w:pStyle w:val="ConsPlusNormal"/>
        <w:ind w:firstLine="540"/>
        <w:jc w:val="both"/>
      </w:pPr>
      <w:r>
        <w:t xml:space="preserve">д) </w:t>
      </w:r>
      <w:hyperlink r:id="rId157"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855"/>
        <w:gridCol w:w="1757"/>
      </w:tblGrid>
      <w:tr w:rsidR="00477160">
        <w:tc>
          <w:tcPr>
            <w:tcW w:w="4025" w:type="dxa"/>
          </w:tcPr>
          <w:p w:rsidR="00477160" w:rsidRDefault="00477160">
            <w:pPr>
              <w:pStyle w:val="ConsPlusNormal"/>
              <w:jc w:val="both"/>
            </w:pPr>
            <w:r>
              <w:t>"000 01 06 05 00 00 0000 500</w:t>
            </w:r>
          </w:p>
        </w:tc>
        <w:tc>
          <w:tcPr>
            <w:tcW w:w="3855" w:type="dxa"/>
          </w:tcPr>
          <w:p w:rsidR="00477160" w:rsidRDefault="00477160">
            <w:pPr>
              <w:pStyle w:val="ConsPlusNormal"/>
              <w:jc w:val="both"/>
            </w:pPr>
            <w:r>
              <w:t>Предоставление бюджетных кредитов внутри страны в валюте Российской Федерации</w:t>
            </w:r>
          </w:p>
        </w:tc>
        <w:tc>
          <w:tcPr>
            <w:tcW w:w="1757" w:type="dxa"/>
            <w:vAlign w:val="bottom"/>
          </w:tcPr>
          <w:p w:rsidR="00477160" w:rsidRDefault="00477160">
            <w:pPr>
              <w:pStyle w:val="ConsPlusNormal"/>
              <w:jc w:val="right"/>
            </w:pPr>
            <w:r>
              <w:t>6848217,3</w:t>
            </w:r>
          </w:p>
        </w:tc>
      </w:tr>
      <w:tr w:rsidR="00477160">
        <w:tc>
          <w:tcPr>
            <w:tcW w:w="4025" w:type="dxa"/>
          </w:tcPr>
          <w:p w:rsidR="00477160" w:rsidRDefault="00477160">
            <w:pPr>
              <w:pStyle w:val="ConsPlusNormal"/>
              <w:jc w:val="both"/>
            </w:pPr>
            <w:r>
              <w:t>000 01 06 05 02 02 0000 540</w:t>
            </w:r>
          </w:p>
        </w:tc>
        <w:tc>
          <w:tcPr>
            <w:tcW w:w="3855" w:type="dxa"/>
            <w:vAlign w:val="bottom"/>
          </w:tcPr>
          <w:p w:rsidR="00477160" w:rsidRDefault="00477160">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vAlign w:val="bottom"/>
          </w:tcPr>
          <w:p w:rsidR="00477160" w:rsidRDefault="00477160">
            <w:pPr>
              <w:pStyle w:val="ConsPlusNormal"/>
              <w:jc w:val="right"/>
            </w:pPr>
            <w:r>
              <w:t>6848217,3"</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912"/>
        <w:gridCol w:w="1757"/>
      </w:tblGrid>
      <w:tr w:rsidR="00477160">
        <w:tc>
          <w:tcPr>
            <w:tcW w:w="4025" w:type="dxa"/>
          </w:tcPr>
          <w:p w:rsidR="00477160" w:rsidRDefault="00477160">
            <w:pPr>
              <w:pStyle w:val="ConsPlusNormal"/>
              <w:jc w:val="both"/>
            </w:pPr>
            <w:r>
              <w:t>"000 01 06 05 00 00 0000 500</w:t>
            </w:r>
          </w:p>
        </w:tc>
        <w:tc>
          <w:tcPr>
            <w:tcW w:w="3912" w:type="dxa"/>
            <w:vAlign w:val="bottom"/>
          </w:tcPr>
          <w:p w:rsidR="00477160" w:rsidRDefault="00477160">
            <w:pPr>
              <w:pStyle w:val="ConsPlusNormal"/>
              <w:jc w:val="both"/>
            </w:pPr>
            <w:r>
              <w:t>Предоставление бюджетных кредитов внутри страны в валюте Российской Федерации</w:t>
            </w:r>
          </w:p>
        </w:tc>
        <w:tc>
          <w:tcPr>
            <w:tcW w:w="1757" w:type="dxa"/>
            <w:vAlign w:val="bottom"/>
          </w:tcPr>
          <w:p w:rsidR="00477160" w:rsidRDefault="00477160">
            <w:pPr>
              <w:pStyle w:val="ConsPlusNormal"/>
              <w:jc w:val="right"/>
            </w:pPr>
            <w:r>
              <w:t>7026413,1</w:t>
            </w:r>
          </w:p>
        </w:tc>
      </w:tr>
      <w:tr w:rsidR="00477160">
        <w:tc>
          <w:tcPr>
            <w:tcW w:w="4025" w:type="dxa"/>
          </w:tcPr>
          <w:p w:rsidR="00477160" w:rsidRDefault="00477160">
            <w:pPr>
              <w:pStyle w:val="ConsPlusNormal"/>
              <w:jc w:val="both"/>
            </w:pPr>
            <w:r>
              <w:t>000 01 06 05 02 02 0000 540</w:t>
            </w:r>
          </w:p>
        </w:tc>
        <w:tc>
          <w:tcPr>
            <w:tcW w:w="3912" w:type="dxa"/>
            <w:vAlign w:val="bottom"/>
          </w:tcPr>
          <w:p w:rsidR="00477160" w:rsidRDefault="00477160">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vAlign w:val="bottom"/>
          </w:tcPr>
          <w:p w:rsidR="00477160" w:rsidRDefault="00477160">
            <w:pPr>
              <w:pStyle w:val="ConsPlusNormal"/>
              <w:jc w:val="right"/>
            </w:pPr>
            <w:r>
              <w:t>7026413,1";</w:t>
            </w:r>
          </w:p>
        </w:tc>
      </w:tr>
    </w:tbl>
    <w:p w:rsidR="00477160" w:rsidRDefault="00477160" w:rsidP="00477160">
      <w:pPr>
        <w:pStyle w:val="ConsPlusNormal"/>
        <w:jc w:val="both"/>
      </w:pPr>
    </w:p>
    <w:p w:rsidR="00477160" w:rsidRDefault="00477160" w:rsidP="00477160">
      <w:pPr>
        <w:pStyle w:val="ConsPlusNormal"/>
        <w:ind w:firstLine="540"/>
        <w:jc w:val="both"/>
      </w:pPr>
      <w:r>
        <w:t xml:space="preserve">е) </w:t>
      </w:r>
      <w:hyperlink r:id="rId158"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628"/>
        <w:gridCol w:w="1984"/>
      </w:tblGrid>
      <w:tr w:rsidR="00477160">
        <w:tc>
          <w:tcPr>
            <w:tcW w:w="4025" w:type="dxa"/>
          </w:tcPr>
          <w:p w:rsidR="00477160" w:rsidRDefault="00477160">
            <w:pPr>
              <w:pStyle w:val="ConsPlusNormal"/>
              <w:jc w:val="both"/>
            </w:pPr>
            <w:r>
              <w:t>"000 01 05 00 00 00 0000 500</w:t>
            </w:r>
          </w:p>
        </w:tc>
        <w:tc>
          <w:tcPr>
            <w:tcW w:w="3628" w:type="dxa"/>
            <w:vAlign w:val="bottom"/>
          </w:tcPr>
          <w:p w:rsidR="00477160" w:rsidRDefault="00477160">
            <w:pPr>
              <w:pStyle w:val="ConsPlusNormal"/>
              <w:jc w:val="both"/>
            </w:pPr>
            <w:r>
              <w:t>Увеличение остатков средств бюджетов</w:t>
            </w:r>
          </w:p>
        </w:tc>
        <w:tc>
          <w:tcPr>
            <w:tcW w:w="1984" w:type="dxa"/>
            <w:vAlign w:val="bottom"/>
          </w:tcPr>
          <w:p w:rsidR="00477160" w:rsidRDefault="00477160">
            <w:pPr>
              <w:pStyle w:val="ConsPlusNormal"/>
              <w:jc w:val="right"/>
            </w:pPr>
            <w:r>
              <w:t>244867327,1</w:t>
            </w:r>
          </w:p>
        </w:tc>
      </w:tr>
      <w:tr w:rsidR="00477160">
        <w:tc>
          <w:tcPr>
            <w:tcW w:w="4025" w:type="dxa"/>
          </w:tcPr>
          <w:p w:rsidR="00477160" w:rsidRDefault="00477160">
            <w:pPr>
              <w:pStyle w:val="ConsPlusNormal"/>
              <w:jc w:val="both"/>
            </w:pPr>
            <w:r>
              <w:t>000 01 05 02 00 00 0000 500</w:t>
            </w:r>
          </w:p>
        </w:tc>
        <w:tc>
          <w:tcPr>
            <w:tcW w:w="3628" w:type="dxa"/>
            <w:vAlign w:val="bottom"/>
          </w:tcPr>
          <w:p w:rsidR="00477160" w:rsidRDefault="00477160">
            <w:pPr>
              <w:pStyle w:val="ConsPlusNormal"/>
              <w:jc w:val="both"/>
            </w:pPr>
            <w:r>
              <w:t>Увеличение прочих остатков средств бюджетов</w:t>
            </w:r>
          </w:p>
        </w:tc>
        <w:tc>
          <w:tcPr>
            <w:tcW w:w="1984" w:type="dxa"/>
            <w:vAlign w:val="bottom"/>
          </w:tcPr>
          <w:p w:rsidR="00477160" w:rsidRDefault="00477160">
            <w:pPr>
              <w:pStyle w:val="ConsPlusNormal"/>
              <w:jc w:val="right"/>
            </w:pPr>
            <w:r>
              <w:t>244867327,1</w:t>
            </w:r>
          </w:p>
        </w:tc>
      </w:tr>
      <w:tr w:rsidR="00477160">
        <w:tc>
          <w:tcPr>
            <w:tcW w:w="4025" w:type="dxa"/>
          </w:tcPr>
          <w:p w:rsidR="00477160" w:rsidRDefault="00477160">
            <w:pPr>
              <w:pStyle w:val="ConsPlusNormal"/>
              <w:jc w:val="both"/>
            </w:pPr>
            <w:r>
              <w:t>000 01 05 02 01 00 0000 510</w:t>
            </w:r>
          </w:p>
        </w:tc>
        <w:tc>
          <w:tcPr>
            <w:tcW w:w="3628" w:type="dxa"/>
            <w:vAlign w:val="bottom"/>
          </w:tcPr>
          <w:p w:rsidR="00477160" w:rsidRDefault="00477160">
            <w:pPr>
              <w:pStyle w:val="ConsPlusNormal"/>
              <w:jc w:val="both"/>
            </w:pPr>
            <w:r>
              <w:t>Увеличение прочих остатков денежных средств бюджетов</w:t>
            </w:r>
          </w:p>
        </w:tc>
        <w:tc>
          <w:tcPr>
            <w:tcW w:w="1984" w:type="dxa"/>
            <w:vAlign w:val="bottom"/>
          </w:tcPr>
          <w:p w:rsidR="00477160" w:rsidRDefault="00477160">
            <w:pPr>
              <w:pStyle w:val="ConsPlusNormal"/>
              <w:jc w:val="right"/>
            </w:pPr>
            <w:r>
              <w:t>244867327,1</w:t>
            </w:r>
          </w:p>
        </w:tc>
      </w:tr>
      <w:tr w:rsidR="00477160">
        <w:tc>
          <w:tcPr>
            <w:tcW w:w="4025" w:type="dxa"/>
          </w:tcPr>
          <w:p w:rsidR="00477160" w:rsidRDefault="00477160">
            <w:pPr>
              <w:pStyle w:val="ConsPlusNormal"/>
              <w:jc w:val="both"/>
            </w:pPr>
            <w:r>
              <w:t>000 01 05 02 01 02 0000 510</w:t>
            </w:r>
          </w:p>
        </w:tc>
        <w:tc>
          <w:tcPr>
            <w:tcW w:w="3628" w:type="dxa"/>
            <w:vAlign w:val="bottom"/>
          </w:tcPr>
          <w:p w:rsidR="00477160" w:rsidRDefault="00477160">
            <w:pPr>
              <w:pStyle w:val="ConsPlusNormal"/>
              <w:jc w:val="both"/>
            </w:pPr>
            <w:r>
              <w:t>Увеличение прочих остатков денежных средств бюджетов субъектов Российской Федерации</w:t>
            </w:r>
          </w:p>
        </w:tc>
        <w:tc>
          <w:tcPr>
            <w:tcW w:w="1984" w:type="dxa"/>
            <w:vAlign w:val="bottom"/>
          </w:tcPr>
          <w:p w:rsidR="00477160" w:rsidRDefault="00477160">
            <w:pPr>
              <w:pStyle w:val="ConsPlusNormal"/>
              <w:jc w:val="right"/>
            </w:pPr>
            <w:r>
              <w:t>244867327,1</w:t>
            </w:r>
          </w:p>
        </w:tc>
      </w:tr>
      <w:tr w:rsidR="00477160">
        <w:tc>
          <w:tcPr>
            <w:tcW w:w="4025" w:type="dxa"/>
          </w:tcPr>
          <w:p w:rsidR="00477160" w:rsidRDefault="00477160">
            <w:pPr>
              <w:pStyle w:val="ConsPlusNormal"/>
              <w:jc w:val="both"/>
            </w:pPr>
            <w:r>
              <w:t>000 01 05 00 00 00 0000 600</w:t>
            </w:r>
          </w:p>
        </w:tc>
        <w:tc>
          <w:tcPr>
            <w:tcW w:w="3628" w:type="dxa"/>
            <w:vAlign w:val="bottom"/>
          </w:tcPr>
          <w:p w:rsidR="00477160" w:rsidRDefault="00477160">
            <w:pPr>
              <w:pStyle w:val="ConsPlusNormal"/>
              <w:jc w:val="both"/>
            </w:pPr>
            <w:r>
              <w:t>Уменьшение остатков средств бюджетов</w:t>
            </w:r>
          </w:p>
        </w:tc>
        <w:tc>
          <w:tcPr>
            <w:tcW w:w="1984" w:type="dxa"/>
            <w:vAlign w:val="bottom"/>
          </w:tcPr>
          <w:p w:rsidR="00477160" w:rsidRDefault="00477160">
            <w:pPr>
              <w:pStyle w:val="ConsPlusNormal"/>
              <w:jc w:val="right"/>
            </w:pPr>
            <w:r>
              <w:t>249820505,0</w:t>
            </w:r>
          </w:p>
        </w:tc>
      </w:tr>
      <w:tr w:rsidR="00477160">
        <w:tc>
          <w:tcPr>
            <w:tcW w:w="4025" w:type="dxa"/>
          </w:tcPr>
          <w:p w:rsidR="00477160" w:rsidRDefault="00477160">
            <w:pPr>
              <w:pStyle w:val="ConsPlusNormal"/>
              <w:jc w:val="both"/>
            </w:pPr>
            <w:r>
              <w:t>000 01 05 02 00 00 0000 600</w:t>
            </w:r>
          </w:p>
        </w:tc>
        <w:tc>
          <w:tcPr>
            <w:tcW w:w="3628" w:type="dxa"/>
            <w:vAlign w:val="bottom"/>
          </w:tcPr>
          <w:p w:rsidR="00477160" w:rsidRDefault="00477160">
            <w:pPr>
              <w:pStyle w:val="ConsPlusNormal"/>
              <w:jc w:val="both"/>
            </w:pPr>
            <w:r>
              <w:t>Уменьшение прочих остатков средств бюджетов</w:t>
            </w:r>
          </w:p>
        </w:tc>
        <w:tc>
          <w:tcPr>
            <w:tcW w:w="1984" w:type="dxa"/>
            <w:vAlign w:val="bottom"/>
          </w:tcPr>
          <w:p w:rsidR="00477160" w:rsidRDefault="00477160">
            <w:pPr>
              <w:pStyle w:val="ConsPlusNormal"/>
              <w:jc w:val="right"/>
            </w:pPr>
            <w:r>
              <w:t>249820505,0</w:t>
            </w:r>
          </w:p>
        </w:tc>
      </w:tr>
      <w:tr w:rsidR="00477160">
        <w:tc>
          <w:tcPr>
            <w:tcW w:w="4025" w:type="dxa"/>
          </w:tcPr>
          <w:p w:rsidR="00477160" w:rsidRDefault="00477160">
            <w:pPr>
              <w:pStyle w:val="ConsPlusNormal"/>
              <w:jc w:val="both"/>
            </w:pPr>
            <w:r>
              <w:t>000 01 05 02 01 00 0000 610</w:t>
            </w:r>
          </w:p>
        </w:tc>
        <w:tc>
          <w:tcPr>
            <w:tcW w:w="3628" w:type="dxa"/>
            <w:vAlign w:val="bottom"/>
          </w:tcPr>
          <w:p w:rsidR="00477160" w:rsidRDefault="00477160">
            <w:pPr>
              <w:pStyle w:val="ConsPlusNormal"/>
              <w:jc w:val="both"/>
            </w:pPr>
            <w:r>
              <w:t>Уменьшение прочих остатков денежных средств бюджетов</w:t>
            </w:r>
          </w:p>
        </w:tc>
        <w:tc>
          <w:tcPr>
            <w:tcW w:w="1984" w:type="dxa"/>
            <w:vAlign w:val="bottom"/>
          </w:tcPr>
          <w:p w:rsidR="00477160" w:rsidRDefault="00477160">
            <w:pPr>
              <w:pStyle w:val="ConsPlusNormal"/>
              <w:jc w:val="right"/>
            </w:pPr>
            <w:r>
              <w:t>249820505,0</w:t>
            </w:r>
          </w:p>
        </w:tc>
      </w:tr>
      <w:tr w:rsidR="00477160">
        <w:tc>
          <w:tcPr>
            <w:tcW w:w="4025" w:type="dxa"/>
          </w:tcPr>
          <w:p w:rsidR="00477160" w:rsidRDefault="00477160">
            <w:pPr>
              <w:pStyle w:val="ConsPlusNormal"/>
              <w:jc w:val="both"/>
            </w:pPr>
            <w:r>
              <w:t>000 01 05 02 01 02 0000 610</w:t>
            </w:r>
          </w:p>
        </w:tc>
        <w:tc>
          <w:tcPr>
            <w:tcW w:w="3628" w:type="dxa"/>
            <w:vAlign w:val="bottom"/>
          </w:tcPr>
          <w:p w:rsidR="00477160" w:rsidRDefault="00477160">
            <w:pPr>
              <w:pStyle w:val="ConsPlusNormal"/>
              <w:jc w:val="both"/>
            </w:pPr>
            <w:r>
              <w:t>Уменьшение прочих остатков денежных средств бюджетов субъектов Российской Федерации</w:t>
            </w:r>
          </w:p>
        </w:tc>
        <w:tc>
          <w:tcPr>
            <w:tcW w:w="1984" w:type="dxa"/>
            <w:vAlign w:val="bottom"/>
          </w:tcPr>
          <w:p w:rsidR="00477160" w:rsidRDefault="00477160">
            <w:pPr>
              <w:pStyle w:val="ConsPlusNormal"/>
              <w:jc w:val="right"/>
            </w:pPr>
            <w:r>
              <w:t>249820505,0"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3685"/>
        <w:gridCol w:w="1928"/>
      </w:tblGrid>
      <w:tr w:rsidR="00477160">
        <w:tc>
          <w:tcPr>
            <w:tcW w:w="4025" w:type="dxa"/>
          </w:tcPr>
          <w:p w:rsidR="00477160" w:rsidRDefault="00477160">
            <w:pPr>
              <w:pStyle w:val="ConsPlusNormal"/>
              <w:jc w:val="both"/>
            </w:pPr>
            <w:r>
              <w:t>"000 01 05 00 00 00 0000 500</w:t>
            </w:r>
          </w:p>
        </w:tc>
        <w:tc>
          <w:tcPr>
            <w:tcW w:w="3685" w:type="dxa"/>
            <w:vAlign w:val="bottom"/>
          </w:tcPr>
          <w:p w:rsidR="00477160" w:rsidRDefault="00477160">
            <w:pPr>
              <w:pStyle w:val="ConsPlusNormal"/>
              <w:jc w:val="both"/>
            </w:pPr>
            <w:r>
              <w:t>Увеличение остатков средств бюджетов</w:t>
            </w:r>
          </w:p>
        </w:tc>
        <w:tc>
          <w:tcPr>
            <w:tcW w:w="1928" w:type="dxa"/>
            <w:vAlign w:val="bottom"/>
          </w:tcPr>
          <w:p w:rsidR="00477160" w:rsidRDefault="00477160">
            <w:pPr>
              <w:pStyle w:val="ConsPlusNormal"/>
              <w:jc w:val="right"/>
            </w:pPr>
            <w:r>
              <w:t>239837120,5</w:t>
            </w:r>
          </w:p>
        </w:tc>
      </w:tr>
      <w:tr w:rsidR="00477160">
        <w:tc>
          <w:tcPr>
            <w:tcW w:w="4025" w:type="dxa"/>
          </w:tcPr>
          <w:p w:rsidR="00477160" w:rsidRDefault="00477160">
            <w:pPr>
              <w:pStyle w:val="ConsPlusNormal"/>
              <w:jc w:val="both"/>
            </w:pPr>
            <w:r>
              <w:t>000 01 05 02 00 00 0000 500</w:t>
            </w:r>
          </w:p>
        </w:tc>
        <w:tc>
          <w:tcPr>
            <w:tcW w:w="3685" w:type="dxa"/>
            <w:vAlign w:val="bottom"/>
          </w:tcPr>
          <w:p w:rsidR="00477160" w:rsidRDefault="00477160">
            <w:pPr>
              <w:pStyle w:val="ConsPlusNormal"/>
              <w:jc w:val="both"/>
            </w:pPr>
            <w:r>
              <w:t>Увеличение прочих остатков средств бюджетов</w:t>
            </w:r>
          </w:p>
        </w:tc>
        <w:tc>
          <w:tcPr>
            <w:tcW w:w="1928" w:type="dxa"/>
            <w:vAlign w:val="bottom"/>
          </w:tcPr>
          <w:p w:rsidR="00477160" w:rsidRDefault="00477160">
            <w:pPr>
              <w:pStyle w:val="ConsPlusNormal"/>
              <w:jc w:val="right"/>
            </w:pPr>
            <w:r>
              <w:t>239837120,5</w:t>
            </w:r>
          </w:p>
        </w:tc>
      </w:tr>
      <w:tr w:rsidR="00477160">
        <w:tc>
          <w:tcPr>
            <w:tcW w:w="4025" w:type="dxa"/>
          </w:tcPr>
          <w:p w:rsidR="00477160" w:rsidRDefault="00477160">
            <w:pPr>
              <w:pStyle w:val="ConsPlusNormal"/>
              <w:jc w:val="both"/>
            </w:pPr>
            <w:r>
              <w:t>000 01 05 02 01 00 0000 510</w:t>
            </w:r>
          </w:p>
        </w:tc>
        <w:tc>
          <w:tcPr>
            <w:tcW w:w="3685" w:type="dxa"/>
            <w:vAlign w:val="bottom"/>
          </w:tcPr>
          <w:p w:rsidR="00477160" w:rsidRDefault="00477160">
            <w:pPr>
              <w:pStyle w:val="ConsPlusNormal"/>
              <w:jc w:val="both"/>
            </w:pPr>
            <w:r>
              <w:t>Увеличение прочих остатков денежных средств бюджетов</w:t>
            </w:r>
          </w:p>
        </w:tc>
        <w:tc>
          <w:tcPr>
            <w:tcW w:w="1928" w:type="dxa"/>
            <w:vAlign w:val="bottom"/>
          </w:tcPr>
          <w:p w:rsidR="00477160" w:rsidRDefault="00477160">
            <w:pPr>
              <w:pStyle w:val="ConsPlusNormal"/>
              <w:jc w:val="right"/>
            </w:pPr>
            <w:r>
              <w:t>239837120,5</w:t>
            </w:r>
          </w:p>
        </w:tc>
      </w:tr>
      <w:tr w:rsidR="00477160">
        <w:tc>
          <w:tcPr>
            <w:tcW w:w="4025" w:type="dxa"/>
          </w:tcPr>
          <w:p w:rsidR="00477160" w:rsidRDefault="00477160">
            <w:pPr>
              <w:pStyle w:val="ConsPlusNormal"/>
              <w:jc w:val="both"/>
            </w:pPr>
            <w:r>
              <w:t>000 01 05 02 01 02 0000 510</w:t>
            </w:r>
          </w:p>
        </w:tc>
        <w:tc>
          <w:tcPr>
            <w:tcW w:w="3685" w:type="dxa"/>
            <w:vAlign w:val="bottom"/>
          </w:tcPr>
          <w:p w:rsidR="00477160" w:rsidRDefault="00477160">
            <w:pPr>
              <w:pStyle w:val="ConsPlusNormal"/>
              <w:jc w:val="both"/>
            </w:pPr>
            <w:r>
              <w:t>Увеличение прочих остатков денежных средств бюджетов субъектов Российской Федерации</w:t>
            </w:r>
          </w:p>
        </w:tc>
        <w:tc>
          <w:tcPr>
            <w:tcW w:w="1928" w:type="dxa"/>
            <w:vAlign w:val="bottom"/>
          </w:tcPr>
          <w:p w:rsidR="00477160" w:rsidRDefault="00477160">
            <w:pPr>
              <w:pStyle w:val="ConsPlusNormal"/>
              <w:jc w:val="right"/>
            </w:pPr>
            <w:r>
              <w:t>239837120,5</w:t>
            </w:r>
          </w:p>
        </w:tc>
      </w:tr>
      <w:tr w:rsidR="00477160">
        <w:tc>
          <w:tcPr>
            <w:tcW w:w="4025" w:type="dxa"/>
          </w:tcPr>
          <w:p w:rsidR="00477160" w:rsidRDefault="00477160">
            <w:pPr>
              <w:pStyle w:val="ConsPlusNormal"/>
              <w:jc w:val="both"/>
            </w:pPr>
            <w:r>
              <w:t>000 01 05 00 00 00 0000 600</w:t>
            </w:r>
          </w:p>
        </w:tc>
        <w:tc>
          <w:tcPr>
            <w:tcW w:w="3685" w:type="dxa"/>
            <w:vAlign w:val="bottom"/>
          </w:tcPr>
          <w:p w:rsidR="00477160" w:rsidRDefault="00477160">
            <w:pPr>
              <w:pStyle w:val="ConsPlusNormal"/>
              <w:jc w:val="both"/>
            </w:pPr>
            <w:r>
              <w:t>Уменьшение остатков средств бюджетов</w:t>
            </w:r>
          </w:p>
        </w:tc>
        <w:tc>
          <w:tcPr>
            <w:tcW w:w="1928" w:type="dxa"/>
            <w:vAlign w:val="bottom"/>
          </w:tcPr>
          <w:p w:rsidR="00477160" w:rsidRDefault="00477160">
            <w:pPr>
              <w:pStyle w:val="ConsPlusNormal"/>
              <w:jc w:val="right"/>
            </w:pPr>
            <w:r>
              <w:t>244790298,4</w:t>
            </w:r>
          </w:p>
        </w:tc>
      </w:tr>
      <w:tr w:rsidR="00477160">
        <w:tc>
          <w:tcPr>
            <w:tcW w:w="4025" w:type="dxa"/>
          </w:tcPr>
          <w:p w:rsidR="00477160" w:rsidRDefault="00477160">
            <w:pPr>
              <w:pStyle w:val="ConsPlusNormal"/>
              <w:jc w:val="both"/>
            </w:pPr>
            <w:r>
              <w:t>000 01 05 02 00 00 0000 600</w:t>
            </w:r>
          </w:p>
        </w:tc>
        <w:tc>
          <w:tcPr>
            <w:tcW w:w="3685" w:type="dxa"/>
            <w:vAlign w:val="bottom"/>
          </w:tcPr>
          <w:p w:rsidR="00477160" w:rsidRDefault="00477160">
            <w:pPr>
              <w:pStyle w:val="ConsPlusNormal"/>
              <w:jc w:val="both"/>
            </w:pPr>
            <w:r>
              <w:t>Уменьшение прочих остатков средств бюджетов</w:t>
            </w:r>
          </w:p>
        </w:tc>
        <w:tc>
          <w:tcPr>
            <w:tcW w:w="1928" w:type="dxa"/>
            <w:vAlign w:val="bottom"/>
          </w:tcPr>
          <w:p w:rsidR="00477160" w:rsidRDefault="00477160">
            <w:pPr>
              <w:pStyle w:val="ConsPlusNormal"/>
              <w:jc w:val="right"/>
            </w:pPr>
            <w:r>
              <w:t>244790298,4</w:t>
            </w:r>
          </w:p>
        </w:tc>
      </w:tr>
      <w:tr w:rsidR="00477160">
        <w:tc>
          <w:tcPr>
            <w:tcW w:w="4025" w:type="dxa"/>
          </w:tcPr>
          <w:p w:rsidR="00477160" w:rsidRDefault="00477160">
            <w:pPr>
              <w:pStyle w:val="ConsPlusNormal"/>
              <w:jc w:val="both"/>
            </w:pPr>
            <w:r>
              <w:t>000 01 05 02 01 00 0000 610</w:t>
            </w:r>
          </w:p>
        </w:tc>
        <w:tc>
          <w:tcPr>
            <w:tcW w:w="3685" w:type="dxa"/>
            <w:vAlign w:val="bottom"/>
          </w:tcPr>
          <w:p w:rsidR="00477160" w:rsidRDefault="00477160">
            <w:pPr>
              <w:pStyle w:val="ConsPlusNormal"/>
              <w:jc w:val="both"/>
            </w:pPr>
            <w:r>
              <w:t>Уменьшение прочих остатков денежных средств бюджетов</w:t>
            </w:r>
          </w:p>
        </w:tc>
        <w:tc>
          <w:tcPr>
            <w:tcW w:w="1928" w:type="dxa"/>
            <w:vAlign w:val="bottom"/>
          </w:tcPr>
          <w:p w:rsidR="00477160" w:rsidRDefault="00477160">
            <w:pPr>
              <w:pStyle w:val="ConsPlusNormal"/>
              <w:jc w:val="right"/>
            </w:pPr>
            <w:r>
              <w:t>244790298,4</w:t>
            </w:r>
          </w:p>
        </w:tc>
      </w:tr>
      <w:tr w:rsidR="00477160">
        <w:tc>
          <w:tcPr>
            <w:tcW w:w="4025" w:type="dxa"/>
          </w:tcPr>
          <w:p w:rsidR="00477160" w:rsidRDefault="00477160">
            <w:pPr>
              <w:pStyle w:val="ConsPlusNormal"/>
              <w:jc w:val="both"/>
            </w:pPr>
            <w:r>
              <w:t>000 01 05 02 01 02 0000 610</w:t>
            </w:r>
          </w:p>
        </w:tc>
        <w:tc>
          <w:tcPr>
            <w:tcW w:w="3685" w:type="dxa"/>
            <w:vAlign w:val="bottom"/>
          </w:tcPr>
          <w:p w:rsidR="00477160" w:rsidRDefault="00477160">
            <w:pPr>
              <w:pStyle w:val="ConsPlusNormal"/>
              <w:jc w:val="both"/>
            </w:pPr>
            <w:r>
              <w:t>Уменьшение прочих остатков денежных средств бюджетов субъектов Российской Федерации</w:t>
            </w:r>
          </w:p>
        </w:tc>
        <w:tc>
          <w:tcPr>
            <w:tcW w:w="1928" w:type="dxa"/>
            <w:vAlign w:val="bottom"/>
          </w:tcPr>
          <w:p w:rsidR="00477160" w:rsidRDefault="00477160">
            <w:pPr>
              <w:pStyle w:val="ConsPlusNormal"/>
              <w:jc w:val="right"/>
            </w:pPr>
            <w:r>
              <w:t>244790298,4";</w:t>
            </w:r>
          </w:p>
        </w:tc>
      </w:tr>
    </w:tbl>
    <w:p w:rsidR="00477160" w:rsidRDefault="00477160" w:rsidP="00477160">
      <w:pPr>
        <w:pStyle w:val="ConsPlusNormal"/>
        <w:jc w:val="both"/>
      </w:pPr>
    </w:p>
    <w:p w:rsidR="00477160" w:rsidRDefault="00477160" w:rsidP="00477160">
      <w:pPr>
        <w:pStyle w:val="ConsPlusNormal"/>
        <w:ind w:firstLine="540"/>
        <w:jc w:val="both"/>
      </w:pPr>
      <w:r>
        <w:t xml:space="preserve">12) в </w:t>
      </w:r>
      <w:hyperlink r:id="rId159" w:history="1">
        <w:r>
          <w:rPr>
            <w:color w:val="0000FF"/>
          </w:rPr>
          <w:t>приложении 15</w:t>
        </w:r>
      </w:hyperlink>
      <w:r>
        <w:t>:</w:t>
      </w:r>
    </w:p>
    <w:p w:rsidR="00477160" w:rsidRDefault="00477160" w:rsidP="00477160">
      <w:pPr>
        <w:pStyle w:val="ConsPlusNormal"/>
        <w:ind w:firstLine="540"/>
        <w:jc w:val="both"/>
      </w:pPr>
      <w:r>
        <w:t xml:space="preserve">а) </w:t>
      </w:r>
      <w:hyperlink r:id="rId160"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2644"/>
      </w:tblGrid>
      <w:tr w:rsidR="00477160">
        <w:tc>
          <w:tcPr>
            <w:tcW w:w="6973" w:type="dxa"/>
            <w:vAlign w:val="bottom"/>
          </w:tcPr>
          <w:p w:rsidR="00477160" w:rsidRDefault="00477160">
            <w:pPr>
              <w:pStyle w:val="ConsPlusNormal"/>
              <w:jc w:val="both"/>
            </w:pPr>
            <w:r>
              <w:t>"ВСЕГО</w:t>
            </w:r>
          </w:p>
        </w:tc>
        <w:tc>
          <w:tcPr>
            <w:tcW w:w="2644" w:type="dxa"/>
            <w:vAlign w:val="bottom"/>
          </w:tcPr>
          <w:p w:rsidR="00477160" w:rsidRDefault="00477160">
            <w:pPr>
              <w:pStyle w:val="ConsPlusNormal"/>
              <w:jc w:val="right"/>
            </w:pPr>
            <w:r>
              <w:t>86470315,4"</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2644"/>
      </w:tblGrid>
      <w:tr w:rsidR="00477160">
        <w:tc>
          <w:tcPr>
            <w:tcW w:w="6973" w:type="dxa"/>
            <w:vAlign w:val="bottom"/>
          </w:tcPr>
          <w:p w:rsidR="00477160" w:rsidRDefault="00477160">
            <w:pPr>
              <w:pStyle w:val="ConsPlusNormal"/>
              <w:jc w:val="both"/>
            </w:pPr>
            <w:r>
              <w:t>"ВСЕГО</w:t>
            </w:r>
          </w:p>
        </w:tc>
        <w:tc>
          <w:tcPr>
            <w:tcW w:w="2644" w:type="dxa"/>
            <w:vAlign w:val="bottom"/>
          </w:tcPr>
          <w:p w:rsidR="00477160" w:rsidRDefault="00477160">
            <w:pPr>
              <w:pStyle w:val="ConsPlusNormal"/>
              <w:jc w:val="right"/>
            </w:pPr>
            <w:r>
              <w:t>86813748,4";</w:t>
            </w:r>
          </w:p>
        </w:tc>
      </w:tr>
    </w:tbl>
    <w:p w:rsidR="00477160" w:rsidRDefault="00477160" w:rsidP="00477160">
      <w:pPr>
        <w:pStyle w:val="ConsPlusNormal"/>
        <w:jc w:val="both"/>
      </w:pPr>
    </w:p>
    <w:p w:rsidR="00477160" w:rsidRDefault="00477160" w:rsidP="00477160">
      <w:pPr>
        <w:pStyle w:val="ConsPlusNormal"/>
        <w:ind w:firstLine="540"/>
        <w:jc w:val="both"/>
      </w:pPr>
      <w:r>
        <w:t xml:space="preserve">б) </w:t>
      </w:r>
      <w:hyperlink r:id="rId161" w:history="1">
        <w:r>
          <w:rPr>
            <w:color w:val="0000FF"/>
          </w:rPr>
          <w:t>строки</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551"/>
      </w:tblGrid>
      <w:tr w:rsidR="00477160">
        <w:tc>
          <w:tcPr>
            <w:tcW w:w="7030" w:type="dxa"/>
            <w:vAlign w:val="bottom"/>
          </w:tcPr>
          <w:p w:rsidR="00477160" w:rsidRDefault="00477160">
            <w:pPr>
              <w:pStyle w:val="ConsPlusNormal"/>
            </w:pPr>
            <w:r>
              <w:t>"Субсидии местным бюджетам</w:t>
            </w:r>
          </w:p>
        </w:tc>
        <w:tc>
          <w:tcPr>
            <w:tcW w:w="2551" w:type="dxa"/>
            <w:vAlign w:val="bottom"/>
          </w:tcPr>
          <w:p w:rsidR="00477160" w:rsidRDefault="00477160">
            <w:pPr>
              <w:pStyle w:val="ConsPlusNormal"/>
              <w:jc w:val="right"/>
            </w:pPr>
            <w:r>
              <w:t>19783831,1</w:t>
            </w:r>
          </w:p>
        </w:tc>
      </w:tr>
      <w:tr w:rsidR="00477160">
        <w:tc>
          <w:tcPr>
            <w:tcW w:w="7030" w:type="dxa"/>
            <w:vAlign w:val="bottom"/>
          </w:tcPr>
          <w:p w:rsidR="00477160" w:rsidRDefault="00477160">
            <w:pPr>
              <w:pStyle w:val="ConsPlusNormal"/>
            </w:pPr>
            <w:r>
              <w:t>Субвенции местным бюджетам</w:t>
            </w:r>
          </w:p>
        </w:tc>
        <w:tc>
          <w:tcPr>
            <w:tcW w:w="2551" w:type="dxa"/>
            <w:vAlign w:val="bottom"/>
          </w:tcPr>
          <w:p w:rsidR="00477160" w:rsidRDefault="00477160">
            <w:pPr>
              <w:pStyle w:val="ConsPlusNormal"/>
              <w:jc w:val="right"/>
            </w:pPr>
            <w:r>
              <w:t>44480193,8"</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2608"/>
      </w:tblGrid>
      <w:tr w:rsidR="00477160">
        <w:tc>
          <w:tcPr>
            <w:tcW w:w="6973" w:type="dxa"/>
            <w:vAlign w:val="bottom"/>
          </w:tcPr>
          <w:p w:rsidR="00477160" w:rsidRDefault="00477160">
            <w:pPr>
              <w:pStyle w:val="ConsPlusNormal"/>
            </w:pPr>
            <w:r>
              <w:t>"Субсидии местным бюджетам</w:t>
            </w:r>
          </w:p>
        </w:tc>
        <w:tc>
          <w:tcPr>
            <w:tcW w:w="2608" w:type="dxa"/>
            <w:vAlign w:val="bottom"/>
          </w:tcPr>
          <w:p w:rsidR="00477160" w:rsidRDefault="00477160">
            <w:pPr>
              <w:pStyle w:val="ConsPlusNormal"/>
              <w:jc w:val="right"/>
            </w:pPr>
            <w:r>
              <w:t>19642690,4</w:t>
            </w:r>
          </w:p>
        </w:tc>
      </w:tr>
      <w:tr w:rsidR="00477160">
        <w:tc>
          <w:tcPr>
            <w:tcW w:w="6973" w:type="dxa"/>
            <w:vAlign w:val="bottom"/>
          </w:tcPr>
          <w:p w:rsidR="00477160" w:rsidRDefault="00477160">
            <w:pPr>
              <w:pStyle w:val="ConsPlusNormal"/>
            </w:pPr>
            <w:r>
              <w:t>Субвенции местным бюджетам</w:t>
            </w:r>
          </w:p>
        </w:tc>
        <w:tc>
          <w:tcPr>
            <w:tcW w:w="2608" w:type="dxa"/>
            <w:vAlign w:val="bottom"/>
          </w:tcPr>
          <w:p w:rsidR="00477160" w:rsidRDefault="00477160">
            <w:pPr>
              <w:pStyle w:val="ConsPlusNormal"/>
              <w:jc w:val="right"/>
            </w:pPr>
            <w:r>
              <w:t>44882127,5";</w:t>
            </w:r>
          </w:p>
        </w:tc>
      </w:tr>
    </w:tbl>
    <w:p w:rsidR="00477160" w:rsidRDefault="00477160" w:rsidP="00477160">
      <w:pPr>
        <w:pStyle w:val="ConsPlusNormal"/>
        <w:jc w:val="both"/>
      </w:pPr>
    </w:p>
    <w:p w:rsidR="00477160" w:rsidRDefault="00477160" w:rsidP="00477160">
      <w:pPr>
        <w:pStyle w:val="ConsPlusNormal"/>
        <w:ind w:firstLine="540"/>
        <w:jc w:val="both"/>
      </w:pPr>
      <w:r>
        <w:t xml:space="preserve">в) </w:t>
      </w:r>
      <w:hyperlink r:id="rId162"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2608"/>
      </w:tblGrid>
      <w:tr w:rsidR="00477160">
        <w:tc>
          <w:tcPr>
            <w:tcW w:w="6973" w:type="dxa"/>
            <w:vAlign w:val="bottom"/>
          </w:tcPr>
          <w:p w:rsidR="00477160" w:rsidRDefault="00477160">
            <w:pPr>
              <w:pStyle w:val="ConsPlusNormal"/>
              <w:jc w:val="both"/>
            </w:pPr>
            <w:r>
              <w:t>"Иные межбюджетные трансферты бюджетам бюджетной системы Российской Федерации</w:t>
            </w:r>
          </w:p>
        </w:tc>
        <w:tc>
          <w:tcPr>
            <w:tcW w:w="2608" w:type="dxa"/>
            <w:vAlign w:val="bottom"/>
          </w:tcPr>
          <w:p w:rsidR="00477160" w:rsidRDefault="00477160">
            <w:pPr>
              <w:pStyle w:val="ConsPlusNormal"/>
              <w:jc w:val="right"/>
            </w:pPr>
            <w:r>
              <w:t>289648,8"</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551"/>
      </w:tblGrid>
      <w:tr w:rsidR="00477160">
        <w:tc>
          <w:tcPr>
            <w:tcW w:w="7030" w:type="dxa"/>
            <w:vAlign w:val="bottom"/>
          </w:tcPr>
          <w:p w:rsidR="00477160" w:rsidRDefault="00477160">
            <w:pPr>
              <w:pStyle w:val="ConsPlusNormal"/>
              <w:jc w:val="both"/>
            </w:pPr>
            <w:r>
              <w:t>"Иные межбюджетные трансферты бюджетам бюджетной системы Российской Федерации</w:t>
            </w:r>
          </w:p>
        </w:tc>
        <w:tc>
          <w:tcPr>
            <w:tcW w:w="2551" w:type="dxa"/>
            <w:vAlign w:val="bottom"/>
          </w:tcPr>
          <w:p w:rsidR="00477160" w:rsidRDefault="00477160">
            <w:pPr>
              <w:pStyle w:val="ConsPlusNormal"/>
              <w:jc w:val="right"/>
            </w:pPr>
            <w:r>
              <w:t>372289,3";</w:t>
            </w:r>
          </w:p>
        </w:tc>
      </w:tr>
    </w:tbl>
    <w:p w:rsidR="00477160" w:rsidRDefault="00477160" w:rsidP="00477160">
      <w:pPr>
        <w:pStyle w:val="ConsPlusNormal"/>
        <w:jc w:val="both"/>
      </w:pPr>
    </w:p>
    <w:p w:rsidR="00477160" w:rsidRDefault="00477160" w:rsidP="00477160">
      <w:pPr>
        <w:pStyle w:val="ConsPlusNormal"/>
        <w:ind w:firstLine="540"/>
        <w:jc w:val="both"/>
      </w:pPr>
      <w:r>
        <w:t xml:space="preserve">13) в </w:t>
      </w:r>
      <w:hyperlink r:id="rId163" w:history="1">
        <w:r>
          <w:rPr>
            <w:color w:val="0000FF"/>
          </w:rPr>
          <w:t>приложении 22</w:t>
        </w:r>
      </w:hyperlink>
      <w:r>
        <w:t>:</w:t>
      </w:r>
    </w:p>
    <w:p w:rsidR="00477160" w:rsidRDefault="00477160" w:rsidP="00477160">
      <w:pPr>
        <w:pStyle w:val="ConsPlusNormal"/>
        <w:ind w:firstLine="540"/>
        <w:jc w:val="both"/>
      </w:pPr>
      <w:r>
        <w:t xml:space="preserve">а) </w:t>
      </w:r>
      <w:hyperlink r:id="rId164" w:history="1">
        <w:r>
          <w:rPr>
            <w:color w:val="0000FF"/>
          </w:rPr>
          <w:t>таблицу 10</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"Таблица 10</w:t>
      </w:r>
    </w:p>
    <w:p w:rsidR="00477160" w:rsidRDefault="00477160" w:rsidP="00477160">
      <w:pPr>
        <w:pStyle w:val="ConsPlusNormal"/>
        <w:jc w:val="both"/>
      </w:pPr>
    </w:p>
    <w:p w:rsidR="00477160" w:rsidRDefault="00477160" w:rsidP="00477160">
      <w:pPr>
        <w:pStyle w:val="ConsPlusNormal"/>
        <w:jc w:val="center"/>
      </w:pPr>
      <w:r>
        <w:t>Распределение субвенций</w:t>
      </w:r>
    </w:p>
    <w:p w:rsidR="00477160" w:rsidRDefault="00477160" w:rsidP="00477160">
      <w:pPr>
        <w:pStyle w:val="ConsPlusNormal"/>
        <w:jc w:val="center"/>
      </w:pPr>
      <w:r>
        <w:t>на 2014 год бюджетам муниципальных</w:t>
      </w:r>
    </w:p>
    <w:p w:rsidR="00477160" w:rsidRDefault="00477160" w:rsidP="00477160">
      <w:pPr>
        <w:pStyle w:val="ConsPlusNormal"/>
        <w:jc w:val="center"/>
      </w:pPr>
      <w:r>
        <w:t>районов (городских округов) на осуществление государственных</w:t>
      </w:r>
    </w:p>
    <w:p w:rsidR="00477160" w:rsidRDefault="00477160" w:rsidP="00477160">
      <w:pPr>
        <w:pStyle w:val="ConsPlusNormal"/>
        <w:jc w:val="center"/>
      </w:pPr>
      <w:r>
        <w:t>полномочий в области образования</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855"/>
        <w:gridCol w:w="1757"/>
        <w:gridCol w:w="2022"/>
        <w:gridCol w:w="1984"/>
      </w:tblGrid>
      <w:tr w:rsidR="00477160">
        <w:tc>
          <w:tcPr>
            <w:tcW w:w="3855" w:type="dxa"/>
            <w:vMerge w:val="restart"/>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Муниципальный район (городской округ)</w:t>
            </w:r>
          </w:p>
        </w:tc>
        <w:tc>
          <w:tcPr>
            <w:tcW w:w="5763" w:type="dxa"/>
            <w:gridSpan w:val="3"/>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Субвенция</w:t>
            </w:r>
          </w:p>
        </w:tc>
      </w:tr>
      <w:tr w:rsidR="00477160">
        <w:tc>
          <w:tcPr>
            <w:tcW w:w="3855"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всего</w:t>
            </w:r>
          </w:p>
        </w:tc>
        <w:tc>
          <w:tcPr>
            <w:tcW w:w="4006" w:type="dxa"/>
            <w:gridSpan w:val="2"/>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 том числе</w:t>
            </w:r>
          </w:p>
        </w:tc>
      </w:tr>
      <w:tr w:rsidR="00477160">
        <w:tc>
          <w:tcPr>
            <w:tcW w:w="3855"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1757"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2022"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муниципальные и частные дошкольные образовательные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муниципальные и частные общеобразовательные организации</w:t>
            </w:r>
          </w:p>
        </w:tc>
      </w:tr>
      <w:tr w:rsidR="00477160">
        <w:tc>
          <w:tcPr>
            <w:tcW w:w="3855"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2</w:t>
            </w:r>
          </w:p>
        </w:tc>
        <w:tc>
          <w:tcPr>
            <w:tcW w:w="2022"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4</w:t>
            </w:r>
          </w:p>
        </w:tc>
      </w:tr>
      <w:tr w:rsidR="00477160">
        <w:tc>
          <w:tcPr>
            <w:tcW w:w="3855" w:type="dxa"/>
            <w:tcBorders>
              <w:top w:val="single" w:sz="4" w:space="0" w:color="auto"/>
              <w:bottom w:val="single" w:sz="4" w:space="0" w:color="auto"/>
            </w:tcBorders>
          </w:tcPr>
          <w:p w:rsidR="00477160" w:rsidRDefault="00477160">
            <w:pPr>
              <w:pStyle w:val="ConsPlusNormal"/>
            </w:pPr>
            <w:r>
              <w:t>Нераспределенный резерв</w:t>
            </w:r>
          </w:p>
        </w:tc>
        <w:tc>
          <w:tcPr>
            <w:tcW w:w="1757" w:type="dxa"/>
            <w:tcBorders>
              <w:top w:val="single" w:sz="4" w:space="0" w:color="auto"/>
              <w:bottom w:val="single" w:sz="4" w:space="0" w:color="auto"/>
            </w:tcBorders>
            <w:vAlign w:val="bottom"/>
          </w:tcPr>
          <w:p w:rsidR="00477160" w:rsidRDefault="00477160">
            <w:pPr>
              <w:pStyle w:val="ConsPlusNormal"/>
              <w:jc w:val="right"/>
            </w:pPr>
            <w:r>
              <w:t>525962,7</w:t>
            </w:r>
          </w:p>
        </w:tc>
        <w:tc>
          <w:tcPr>
            <w:tcW w:w="2022" w:type="dxa"/>
            <w:tcBorders>
              <w:top w:val="single" w:sz="4" w:space="0" w:color="auto"/>
              <w:bottom w:val="single" w:sz="4" w:space="0" w:color="auto"/>
            </w:tcBorders>
            <w:vAlign w:val="bottom"/>
          </w:tcPr>
          <w:p w:rsidR="00477160" w:rsidRDefault="00477160">
            <w:pPr>
              <w:pStyle w:val="ConsPlusNormal"/>
              <w:jc w:val="right"/>
            </w:pPr>
            <w:r>
              <w:t>525962,7</w:t>
            </w:r>
          </w:p>
        </w:tc>
        <w:tc>
          <w:tcPr>
            <w:tcW w:w="1984" w:type="dxa"/>
            <w:tcBorders>
              <w:top w:val="single" w:sz="4" w:space="0" w:color="auto"/>
              <w:bottom w:val="single" w:sz="4" w:space="0" w:color="auto"/>
            </w:tcBorders>
            <w:vAlign w:val="bottom"/>
          </w:tcPr>
          <w:p w:rsidR="00477160" w:rsidRDefault="00477160">
            <w:pPr>
              <w:pStyle w:val="ConsPlusNormal"/>
              <w:jc w:val="right"/>
            </w:pPr>
            <w:r>
              <w:t>-</w:t>
            </w:r>
          </w:p>
        </w:tc>
      </w:tr>
      <w:tr w:rsidR="00477160">
        <w:tc>
          <w:tcPr>
            <w:tcW w:w="3855" w:type="dxa"/>
            <w:tcBorders>
              <w:top w:val="single" w:sz="4" w:space="0" w:color="auto"/>
              <w:bottom w:val="single" w:sz="4" w:space="0" w:color="auto"/>
            </w:tcBorders>
          </w:tcPr>
          <w:p w:rsidR="00477160" w:rsidRDefault="00477160">
            <w:pPr>
              <w:pStyle w:val="ConsPlusNormal"/>
            </w:pPr>
            <w:r>
              <w:t>Город-курорт Анапа</w:t>
            </w:r>
          </w:p>
        </w:tc>
        <w:tc>
          <w:tcPr>
            <w:tcW w:w="1757" w:type="dxa"/>
            <w:tcBorders>
              <w:top w:val="single" w:sz="4" w:space="0" w:color="auto"/>
              <w:bottom w:val="single" w:sz="4" w:space="0" w:color="auto"/>
            </w:tcBorders>
            <w:vAlign w:val="bottom"/>
          </w:tcPr>
          <w:p w:rsidR="00477160" w:rsidRDefault="00477160">
            <w:pPr>
              <w:pStyle w:val="ConsPlusNormal"/>
              <w:jc w:val="right"/>
            </w:pPr>
            <w:r>
              <w:t>1112961,3</w:t>
            </w:r>
          </w:p>
        </w:tc>
        <w:tc>
          <w:tcPr>
            <w:tcW w:w="2022" w:type="dxa"/>
            <w:tcBorders>
              <w:top w:val="single" w:sz="4" w:space="0" w:color="auto"/>
              <w:bottom w:val="single" w:sz="4" w:space="0" w:color="auto"/>
            </w:tcBorders>
            <w:vAlign w:val="bottom"/>
          </w:tcPr>
          <w:p w:rsidR="00477160" w:rsidRDefault="00477160">
            <w:pPr>
              <w:pStyle w:val="ConsPlusNormal"/>
              <w:jc w:val="right"/>
            </w:pPr>
            <w:r>
              <w:t>421658,0</w:t>
            </w:r>
          </w:p>
        </w:tc>
        <w:tc>
          <w:tcPr>
            <w:tcW w:w="1984" w:type="dxa"/>
            <w:tcBorders>
              <w:top w:val="single" w:sz="4" w:space="0" w:color="auto"/>
              <w:bottom w:val="single" w:sz="4" w:space="0" w:color="auto"/>
            </w:tcBorders>
            <w:vAlign w:val="bottom"/>
          </w:tcPr>
          <w:p w:rsidR="00477160" w:rsidRDefault="00477160">
            <w:pPr>
              <w:pStyle w:val="ConsPlusNormal"/>
              <w:jc w:val="right"/>
            </w:pPr>
            <w:r>
              <w:t>691303,3</w:t>
            </w:r>
          </w:p>
        </w:tc>
      </w:tr>
      <w:tr w:rsidR="00477160">
        <w:tc>
          <w:tcPr>
            <w:tcW w:w="3855" w:type="dxa"/>
            <w:tcBorders>
              <w:top w:val="single" w:sz="4" w:space="0" w:color="auto"/>
              <w:bottom w:val="single" w:sz="4" w:space="0" w:color="auto"/>
            </w:tcBorders>
          </w:tcPr>
          <w:p w:rsidR="00477160" w:rsidRDefault="00477160">
            <w:pPr>
              <w:pStyle w:val="ConsPlusNormal"/>
            </w:pPr>
            <w:r>
              <w:t>Город Армавир</w:t>
            </w:r>
          </w:p>
        </w:tc>
        <w:tc>
          <w:tcPr>
            <w:tcW w:w="1757" w:type="dxa"/>
            <w:tcBorders>
              <w:top w:val="single" w:sz="4" w:space="0" w:color="auto"/>
              <w:bottom w:val="single" w:sz="4" w:space="0" w:color="auto"/>
            </w:tcBorders>
            <w:vAlign w:val="bottom"/>
          </w:tcPr>
          <w:p w:rsidR="00477160" w:rsidRDefault="00477160">
            <w:pPr>
              <w:pStyle w:val="ConsPlusNormal"/>
              <w:jc w:val="right"/>
            </w:pPr>
            <w:r>
              <w:t>898360,8</w:t>
            </w:r>
          </w:p>
        </w:tc>
        <w:tc>
          <w:tcPr>
            <w:tcW w:w="2022" w:type="dxa"/>
            <w:tcBorders>
              <w:top w:val="single" w:sz="4" w:space="0" w:color="auto"/>
              <w:bottom w:val="single" w:sz="4" w:space="0" w:color="auto"/>
            </w:tcBorders>
            <w:vAlign w:val="bottom"/>
          </w:tcPr>
          <w:p w:rsidR="00477160" w:rsidRDefault="00477160">
            <w:pPr>
              <w:pStyle w:val="ConsPlusNormal"/>
              <w:jc w:val="right"/>
            </w:pPr>
            <w:r>
              <w:t>401389,0</w:t>
            </w:r>
          </w:p>
        </w:tc>
        <w:tc>
          <w:tcPr>
            <w:tcW w:w="1984" w:type="dxa"/>
            <w:tcBorders>
              <w:top w:val="single" w:sz="4" w:space="0" w:color="auto"/>
              <w:bottom w:val="single" w:sz="4" w:space="0" w:color="auto"/>
            </w:tcBorders>
            <w:vAlign w:val="bottom"/>
          </w:tcPr>
          <w:p w:rsidR="00477160" w:rsidRDefault="00477160">
            <w:pPr>
              <w:pStyle w:val="ConsPlusNormal"/>
              <w:jc w:val="right"/>
            </w:pPr>
            <w:r>
              <w:t>496971,8</w:t>
            </w:r>
          </w:p>
        </w:tc>
      </w:tr>
      <w:tr w:rsidR="00477160">
        <w:tc>
          <w:tcPr>
            <w:tcW w:w="3855" w:type="dxa"/>
            <w:tcBorders>
              <w:top w:val="single" w:sz="4" w:space="0" w:color="auto"/>
              <w:bottom w:val="single" w:sz="4" w:space="0" w:color="auto"/>
            </w:tcBorders>
          </w:tcPr>
          <w:p w:rsidR="00477160" w:rsidRDefault="00477160">
            <w:pPr>
              <w:pStyle w:val="ConsPlusNormal"/>
            </w:pPr>
            <w:r>
              <w:t>Город-курорт Геленджик</w:t>
            </w:r>
          </w:p>
        </w:tc>
        <w:tc>
          <w:tcPr>
            <w:tcW w:w="1757" w:type="dxa"/>
            <w:tcBorders>
              <w:top w:val="single" w:sz="4" w:space="0" w:color="auto"/>
              <w:bottom w:val="single" w:sz="4" w:space="0" w:color="auto"/>
            </w:tcBorders>
            <w:vAlign w:val="bottom"/>
          </w:tcPr>
          <w:p w:rsidR="00477160" w:rsidRDefault="00477160">
            <w:pPr>
              <w:pStyle w:val="ConsPlusNormal"/>
              <w:jc w:val="right"/>
            </w:pPr>
            <w:r>
              <w:t>632638,1</w:t>
            </w:r>
          </w:p>
        </w:tc>
        <w:tc>
          <w:tcPr>
            <w:tcW w:w="2022" w:type="dxa"/>
            <w:tcBorders>
              <w:top w:val="single" w:sz="4" w:space="0" w:color="auto"/>
              <w:bottom w:val="single" w:sz="4" w:space="0" w:color="auto"/>
            </w:tcBorders>
            <w:vAlign w:val="bottom"/>
          </w:tcPr>
          <w:p w:rsidR="00477160" w:rsidRDefault="00477160">
            <w:pPr>
              <w:pStyle w:val="ConsPlusNormal"/>
              <w:jc w:val="right"/>
            </w:pPr>
            <w:r>
              <w:t>267683,1</w:t>
            </w:r>
          </w:p>
        </w:tc>
        <w:tc>
          <w:tcPr>
            <w:tcW w:w="1984" w:type="dxa"/>
            <w:tcBorders>
              <w:top w:val="single" w:sz="4" w:space="0" w:color="auto"/>
              <w:bottom w:val="single" w:sz="4" w:space="0" w:color="auto"/>
            </w:tcBorders>
            <w:vAlign w:val="bottom"/>
          </w:tcPr>
          <w:p w:rsidR="00477160" w:rsidRDefault="00477160">
            <w:pPr>
              <w:pStyle w:val="ConsPlusNormal"/>
              <w:jc w:val="right"/>
            </w:pPr>
            <w:r>
              <w:t>364955,0</w:t>
            </w:r>
          </w:p>
        </w:tc>
      </w:tr>
      <w:tr w:rsidR="00477160">
        <w:tc>
          <w:tcPr>
            <w:tcW w:w="3855" w:type="dxa"/>
            <w:tcBorders>
              <w:top w:val="single" w:sz="4" w:space="0" w:color="auto"/>
              <w:bottom w:val="single" w:sz="4" w:space="0" w:color="auto"/>
            </w:tcBorders>
          </w:tcPr>
          <w:p w:rsidR="00477160" w:rsidRDefault="00477160">
            <w:pPr>
              <w:pStyle w:val="ConsPlusNormal"/>
            </w:pPr>
            <w:r>
              <w:t>Город Горячий Ключ</w:t>
            </w:r>
          </w:p>
        </w:tc>
        <w:tc>
          <w:tcPr>
            <w:tcW w:w="1757" w:type="dxa"/>
            <w:tcBorders>
              <w:top w:val="single" w:sz="4" w:space="0" w:color="auto"/>
              <w:bottom w:val="single" w:sz="4" w:space="0" w:color="auto"/>
            </w:tcBorders>
            <w:vAlign w:val="bottom"/>
          </w:tcPr>
          <w:p w:rsidR="00477160" w:rsidRDefault="00477160">
            <w:pPr>
              <w:pStyle w:val="ConsPlusNormal"/>
              <w:jc w:val="right"/>
            </w:pPr>
            <w:r>
              <w:t>388443,3</w:t>
            </w:r>
          </w:p>
        </w:tc>
        <w:tc>
          <w:tcPr>
            <w:tcW w:w="2022" w:type="dxa"/>
            <w:tcBorders>
              <w:top w:val="single" w:sz="4" w:space="0" w:color="auto"/>
              <w:bottom w:val="single" w:sz="4" w:space="0" w:color="auto"/>
            </w:tcBorders>
            <w:vAlign w:val="bottom"/>
          </w:tcPr>
          <w:p w:rsidR="00477160" w:rsidRDefault="00477160">
            <w:pPr>
              <w:pStyle w:val="ConsPlusNormal"/>
              <w:jc w:val="right"/>
            </w:pPr>
            <w:r>
              <w:t>151843,6</w:t>
            </w:r>
          </w:p>
        </w:tc>
        <w:tc>
          <w:tcPr>
            <w:tcW w:w="1984" w:type="dxa"/>
            <w:tcBorders>
              <w:top w:val="single" w:sz="4" w:space="0" w:color="auto"/>
              <w:bottom w:val="single" w:sz="4" w:space="0" w:color="auto"/>
            </w:tcBorders>
            <w:vAlign w:val="bottom"/>
          </w:tcPr>
          <w:p w:rsidR="00477160" w:rsidRDefault="00477160">
            <w:pPr>
              <w:pStyle w:val="ConsPlusNormal"/>
              <w:jc w:val="right"/>
            </w:pPr>
            <w:r>
              <w:t>236599,7</w:t>
            </w:r>
          </w:p>
        </w:tc>
      </w:tr>
      <w:tr w:rsidR="00477160">
        <w:tc>
          <w:tcPr>
            <w:tcW w:w="3855" w:type="dxa"/>
            <w:tcBorders>
              <w:top w:val="single" w:sz="4" w:space="0" w:color="auto"/>
              <w:bottom w:val="single" w:sz="4" w:space="0" w:color="auto"/>
            </w:tcBorders>
          </w:tcPr>
          <w:p w:rsidR="00477160" w:rsidRDefault="00477160">
            <w:pPr>
              <w:pStyle w:val="ConsPlusNormal"/>
            </w:pPr>
            <w:r>
              <w:t>Город Краснодар</w:t>
            </w:r>
          </w:p>
        </w:tc>
        <w:tc>
          <w:tcPr>
            <w:tcW w:w="1757" w:type="dxa"/>
            <w:tcBorders>
              <w:top w:val="single" w:sz="4" w:space="0" w:color="auto"/>
              <w:bottom w:val="single" w:sz="4" w:space="0" w:color="auto"/>
            </w:tcBorders>
            <w:vAlign w:val="bottom"/>
          </w:tcPr>
          <w:p w:rsidR="00477160" w:rsidRDefault="00477160">
            <w:pPr>
              <w:pStyle w:val="ConsPlusNormal"/>
              <w:jc w:val="right"/>
            </w:pPr>
            <w:r>
              <w:t>5455186,0</w:t>
            </w:r>
          </w:p>
        </w:tc>
        <w:tc>
          <w:tcPr>
            <w:tcW w:w="2022" w:type="dxa"/>
            <w:tcBorders>
              <w:top w:val="single" w:sz="4" w:space="0" w:color="auto"/>
              <w:bottom w:val="single" w:sz="4" w:space="0" w:color="auto"/>
            </w:tcBorders>
            <w:vAlign w:val="bottom"/>
          </w:tcPr>
          <w:p w:rsidR="00477160" w:rsidRDefault="00477160">
            <w:pPr>
              <w:pStyle w:val="ConsPlusNormal"/>
              <w:jc w:val="right"/>
            </w:pPr>
            <w:r>
              <w:t>2623365,5</w:t>
            </w:r>
          </w:p>
        </w:tc>
        <w:tc>
          <w:tcPr>
            <w:tcW w:w="1984" w:type="dxa"/>
            <w:tcBorders>
              <w:top w:val="single" w:sz="4" w:space="0" w:color="auto"/>
              <w:bottom w:val="single" w:sz="4" w:space="0" w:color="auto"/>
            </w:tcBorders>
            <w:vAlign w:val="bottom"/>
          </w:tcPr>
          <w:p w:rsidR="00477160" w:rsidRDefault="00477160">
            <w:pPr>
              <w:pStyle w:val="ConsPlusNormal"/>
              <w:jc w:val="right"/>
            </w:pPr>
            <w:r>
              <w:t>2831820,5</w:t>
            </w:r>
          </w:p>
        </w:tc>
      </w:tr>
      <w:tr w:rsidR="00477160">
        <w:tc>
          <w:tcPr>
            <w:tcW w:w="3855" w:type="dxa"/>
            <w:tcBorders>
              <w:top w:val="single" w:sz="4" w:space="0" w:color="auto"/>
              <w:bottom w:val="single" w:sz="4" w:space="0" w:color="auto"/>
            </w:tcBorders>
          </w:tcPr>
          <w:p w:rsidR="00477160" w:rsidRDefault="00477160">
            <w:pPr>
              <w:pStyle w:val="ConsPlusNormal"/>
            </w:pPr>
            <w:r>
              <w:t>Город Новороссийск</w:t>
            </w:r>
          </w:p>
        </w:tc>
        <w:tc>
          <w:tcPr>
            <w:tcW w:w="1757" w:type="dxa"/>
            <w:tcBorders>
              <w:top w:val="single" w:sz="4" w:space="0" w:color="auto"/>
              <w:bottom w:val="single" w:sz="4" w:space="0" w:color="auto"/>
            </w:tcBorders>
            <w:vAlign w:val="bottom"/>
          </w:tcPr>
          <w:p w:rsidR="00477160" w:rsidRDefault="00477160">
            <w:pPr>
              <w:pStyle w:val="ConsPlusNormal"/>
              <w:jc w:val="right"/>
            </w:pPr>
            <w:r>
              <w:t>1501020,4</w:t>
            </w:r>
          </w:p>
        </w:tc>
        <w:tc>
          <w:tcPr>
            <w:tcW w:w="2022" w:type="dxa"/>
            <w:tcBorders>
              <w:top w:val="single" w:sz="4" w:space="0" w:color="auto"/>
              <w:bottom w:val="single" w:sz="4" w:space="0" w:color="auto"/>
            </w:tcBorders>
            <w:vAlign w:val="bottom"/>
          </w:tcPr>
          <w:p w:rsidR="00477160" w:rsidRDefault="00477160">
            <w:pPr>
              <w:pStyle w:val="ConsPlusNormal"/>
              <w:jc w:val="right"/>
            </w:pPr>
            <w:r>
              <w:t>657397,4</w:t>
            </w:r>
          </w:p>
        </w:tc>
        <w:tc>
          <w:tcPr>
            <w:tcW w:w="1984" w:type="dxa"/>
            <w:tcBorders>
              <w:top w:val="single" w:sz="4" w:space="0" w:color="auto"/>
              <w:bottom w:val="single" w:sz="4" w:space="0" w:color="auto"/>
            </w:tcBorders>
            <w:vAlign w:val="bottom"/>
          </w:tcPr>
          <w:p w:rsidR="00477160" w:rsidRDefault="00477160">
            <w:pPr>
              <w:pStyle w:val="ConsPlusNormal"/>
              <w:jc w:val="right"/>
            </w:pPr>
            <w:r>
              <w:t>843623,0</w:t>
            </w:r>
          </w:p>
        </w:tc>
      </w:tr>
      <w:tr w:rsidR="00477160">
        <w:tc>
          <w:tcPr>
            <w:tcW w:w="3855" w:type="dxa"/>
            <w:tcBorders>
              <w:top w:val="single" w:sz="4" w:space="0" w:color="auto"/>
              <w:bottom w:val="single" w:sz="4" w:space="0" w:color="auto"/>
            </w:tcBorders>
          </w:tcPr>
          <w:p w:rsidR="00477160" w:rsidRDefault="00477160">
            <w:pPr>
              <w:pStyle w:val="ConsPlusNormal"/>
            </w:pPr>
            <w:r>
              <w:t>Город-курорт Сочи</w:t>
            </w:r>
          </w:p>
        </w:tc>
        <w:tc>
          <w:tcPr>
            <w:tcW w:w="1757" w:type="dxa"/>
            <w:tcBorders>
              <w:top w:val="single" w:sz="4" w:space="0" w:color="auto"/>
              <w:bottom w:val="single" w:sz="4" w:space="0" w:color="auto"/>
            </w:tcBorders>
            <w:vAlign w:val="bottom"/>
          </w:tcPr>
          <w:p w:rsidR="00477160" w:rsidRDefault="00477160">
            <w:pPr>
              <w:pStyle w:val="ConsPlusNormal"/>
              <w:jc w:val="right"/>
            </w:pPr>
            <w:r>
              <w:t>2442455,7</w:t>
            </w:r>
          </w:p>
        </w:tc>
        <w:tc>
          <w:tcPr>
            <w:tcW w:w="2022" w:type="dxa"/>
            <w:tcBorders>
              <w:top w:val="single" w:sz="4" w:space="0" w:color="auto"/>
              <w:bottom w:val="single" w:sz="4" w:space="0" w:color="auto"/>
            </w:tcBorders>
            <w:vAlign w:val="bottom"/>
          </w:tcPr>
          <w:p w:rsidR="00477160" w:rsidRDefault="00477160">
            <w:pPr>
              <w:pStyle w:val="ConsPlusNormal"/>
              <w:jc w:val="right"/>
            </w:pPr>
            <w:r>
              <w:t>926845,0</w:t>
            </w:r>
          </w:p>
        </w:tc>
        <w:tc>
          <w:tcPr>
            <w:tcW w:w="1984" w:type="dxa"/>
            <w:tcBorders>
              <w:top w:val="single" w:sz="4" w:space="0" w:color="auto"/>
              <w:bottom w:val="single" w:sz="4" w:space="0" w:color="auto"/>
            </w:tcBorders>
            <w:vAlign w:val="bottom"/>
          </w:tcPr>
          <w:p w:rsidR="00477160" w:rsidRDefault="00477160">
            <w:pPr>
              <w:pStyle w:val="ConsPlusNormal"/>
              <w:jc w:val="right"/>
            </w:pPr>
            <w:r>
              <w:t>1515610,7</w:t>
            </w:r>
          </w:p>
        </w:tc>
      </w:tr>
      <w:tr w:rsidR="00477160">
        <w:tc>
          <w:tcPr>
            <w:tcW w:w="3855" w:type="dxa"/>
            <w:tcBorders>
              <w:top w:val="single" w:sz="4" w:space="0" w:color="auto"/>
              <w:bottom w:val="single" w:sz="4" w:space="0" w:color="auto"/>
            </w:tcBorders>
          </w:tcPr>
          <w:p w:rsidR="00477160" w:rsidRDefault="00477160">
            <w:pPr>
              <w:pStyle w:val="ConsPlusNormal"/>
            </w:pPr>
            <w:r>
              <w:t>Абинский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604492,5</w:t>
            </w:r>
          </w:p>
        </w:tc>
        <w:tc>
          <w:tcPr>
            <w:tcW w:w="2022" w:type="dxa"/>
            <w:tcBorders>
              <w:top w:val="single" w:sz="4" w:space="0" w:color="auto"/>
              <w:bottom w:val="single" w:sz="4" w:space="0" w:color="auto"/>
            </w:tcBorders>
            <w:vAlign w:val="bottom"/>
          </w:tcPr>
          <w:p w:rsidR="00477160" w:rsidRDefault="00477160">
            <w:pPr>
              <w:pStyle w:val="ConsPlusNormal"/>
              <w:jc w:val="right"/>
            </w:pPr>
            <w:r>
              <w:t>220154,5</w:t>
            </w:r>
          </w:p>
        </w:tc>
        <w:tc>
          <w:tcPr>
            <w:tcW w:w="1984" w:type="dxa"/>
            <w:tcBorders>
              <w:top w:val="single" w:sz="4" w:space="0" w:color="auto"/>
              <w:bottom w:val="single" w:sz="4" w:space="0" w:color="auto"/>
            </w:tcBorders>
            <w:vAlign w:val="bottom"/>
          </w:tcPr>
          <w:p w:rsidR="00477160" w:rsidRDefault="00477160">
            <w:pPr>
              <w:pStyle w:val="ConsPlusNormal"/>
              <w:jc w:val="right"/>
            </w:pPr>
            <w:r>
              <w:t>384338,0</w:t>
            </w:r>
          </w:p>
        </w:tc>
      </w:tr>
      <w:tr w:rsidR="00477160">
        <w:tc>
          <w:tcPr>
            <w:tcW w:w="3855" w:type="dxa"/>
            <w:tcBorders>
              <w:top w:val="single" w:sz="4" w:space="0" w:color="auto"/>
              <w:bottom w:val="single" w:sz="4" w:space="0" w:color="auto"/>
            </w:tcBorders>
          </w:tcPr>
          <w:p w:rsidR="00477160" w:rsidRDefault="00477160">
            <w:pPr>
              <w:pStyle w:val="ConsPlusNormal"/>
            </w:pPr>
            <w:r>
              <w:t>Апшеронский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549327,8</w:t>
            </w:r>
          </w:p>
        </w:tc>
        <w:tc>
          <w:tcPr>
            <w:tcW w:w="2022" w:type="dxa"/>
            <w:tcBorders>
              <w:top w:val="single" w:sz="4" w:space="0" w:color="auto"/>
              <w:bottom w:val="single" w:sz="4" w:space="0" w:color="auto"/>
            </w:tcBorders>
            <w:vAlign w:val="bottom"/>
          </w:tcPr>
          <w:p w:rsidR="00477160" w:rsidRDefault="00477160">
            <w:pPr>
              <w:pStyle w:val="ConsPlusNormal"/>
              <w:jc w:val="right"/>
            </w:pPr>
            <w:r>
              <w:t>183714,1</w:t>
            </w:r>
          </w:p>
        </w:tc>
        <w:tc>
          <w:tcPr>
            <w:tcW w:w="1984" w:type="dxa"/>
            <w:tcBorders>
              <w:top w:val="single" w:sz="4" w:space="0" w:color="auto"/>
              <w:bottom w:val="single" w:sz="4" w:space="0" w:color="auto"/>
            </w:tcBorders>
            <w:vAlign w:val="bottom"/>
          </w:tcPr>
          <w:p w:rsidR="00477160" w:rsidRDefault="00477160">
            <w:pPr>
              <w:pStyle w:val="ConsPlusNormal"/>
              <w:jc w:val="right"/>
            </w:pPr>
            <w:r>
              <w:t>365613,7</w:t>
            </w:r>
          </w:p>
        </w:tc>
      </w:tr>
      <w:tr w:rsidR="00477160">
        <w:tc>
          <w:tcPr>
            <w:tcW w:w="3855" w:type="dxa"/>
            <w:tcBorders>
              <w:top w:val="single" w:sz="4" w:space="0" w:color="auto"/>
              <w:bottom w:val="single" w:sz="4" w:space="0" w:color="auto"/>
            </w:tcBorders>
          </w:tcPr>
          <w:p w:rsidR="00477160" w:rsidRDefault="00477160">
            <w:pPr>
              <w:pStyle w:val="ConsPlusNormal"/>
            </w:pPr>
            <w:r>
              <w:t>Белоглинский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213839,8</w:t>
            </w:r>
          </w:p>
        </w:tc>
        <w:tc>
          <w:tcPr>
            <w:tcW w:w="2022" w:type="dxa"/>
            <w:tcBorders>
              <w:top w:val="single" w:sz="4" w:space="0" w:color="auto"/>
              <w:bottom w:val="single" w:sz="4" w:space="0" w:color="auto"/>
            </w:tcBorders>
            <w:vAlign w:val="bottom"/>
          </w:tcPr>
          <w:p w:rsidR="00477160" w:rsidRDefault="00477160">
            <w:pPr>
              <w:pStyle w:val="ConsPlusNormal"/>
              <w:jc w:val="right"/>
            </w:pPr>
            <w:r>
              <w:t>67816,9</w:t>
            </w:r>
          </w:p>
        </w:tc>
        <w:tc>
          <w:tcPr>
            <w:tcW w:w="1984" w:type="dxa"/>
            <w:tcBorders>
              <w:top w:val="single" w:sz="4" w:space="0" w:color="auto"/>
              <w:bottom w:val="single" w:sz="4" w:space="0" w:color="auto"/>
            </w:tcBorders>
            <w:vAlign w:val="bottom"/>
          </w:tcPr>
          <w:p w:rsidR="00477160" w:rsidRDefault="00477160">
            <w:pPr>
              <w:pStyle w:val="ConsPlusNormal"/>
              <w:jc w:val="right"/>
            </w:pPr>
            <w:r>
              <w:t>146022,9</w:t>
            </w:r>
          </w:p>
        </w:tc>
      </w:tr>
      <w:tr w:rsidR="00477160">
        <w:tc>
          <w:tcPr>
            <w:tcW w:w="3855" w:type="dxa"/>
            <w:tcBorders>
              <w:top w:val="single" w:sz="4" w:space="0" w:color="auto"/>
              <w:bottom w:val="single" w:sz="4" w:space="0" w:color="auto"/>
            </w:tcBorders>
          </w:tcPr>
          <w:p w:rsidR="00477160" w:rsidRDefault="00477160">
            <w:pPr>
              <w:pStyle w:val="ConsPlusNormal"/>
            </w:pPr>
            <w:r>
              <w:t>Белореченский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729769,9</w:t>
            </w:r>
          </w:p>
        </w:tc>
        <w:tc>
          <w:tcPr>
            <w:tcW w:w="2022" w:type="dxa"/>
            <w:tcBorders>
              <w:top w:val="single" w:sz="4" w:space="0" w:color="auto"/>
              <w:bottom w:val="single" w:sz="4" w:space="0" w:color="auto"/>
            </w:tcBorders>
            <w:vAlign w:val="bottom"/>
          </w:tcPr>
          <w:p w:rsidR="00477160" w:rsidRDefault="00477160">
            <w:pPr>
              <w:pStyle w:val="ConsPlusNormal"/>
              <w:jc w:val="right"/>
            </w:pPr>
            <w:r>
              <w:t>238519,6</w:t>
            </w:r>
          </w:p>
        </w:tc>
        <w:tc>
          <w:tcPr>
            <w:tcW w:w="1984" w:type="dxa"/>
            <w:tcBorders>
              <w:top w:val="single" w:sz="4" w:space="0" w:color="auto"/>
              <w:bottom w:val="single" w:sz="4" w:space="0" w:color="auto"/>
            </w:tcBorders>
            <w:vAlign w:val="bottom"/>
          </w:tcPr>
          <w:p w:rsidR="00477160" w:rsidRDefault="00477160">
            <w:pPr>
              <w:pStyle w:val="ConsPlusNormal"/>
              <w:jc w:val="right"/>
            </w:pPr>
            <w:r>
              <w:t>491250,3</w:t>
            </w:r>
          </w:p>
        </w:tc>
      </w:tr>
      <w:tr w:rsidR="00477160">
        <w:tc>
          <w:tcPr>
            <w:tcW w:w="3855" w:type="dxa"/>
            <w:tcBorders>
              <w:top w:val="single" w:sz="4" w:space="0" w:color="auto"/>
              <w:bottom w:val="single" w:sz="4" w:space="0" w:color="auto"/>
            </w:tcBorders>
          </w:tcPr>
          <w:p w:rsidR="00477160" w:rsidRDefault="00477160">
            <w:pPr>
              <w:pStyle w:val="ConsPlusNormal"/>
            </w:pPr>
            <w:r>
              <w:t>Брюховецкий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379345,1</w:t>
            </w:r>
          </w:p>
        </w:tc>
        <w:tc>
          <w:tcPr>
            <w:tcW w:w="2022" w:type="dxa"/>
            <w:tcBorders>
              <w:top w:val="single" w:sz="4" w:space="0" w:color="auto"/>
              <w:bottom w:val="single" w:sz="4" w:space="0" w:color="auto"/>
            </w:tcBorders>
            <w:vAlign w:val="bottom"/>
          </w:tcPr>
          <w:p w:rsidR="00477160" w:rsidRDefault="00477160">
            <w:pPr>
              <w:pStyle w:val="ConsPlusNormal"/>
              <w:jc w:val="right"/>
            </w:pPr>
            <w:r>
              <w:t>125572,3</w:t>
            </w:r>
          </w:p>
        </w:tc>
        <w:tc>
          <w:tcPr>
            <w:tcW w:w="1984" w:type="dxa"/>
            <w:tcBorders>
              <w:top w:val="single" w:sz="4" w:space="0" w:color="auto"/>
              <w:bottom w:val="single" w:sz="4" w:space="0" w:color="auto"/>
            </w:tcBorders>
            <w:vAlign w:val="bottom"/>
          </w:tcPr>
          <w:p w:rsidR="00477160" w:rsidRDefault="00477160">
            <w:pPr>
              <w:pStyle w:val="ConsPlusNormal"/>
              <w:jc w:val="right"/>
            </w:pPr>
            <w:r>
              <w:t>253772,8</w:t>
            </w:r>
          </w:p>
        </w:tc>
      </w:tr>
      <w:tr w:rsidR="00477160">
        <w:tc>
          <w:tcPr>
            <w:tcW w:w="3855" w:type="dxa"/>
            <w:tcBorders>
              <w:top w:val="single" w:sz="4" w:space="0" w:color="auto"/>
              <w:bottom w:val="single" w:sz="4" w:space="0" w:color="auto"/>
            </w:tcBorders>
          </w:tcPr>
          <w:p w:rsidR="00477160" w:rsidRDefault="00477160">
            <w:pPr>
              <w:pStyle w:val="ConsPlusNormal"/>
            </w:pPr>
            <w:r>
              <w:t>Выселковский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478978,1</w:t>
            </w:r>
          </w:p>
        </w:tc>
        <w:tc>
          <w:tcPr>
            <w:tcW w:w="2022" w:type="dxa"/>
            <w:tcBorders>
              <w:top w:val="single" w:sz="4" w:space="0" w:color="auto"/>
              <w:bottom w:val="single" w:sz="4" w:space="0" w:color="auto"/>
            </w:tcBorders>
            <w:vAlign w:val="bottom"/>
          </w:tcPr>
          <w:p w:rsidR="00477160" w:rsidRDefault="00477160">
            <w:pPr>
              <w:pStyle w:val="ConsPlusNormal"/>
              <w:jc w:val="right"/>
            </w:pPr>
            <w:r>
              <w:t>197681,3</w:t>
            </w:r>
          </w:p>
        </w:tc>
        <w:tc>
          <w:tcPr>
            <w:tcW w:w="1984" w:type="dxa"/>
            <w:tcBorders>
              <w:top w:val="single" w:sz="4" w:space="0" w:color="auto"/>
              <w:bottom w:val="single" w:sz="4" w:space="0" w:color="auto"/>
            </w:tcBorders>
            <w:vAlign w:val="bottom"/>
          </w:tcPr>
          <w:p w:rsidR="00477160" w:rsidRDefault="00477160">
            <w:pPr>
              <w:pStyle w:val="ConsPlusNormal"/>
              <w:jc w:val="right"/>
            </w:pPr>
            <w:r>
              <w:t>281296,8</w:t>
            </w:r>
          </w:p>
        </w:tc>
      </w:tr>
      <w:tr w:rsidR="00477160">
        <w:tc>
          <w:tcPr>
            <w:tcW w:w="3855" w:type="dxa"/>
            <w:tcBorders>
              <w:top w:val="single" w:sz="4" w:space="0" w:color="auto"/>
              <w:bottom w:val="single" w:sz="4" w:space="0" w:color="auto"/>
            </w:tcBorders>
          </w:tcPr>
          <w:p w:rsidR="00477160" w:rsidRDefault="00477160">
            <w:pPr>
              <w:pStyle w:val="ConsPlusNormal"/>
            </w:pPr>
            <w:r>
              <w:t>Гулькевичский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565351,5</w:t>
            </w:r>
          </w:p>
        </w:tc>
        <w:tc>
          <w:tcPr>
            <w:tcW w:w="2022" w:type="dxa"/>
            <w:tcBorders>
              <w:top w:val="single" w:sz="4" w:space="0" w:color="auto"/>
              <w:bottom w:val="single" w:sz="4" w:space="0" w:color="auto"/>
            </w:tcBorders>
            <w:vAlign w:val="bottom"/>
          </w:tcPr>
          <w:p w:rsidR="00477160" w:rsidRDefault="00477160">
            <w:pPr>
              <w:pStyle w:val="ConsPlusNormal"/>
              <w:jc w:val="right"/>
            </w:pPr>
            <w:r>
              <w:t>194894,4</w:t>
            </w:r>
          </w:p>
        </w:tc>
        <w:tc>
          <w:tcPr>
            <w:tcW w:w="1984" w:type="dxa"/>
            <w:tcBorders>
              <w:top w:val="single" w:sz="4" w:space="0" w:color="auto"/>
              <w:bottom w:val="single" w:sz="4" w:space="0" w:color="auto"/>
            </w:tcBorders>
            <w:vAlign w:val="bottom"/>
          </w:tcPr>
          <w:p w:rsidR="00477160" w:rsidRDefault="00477160">
            <w:pPr>
              <w:pStyle w:val="ConsPlusNormal"/>
              <w:jc w:val="right"/>
            </w:pPr>
            <w:r>
              <w:t>370457,1</w:t>
            </w:r>
          </w:p>
        </w:tc>
      </w:tr>
      <w:tr w:rsidR="00477160">
        <w:tc>
          <w:tcPr>
            <w:tcW w:w="3855" w:type="dxa"/>
            <w:tcBorders>
              <w:top w:val="single" w:sz="4" w:space="0" w:color="auto"/>
              <w:bottom w:val="single" w:sz="4" w:space="0" w:color="auto"/>
            </w:tcBorders>
          </w:tcPr>
          <w:p w:rsidR="00477160" w:rsidRDefault="00477160">
            <w:pPr>
              <w:pStyle w:val="ConsPlusNormal"/>
            </w:pPr>
            <w:r>
              <w:t>Динской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860612,7</w:t>
            </w:r>
          </w:p>
        </w:tc>
        <w:tc>
          <w:tcPr>
            <w:tcW w:w="2022" w:type="dxa"/>
            <w:tcBorders>
              <w:top w:val="single" w:sz="4" w:space="0" w:color="auto"/>
              <w:bottom w:val="single" w:sz="4" w:space="0" w:color="auto"/>
            </w:tcBorders>
            <w:vAlign w:val="bottom"/>
          </w:tcPr>
          <w:p w:rsidR="00477160" w:rsidRDefault="00477160">
            <w:pPr>
              <w:pStyle w:val="ConsPlusNormal"/>
              <w:jc w:val="right"/>
            </w:pPr>
            <w:r>
              <w:t>267107,2</w:t>
            </w:r>
          </w:p>
        </w:tc>
        <w:tc>
          <w:tcPr>
            <w:tcW w:w="1984" w:type="dxa"/>
            <w:tcBorders>
              <w:top w:val="single" w:sz="4" w:space="0" w:color="auto"/>
              <w:bottom w:val="single" w:sz="4" w:space="0" w:color="auto"/>
            </w:tcBorders>
            <w:vAlign w:val="bottom"/>
          </w:tcPr>
          <w:p w:rsidR="00477160" w:rsidRDefault="00477160">
            <w:pPr>
              <w:pStyle w:val="ConsPlusNormal"/>
              <w:jc w:val="right"/>
            </w:pPr>
            <w:r>
              <w:t>593505,5</w:t>
            </w:r>
          </w:p>
        </w:tc>
      </w:tr>
      <w:tr w:rsidR="00477160">
        <w:tc>
          <w:tcPr>
            <w:tcW w:w="3855" w:type="dxa"/>
            <w:tcBorders>
              <w:top w:val="single" w:sz="4" w:space="0" w:color="auto"/>
              <w:bottom w:val="single" w:sz="4" w:space="0" w:color="auto"/>
            </w:tcBorders>
          </w:tcPr>
          <w:p w:rsidR="00477160" w:rsidRDefault="00477160">
            <w:pPr>
              <w:pStyle w:val="ConsPlusNormal"/>
            </w:pPr>
            <w:r>
              <w:t>Ейский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782225,2</w:t>
            </w:r>
          </w:p>
        </w:tc>
        <w:tc>
          <w:tcPr>
            <w:tcW w:w="2022" w:type="dxa"/>
            <w:tcBorders>
              <w:top w:val="single" w:sz="4" w:space="0" w:color="auto"/>
              <w:bottom w:val="single" w:sz="4" w:space="0" w:color="auto"/>
            </w:tcBorders>
            <w:vAlign w:val="bottom"/>
          </w:tcPr>
          <w:p w:rsidR="00477160" w:rsidRDefault="00477160">
            <w:pPr>
              <w:pStyle w:val="ConsPlusNormal"/>
              <w:jc w:val="right"/>
            </w:pPr>
            <w:r>
              <w:t>356288,8</w:t>
            </w:r>
          </w:p>
        </w:tc>
        <w:tc>
          <w:tcPr>
            <w:tcW w:w="1984" w:type="dxa"/>
            <w:tcBorders>
              <w:top w:val="single" w:sz="4" w:space="0" w:color="auto"/>
              <w:bottom w:val="single" w:sz="4" w:space="0" w:color="auto"/>
            </w:tcBorders>
            <w:vAlign w:val="bottom"/>
          </w:tcPr>
          <w:p w:rsidR="00477160" w:rsidRDefault="00477160">
            <w:pPr>
              <w:pStyle w:val="ConsPlusNormal"/>
              <w:jc w:val="right"/>
            </w:pPr>
            <w:r>
              <w:t>425936,4</w:t>
            </w:r>
          </w:p>
        </w:tc>
      </w:tr>
      <w:tr w:rsidR="00477160">
        <w:tc>
          <w:tcPr>
            <w:tcW w:w="3855" w:type="dxa"/>
            <w:tcBorders>
              <w:top w:val="single" w:sz="4" w:space="0" w:color="auto"/>
              <w:bottom w:val="single" w:sz="4" w:space="0" w:color="auto"/>
            </w:tcBorders>
          </w:tcPr>
          <w:p w:rsidR="00477160" w:rsidRDefault="00477160">
            <w:pPr>
              <w:pStyle w:val="ConsPlusNormal"/>
            </w:pPr>
            <w:r>
              <w:t>Кавказский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653150,1</w:t>
            </w:r>
          </w:p>
        </w:tc>
        <w:tc>
          <w:tcPr>
            <w:tcW w:w="2022" w:type="dxa"/>
            <w:tcBorders>
              <w:top w:val="single" w:sz="4" w:space="0" w:color="auto"/>
              <w:bottom w:val="single" w:sz="4" w:space="0" w:color="auto"/>
            </w:tcBorders>
            <w:vAlign w:val="bottom"/>
          </w:tcPr>
          <w:p w:rsidR="00477160" w:rsidRDefault="00477160">
            <w:pPr>
              <w:pStyle w:val="ConsPlusNormal"/>
              <w:jc w:val="right"/>
            </w:pPr>
            <w:r>
              <w:t>243360,3</w:t>
            </w:r>
          </w:p>
        </w:tc>
        <w:tc>
          <w:tcPr>
            <w:tcW w:w="1984" w:type="dxa"/>
            <w:tcBorders>
              <w:top w:val="single" w:sz="4" w:space="0" w:color="auto"/>
              <w:bottom w:val="single" w:sz="4" w:space="0" w:color="auto"/>
            </w:tcBorders>
            <w:vAlign w:val="bottom"/>
          </w:tcPr>
          <w:p w:rsidR="00477160" w:rsidRDefault="00477160">
            <w:pPr>
              <w:pStyle w:val="ConsPlusNormal"/>
              <w:jc w:val="right"/>
            </w:pPr>
            <w:r>
              <w:t>409789,8</w:t>
            </w:r>
          </w:p>
        </w:tc>
      </w:tr>
      <w:tr w:rsidR="00477160">
        <w:tc>
          <w:tcPr>
            <w:tcW w:w="3855" w:type="dxa"/>
            <w:tcBorders>
              <w:top w:val="single" w:sz="4" w:space="0" w:color="auto"/>
              <w:bottom w:val="single" w:sz="4" w:space="0" w:color="auto"/>
            </w:tcBorders>
          </w:tcPr>
          <w:p w:rsidR="00477160" w:rsidRDefault="00477160">
            <w:pPr>
              <w:pStyle w:val="ConsPlusNormal"/>
            </w:pPr>
            <w:r>
              <w:t>Калининский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345380,2</w:t>
            </w:r>
          </w:p>
        </w:tc>
        <w:tc>
          <w:tcPr>
            <w:tcW w:w="2022" w:type="dxa"/>
            <w:tcBorders>
              <w:top w:val="single" w:sz="4" w:space="0" w:color="auto"/>
              <w:bottom w:val="single" w:sz="4" w:space="0" w:color="auto"/>
            </w:tcBorders>
            <w:vAlign w:val="bottom"/>
          </w:tcPr>
          <w:p w:rsidR="00477160" w:rsidRDefault="00477160">
            <w:pPr>
              <w:pStyle w:val="ConsPlusNormal"/>
              <w:jc w:val="right"/>
            </w:pPr>
            <w:r>
              <w:t>121541,9</w:t>
            </w:r>
          </w:p>
        </w:tc>
        <w:tc>
          <w:tcPr>
            <w:tcW w:w="1984" w:type="dxa"/>
            <w:tcBorders>
              <w:top w:val="single" w:sz="4" w:space="0" w:color="auto"/>
              <w:bottom w:val="single" w:sz="4" w:space="0" w:color="auto"/>
            </w:tcBorders>
            <w:vAlign w:val="bottom"/>
          </w:tcPr>
          <w:p w:rsidR="00477160" w:rsidRDefault="00477160">
            <w:pPr>
              <w:pStyle w:val="ConsPlusNormal"/>
              <w:jc w:val="right"/>
            </w:pPr>
            <w:r>
              <w:t>223838,3</w:t>
            </w:r>
          </w:p>
        </w:tc>
      </w:tr>
      <w:tr w:rsidR="00477160">
        <w:tc>
          <w:tcPr>
            <w:tcW w:w="3855" w:type="dxa"/>
            <w:tcBorders>
              <w:top w:val="single" w:sz="4" w:space="0" w:color="auto"/>
              <w:bottom w:val="single" w:sz="4" w:space="0" w:color="auto"/>
            </w:tcBorders>
          </w:tcPr>
          <w:p w:rsidR="00477160" w:rsidRDefault="00477160">
            <w:pPr>
              <w:pStyle w:val="ConsPlusNormal"/>
            </w:pPr>
            <w:r>
              <w:t>Каневской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712977,3</w:t>
            </w:r>
          </w:p>
        </w:tc>
        <w:tc>
          <w:tcPr>
            <w:tcW w:w="2022" w:type="dxa"/>
            <w:tcBorders>
              <w:top w:val="single" w:sz="4" w:space="0" w:color="auto"/>
              <w:bottom w:val="single" w:sz="4" w:space="0" w:color="auto"/>
            </w:tcBorders>
            <w:vAlign w:val="bottom"/>
          </w:tcPr>
          <w:p w:rsidR="00477160" w:rsidRDefault="00477160">
            <w:pPr>
              <w:pStyle w:val="ConsPlusNormal"/>
              <w:jc w:val="right"/>
            </w:pPr>
            <w:r>
              <w:t>249332,2</w:t>
            </w:r>
          </w:p>
        </w:tc>
        <w:tc>
          <w:tcPr>
            <w:tcW w:w="1984" w:type="dxa"/>
            <w:tcBorders>
              <w:top w:val="single" w:sz="4" w:space="0" w:color="auto"/>
              <w:bottom w:val="single" w:sz="4" w:space="0" w:color="auto"/>
            </w:tcBorders>
            <w:vAlign w:val="bottom"/>
          </w:tcPr>
          <w:p w:rsidR="00477160" w:rsidRDefault="00477160">
            <w:pPr>
              <w:pStyle w:val="ConsPlusNormal"/>
              <w:jc w:val="right"/>
            </w:pPr>
            <w:r>
              <w:t>463645,1</w:t>
            </w:r>
          </w:p>
        </w:tc>
      </w:tr>
      <w:tr w:rsidR="00477160">
        <w:tc>
          <w:tcPr>
            <w:tcW w:w="3855" w:type="dxa"/>
            <w:tcBorders>
              <w:top w:val="single" w:sz="4" w:space="0" w:color="auto"/>
              <w:bottom w:val="single" w:sz="4" w:space="0" w:color="auto"/>
            </w:tcBorders>
          </w:tcPr>
          <w:p w:rsidR="00477160" w:rsidRDefault="00477160">
            <w:pPr>
              <w:pStyle w:val="ConsPlusNormal"/>
            </w:pPr>
            <w:r>
              <w:t>Кореновский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484143,0</w:t>
            </w:r>
          </w:p>
        </w:tc>
        <w:tc>
          <w:tcPr>
            <w:tcW w:w="2022" w:type="dxa"/>
            <w:tcBorders>
              <w:top w:val="single" w:sz="4" w:space="0" w:color="auto"/>
              <w:bottom w:val="single" w:sz="4" w:space="0" w:color="auto"/>
            </w:tcBorders>
            <w:vAlign w:val="bottom"/>
          </w:tcPr>
          <w:p w:rsidR="00477160" w:rsidRDefault="00477160">
            <w:pPr>
              <w:pStyle w:val="ConsPlusNormal"/>
              <w:jc w:val="right"/>
            </w:pPr>
            <w:r>
              <w:t>176046,3</w:t>
            </w:r>
          </w:p>
        </w:tc>
        <w:tc>
          <w:tcPr>
            <w:tcW w:w="1984" w:type="dxa"/>
            <w:tcBorders>
              <w:top w:val="single" w:sz="4" w:space="0" w:color="auto"/>
              <w:bottom w:val="single" w:sz="4" w:space="0" w:color="auto"/>
            </w:tcBorders>
            <w:vAlign w:val="bottom"/>
          </w:tcPr>
          <w:p w:rsidR="00477160" w:rsidRDefault="00477160">
            <w:pPr>
              <w:pStyle w:val="ConsPlusNormal"/>
              <w:jc w:val="right"/>
            </w:pPr>
            <w:r>
              <w:t>308096,7</w:t>
            </w:r>
          </w:p>
        </w:tc>
      </w:tr>
      <w:tr w:rsidR="00477160">
        <w:tc>
          <w:tcPr>
            <w:tcW w:w="3855" w:type="dxa"/>
            <w:tcBorders>
              <w:top w:val="single" w:sz="4" w:space="0" w:color="auto"/>
              <w:bottom w:val="single" w:sz="4" w:space="0" w:color="auto"/>
            </w:tcBorders>
          </w:tcPr>
          <w:p w:rsidR="00477160" w:rsidRDefault="00477160">
            <w:pPr>
              <w:pStyle w:val="ConsPlusNormal"/>
            </w:pPr>
            <w:r>
              <w:t>Красноармейский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673209,3</w:t>
            </w:r>
          </w:p>
        </w:tc>
        <w:tc>
          <w:tcPr>
            <w:tcW w:w="2022" w:type="dxa"/>
            <w:tcBorders>
              <w:top w:val="single" w:sz="4" w:space="0" w:color="auto"/>
              <w:bottom w:val="single" w:sz="4" w:space="0" w:color="auto"/>
            </w:tcBorders>
            <w:vAlign w:val="bottom"/>
          </w:tcPr>
          <w:p w:rsidR="00477160" w:rsidRDefault="00477160">
            <w:pPr>
              <w:pStyle w:val="ConsPlusNormal"/>
              <w:jc w:val="right"/>
            </w:pPr>
            <w:r>
              <w:t>221155,6</w:t>
            </w:r>
          </w:p>
        </w:tc>
        <w:tc>
          <w:tcPr>
            <w:tcW w:w="1984" w:type="dxa"/>
            <w:tcBorders>
              <w:top w:val="single" w:sz="4" w:space="0" w:color="auto"/>
              <w:bottom w:val="single" w:sz="4" w:space="0" w:color="auto"/>
            </w:tcBorders>
            <w:vAlign w:val="bottom"/>
          </w:tcPr>
          <w:p w:rsidR="00477160" w:rsidRDefault="00477160">
            <w:pPr>
              <w:pStyle w:val="ConsPlusNormal"/>
              <w:jc w:val="right"/>
            </w:pPr>
            <w:r>
              <w:t>452053,7</w:t>
            </w:r>
          </w:p>
        </w:tc>
      </w:tr>
      <w:tr w:rsidR="00477160">
        <w:tc>
          <w:tcPr>
            <w:tcW w:w="3855" w:type="dxa"/>
            <w:tcBorders>
              <w:top w:val="single" w:sz="4" w:space="0" w:color="auto"/>
              <w:bottom w:val="single" w:sz="4" w:space="0" w:color="auto"/>
            </w:tcBorders>
          </w:tcPr>
          <w:p w:rsidR="00477160" w:rsidRDefault="00477160">
            <w:pPr>
              <w:pStyle w:val="ConsPlusNormal"/>
            </w:pPr>
            <w:r>
              <w:t>Крыловский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230668,3</w:t>
            </w:r>
          </w:p>
        </w:tc>
        <w:tc>
          <w:tcPr>
            <w:tcW w:w="2022" w:type="dxa"/>
            <w:tcBorders>
              <w:top w:val="single" w:sz="4" w:space="0" w:color="auto"/>
              <w:bottom w:val="single" w:sz="4" w:space="0" w:color="auto"/>
            </w:tcBorders>
            <w:vAlign w:val="bottom"/>
          </w:tcPr>
          <w:p w:rsidR="00477160" w:rsidRDefault="00477160">
            <w:pPr>
              <w:pStyle w:val="ConsPlusNormal"/>
              <w:jc w:val="right"/>
            </w:pPr>
            <w:r>
              <w:t>70836,2</w:t>
            </w:r>
          </w:p>
        </w:tc>
        <w:tc>
          <w:tcPr>
            <w:tcW w:w="1984" w:type="dxa"/>
            <w:tcBorders>
              <w:top w:val="single" w:sz="4" w:space="0" w:color="auto"/>
              <w:bottom w:val="single" w:sz="4" w:space="0" w:color="auto"/>
            </w:tcBorders>
            <w:vAlign w:val="bottom"/>
          </w:tcPr>
          <w:p w:rsidR="00477160" w:rsidRDefault="00477160">
            <w:pPr>
              <w:pStyle w:val="ConsPlusNormal"/>
              <w:jc w:val="right"/>
            </w:pPr>
            <w:r>
              <w:t>159832,1</w:t>
            </w:r>
          </w:p>
        </w:tc>
      </w:tr>
      <w:tr w:rsidR="00477160">
        <w:tc>
          <w:tcPr>
            <w:tcW w:w="3855" w:type="dxa"/>
            <w:tcBorders>
              <w:top w:val="single" w:sz="4" w:space="0" w:color="auto"/>
              <w:bottom w:val="single" w:sz="4" w:space="0" w:color="auto"/>
            </w:tcBorders>
          </w:tcPr>
          <w:p w:rsidR="00477160" w:rsidRDefault="00477160">
            <w:pPr>
              <w:pStyle w:val="ConsPlusNormal"/>
            </w:pPr>
            <w:r>
              <w:t>Крымский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806857,8</w:t>
            </w:r>
          </w:p>
        </w:tc>
        <w:tc>
          <w:tcPr>
            <w:tcW w:w="2022" w:type="dxa"/>
            <w:tcBorders>
              <w:top w:val="single" w:sz="4" w:space="0" w:color="auto"/>
              <w:bottom w:val="single" w:sz="4" w:space="0" w:color="auto"/>
            </w:tcBorders>
            <w:vAlign w:val="bottom"/>
          </w:tcPr>
          <w:p w:rsidR="00477160" w:rsidRDefault="00477160">
            <w:pPr>
              <w:pStyle w:val="ConsPlusNormal"/>
              <w:jc w:val="right"/>
            </w:pPr>
            <w:r>
              <w:t>288051,5</w:t>
            </w:r>
          </w:p>
        </w:tc>
        <w:tc>
          <w:tcPr>
            <w:tcW w:w="1984" w:type="dxa"/>
            <w:tcBorders>
              <w:top w:val="single" w:sz="4" w:space="0" w:color="auto"/>
              <w:bottom w:val="single" w:sz="4" w:space="0" w:color="auto"/>
            </w:tcBorders>
            <w:vAlign w:val="bottom"/>
          </w:tcPr>
          <w:p w:rsidR="00477160" w:rsidRDefault="00477160">
            <w:pPr>
              <w:pStyle w:val="ConsPlusNormal"/>
              <w:jc w:val="right"/>
            </w:pPr>
            <w:r>
              <w:t>518806,3</w:t>
            </w:r>
          </w:p>
        </w:tc>
      </w:tr>
      <w:tr w:rsidR="00477160">
        <w:tc>
          <w:tcPr>
            <w:tcW w:w="3855" w:type="dxa"/>
            <w:tcBorders>
              <w:top w:val="single" w:sz="4" w:space="0" w:color="auto"/>
              <w:bottom w:val="single" w:sz="4" w:space="0" w:color="auto"/>
            </w:tcBorders>
          </w:tcPr>
          <w:p w:rsidR="00477160" w:rsidRDefault="00477160">
            <w:pPr>
              <w:pStyle w:val="ConsPlusNormal"/>
            </w:pPr>
            <w:r>
              <w:t>Курганинский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667300,6</w:t>
            </w:r>
          </w:p>
        </w:tc>
        <w:tc>
          <w:tcPr>
            <w:tcW w:w="2022" w:type="dxa"/>
            <w:tcBorders>
              <w:top w:val="single" w:sz="4" w:space="0" w:color="auto"/>
              <w:bottom w:val="single" w:sz="4" w:space="0" w:color="auto"/>
            </w:tcBorders>
            <w:vAlign w:val="bottom"/>
          </w:tcPr>
          <w:p w:rsidR="00477160" w:rsidRDefault="00477160">
            <w:pPr>
              <w:pStyle w:val="ConsPlusNormal"/>
              <w:jc w:val="right"/>
            </w:pPr>
            <w:r>
              <w:t>251912,5</w:t>
            </w:r>
          </w:p>
        </w:tc>
        <w:tc>
          <w:tcPr>
            <w:tcW w:w="1984" w:type="dxa"/>
            <w:tcBorders>
              <w:top w:val="single" w:sz="4" w:space="0" w:color="auto"/>
              <w:bottom w:val="single" w:sz="4" w:space="0" w:color="auto"/>
            </w:tcBorders>
            <w:vAlign w:val="bottom"/>
          </w:tcPr>
          <w:p w:rsidR="00477160" w:rsidRDefault="00477160">
            <w:pPr>
              <w:pStyle w:val="ConsPlusNormal"/>
              <w:jc w:val="right"/>
            </w:pPr>
            <w:r>
              <w:t>415388,1</w:t>
            </w:r>
          </w:p>
        </w:tc>
      </w:tr>
      <w:tr w:rsidR="00477160">
        <w:tc>
          <w:tcPr>
            <w:tcW w:w="3855" w:type="dxa"/>
            <w:tcBorders>
              <w:top w:val="single" w:sz="4" w:space="0" w:color="auto"/>
              <w:bottom w:val="single" w:sz="4" w:space="0" w:color="auto"/>
            </w:tcBorders>
          </w:tcPr>
          <w:p w:rsidR="00477160" w:rsidRDefault="00477160">
            <w:pPr>
              <w:pStyle w:val="ConsPlusNormal"/>
            </w:pPr>
            <w:r>
              <w:t>Кущевский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479148,4</w:t>
            </w:r>
          </w:p>
        </w:tc>
        <w:tc>
          <w:tcPr>
            <w:tcW w:w="2022" w:type="dxa"/>
            <w:tcBorders>
              <w:top w:val="single" w:sz="4" w:space="0" w:color="auto"/>
              <w:bottom w:val="single" w:sz="4" w:space="0" w:color="auto"/>
            </w:tcBorders>
            <w:vAlign w:val="bottom"/>
          </w:tcPr>
          <w:p w:rsidR="00477160" w:rsidRDefault="00477160">
            <w:pPr>
              <w:pStyle w:val="ConsPlusNormal"/>
              <w:jc w:val="right"/>
            </w:pPr>
            <w:r>
              <w:t>154342,3</w:t>
            </w:r>
          </w:p>
        </w:tc>
        <w:tc>
          <w:tcPr>
            <w:tcW w:w="1984" w:type="dxa"/>
            <w:tcBorders>
              <w:top w:val="single" w:sz="4" w:space="0" w:color="auto"/>
              <w:bottom w:val="single" w:sz="4" w:space="0" w:color="auto"/>
            </w:tcBorders>
            <w:vAlign w:val="bottom"/>
          </w:tcPr>
          <w:p w:rsidR="00477160" w:rsidRDefault="00477160">
            <w:pPr>
              <w:pStyle w:val="ConsPlusNormal"/>
              <w:jc w:val="right"/>
            </w:pPr>
            <w:r>
              <w:t>324806,1</w:t>
            </w:r>
          </w:p>
        </w:tc>
      </w:tr>
      <w:tr w:rsidR="00477160">
        <w:tc>
          <w:tcPr>
            <w:tcW w:w="3855" w:type="dxa"/>
            <w:tcBorders>
              <w:top w:val="single" w:sz="4" w:space="0" w:color="auto"/>
              <w:bottom w:val="single" w:sz="4" w:space="0" w:color="auto"/>
            </w:tcBorders>
          </w:tcPr>
          <w:p w:rsidR="00477160" w:rsidRDefault="00477160">
            <w:pPr>
              <w:pStyle w:val="ConsPlusNormal"/>
            </w:pPr>
            <w:r>
              <w:t>Лабинский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622469,5</w:t>
            </w:r>
          </w:p>
        </w:tc>
        <w:tc>
          <w:tcPr>
            <w:tcW w:w="2022" w:type="dxa"/>
            <w:tcBorders>
              <w:top w:val="single" w:sz="4" w:space="0" w:color="auto"/>
              <w:bottom w:val="single" w:sz="4" w:space="0" w:color="auto"/>
            </w:tcBorders>
            <w:vAlign w:val="bottom"/>
          </w:tcPr>
          <w:p w:rsidR="00477160" w:rsidRDefault="00477160">
            <w:pPr>
              <w:pStyle w:val="ConsPlusNormal"/>
              <w:jc w:val="right"/>
            </w:pPr>
            <w:r>
              <w:t>234831,3</w:t>
            </w:r>
          </w:p>
        </w:tc>
        <w:tc>
          <w:tcPr>
            <w:tcW w:w="1984" w:type="dxa"/>
            <w:tcBorders>
              <w:top w:val="single" w:sz="4" w:space="0" w:color="auto"/>
              <w:bottom w:val="single" w:sz="4" w:space="0" w:color="auto"/>
            </w:tcBorders>
            <w:vAlign w:val="bottom"/>
          </w:tcPr>
          <w:p w:rsidR="00477160" w:rsidRDefault="00477160">
            <w:pPr>
              <w:pStyle w:val="ConsPlusNormal"/>
              <w:jc w:val="right"/>
            </w:pPr>
            <w:r>
              <w:t>387638,2</w:t>
            </w:r>
          </w:p>
        </w:tc>
      </w:tr>
      <w:tr w:rsidR="00477160">
        <w:tc>
          <w:tcPr>
            <w:tcW w:w="3855" w:type="dxa"/>
            <w:tcBorders>
              <w:top w:val="single" w:sz="4" w:space="0" w:color="auto"/>
              <w:bottom w:val="single" w:sz="4" w:space="0" w:color="auto"/>
            </w:tcBorders>
          </w:tcPr>
          <w:p w:rsidR="00477160" w:rsidRDefault="00477160">
            <w:pPr>
              <w:pStyle w:val="ConsPlusNormal"/>
            </w:pPr>
            <w:r>
              <w:t>Ленинградский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490442,4</w:t>
            </w:r>
          </w:p>
        </w:tc>
        <w:tc>
          <w:tcPr>
            <w:tcW w:w="2022" w:type="dxa"/>
            <w:tcBorders>
              <w:top w:val="single" w:sz="4" w:space="0" w:color="auto"/>
              <w:bottom w:val="single" w:sz="4" w:space="0" w:color="auto"/>
            </w:tcBorders>
            <w:vAlign w:val="bottom"/>
          </w:tcPr>
          <w:p w:rsidR="00477160" w:rsidRDefault="00477160">
            <w:pPr>
              <w:pStyle w:val="ConsPlusNormal"/>
              <w:jc w:val="right"/>
            </w:pPr>
            <w:r>
              <w:t>180930,1</w:t>
            </w:r>
          </w:p>
        </w:tc>
        <w:tc>
          <w:tcPr>
            <w:tcW w:w="1984" w:type="dxa"/>
            <w:tcBorders>
              <w:top w:val="single" w:sz="4" w:space="0" w:color="auto"/>
              <w:bottom w:val="single" w:sz="4" w:space="0" w:color="auto"/>
            </w:tcBorders>
            <w:vAlign w:val="bottom"/>
          </w:tcPr>
          <w:p w:rsidR="00477160" w:rsidRDefault="00477160">
            <w:pPr>
              <w:pStyle w:val="ConsPlusNormal"/>
              <w:jc w:val="right"/>
            </w:pPr>
            <w:r>
              <w:t>309512,3</w:t>
            </w:r>
          </w:p>
        </w:tc>
      </w:tr>
      <w:tr w:rsidR="00477160">
        <w:tc>
          <w:tcPr>
            <w:tcW w:w="3855" w:type="dxa"/>
            <w:tcBorders>
              <w:top w:val="single" w:sz="4" w:space="0" w:color="auto"/>
              <w:bottom w:val="single" w:sz="4" w:space="0" w:color="auto"/>
            </w:tcBorders>
          </w:tcPr>
          <w:p w:rsidR="00477160" w:rsidRDefault="00477160">
            <w:pPr>
              <w:pStyle w:val="ConsPlusNormal"/>
            </w:pPr>
            <w:r>
              <w:t>Мостовский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512086,8</w:t>
            </w:r>
          </w:p>
        </w:tc>
        <w:tc>
          <w:tcPr>
            <w:tcW w:w="2022" w:type="dxa"/>
            <w:tcBorders>
              <w:top w:val="single" w:sz="4" w:space="0" w:color="auto"/>
              <w:bottom w:val="single" w:sz="4" w:space="0" w:color="auto"/>
            </w:tcBorders>
            <w:vAlign w:val="bottom"/>
          </w:tcPr>
          <w:p w:rsidR="00477160" w:rsidRDefault="00477160">
            <w:pPr>
              <w:pStyle w:val="ConsPlusNormal"/>
              <w:jc w:val="right"/>
            </w:pPr>
            <w:r>
              <w:t>171978,6</w:t>
            </w:r>
          </w:p>
        </w:tc>
        <w:tc>
          <w:tcPr>
            <w:tcW w:w="1984" w:type="dxa"/>
            <w:tcBorders>
              <w:top w:val="single" w:sz="4" w:space="0" w:color="auto"/>
              <w:bottom w:val="single" w:sz="4" w:space="0" w:color="auto"/>
            </w:tcBorders>
            <w:vAlign w:val="bottom"/>
          </w:tcPr>
          <w:p w:rsidR="00477160" w:rsidRDefault="00477160">
            <w:pPr>
              <w:pStyle w:val="ConsPlusNormal"/>
              <w:jc w:val="right"/>
            </w:pPr>
            <w:r>
              <w:t>340108,2</w:t>
            </w:r>
          </w:p>
        </w:tc>
      </w:tr>
      <w:tr w:rsidR="00477160">
        <w:tc>
          <w:tcPr>
            <w:tcW w:w="3855" w:type="dxa"/>
            <w:tcBorders>
              <w:top w:val="single" w:sz="4" w:space="0" w:color="auto"/>
              <w:bottom w:val="single" w:sz="4" w:space="0" w:color="auto"/>
            </w:tcBorders>
          </w:tcPr>
          <w:p w:rsidR="00477160" w:rsidRDefault="00477160">
            <w:pPr>
              <w:pStyle w:val="ConsPlusNormal"/>
            </w:pPr>
            <w:r>
              <w:t>Новокубанский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598184,3</w:t>
            </w:r>
          </w:p>
        </w:tc>
        <w:tc>
          <w:tcPr>
            <w:tcW w:w="2022" w:type="dxa"/>
            <w:tcBorders>
              <w:top w:val="single" w:sz="4" w:space="0" w:color="auto"/>
              <w:bottom w:val="single" w:sz="4" w:space="0" w:color="auto"/>
            </w:tcBorders>
            <w:vAlign w:val="bottom"/>
          </w:tcPr>
          <w:p w:rsidR="00477160" w:rsidRDefault="00477160">
            <w:pPr>
              <w:pStyle w:val="ConsPlusNormal"/>
              <w:jc w:val="right"/>
            </w:pPr>
            <w:r>
              <w:t>207722,8</w:t>
            </w:r>
          </w:p>
        </w:tc>
        <w:tc>
          <w:tcPr>
            <w:tcW w:w="1984" w:type="dxa"/>
            <w:tcBorders>
              <w:top w:val="single" w:sz="4" w:space="0" w:color="auto"/>
              <w:bottom w:val="single" w:sz="4" w:space="0" w:color="auto"/>
            </w:tcBorders>
            <w:vAlign w:val="bottom"/>
          </w:tcPr>
          <w:p w:rsidR="00477160" w:rsidRDefault="00477160">
            <w:pPr>
              <w:pStyle w:val="ConsPlusNormal"/>
              <w:jc w:val="right"/>
            </w:pPr>
            <w:r>
              <w:t>390461,5</w:t>
            </w:r>
          </w:p>
        </w:tc>
      </w:tr>
      <w:tr w:rsidR="00477160">
        <w:tc>
          <w:tcPr>
            <w:tcW w:w="3855" w:type="dxa"/>
            <w:tcBorders>
              <w:top w:val="single" w:sz="4" w:space="0" w:color="auto"/>
              <w:bottom w:val="single" w:sz="4" w:space="0" w:color="auto"/>
            </w:tcBorders>
          </w:tcPr>
          <w:p w:rsidR="00477160" w:rsidRDefault="00477160">
            <w:pPr>
              <w:pStyle w:val="ConsPlusNormal"/>
            </w:pPr>
            <w:r>
              <w:t>Новопокровский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321930,9</w:t>
            </w:r>
          </w:p>
        </w:tc>
        <w:tc>
          <w:tcPr>
            <w:tcW w:w="2022" w:type="dxa"/>
            <w:tcBorders>
              <w:top w:val="single" w:sz="4" w:space="0" w:color="auto"/>
              <w:bottom w:val="single" w:sz="4" w:space="0" w:color="auto"/>
            </w:tcBorders>
            <w:vAlign w:val="bottom"/>
          </w:tcPr>
          <w:p w:rsidR="00477160" w:rsidRDefault="00477160">
            <w:pPr>
              <w:pStyle w:val="ConsPlusNormal"/>
              <w:jc w:val="right"/>
            </w:pPr>
            <w:r>
              <w:t>124990,2</w:t>
            </w:r>
          </w:p>
        </w:tc>
        <w:tc>
          <w:tcPr>
            <w:tcW w:w="1984" w:type="dxa"/>
            <w:tcBorders>
              <w:top w:val="single" w:sz="4" w:space="0" w:color="auto"/>
              <w:bottom w:val="single" w:sz="4" w:space="0" w:color="auto"/>
            </w:tcBorders>
            <w:vAlign w:val="bottom"/>
          </w:tcPr>
          <w:p w:rsidR="00477160" w:rsidRDefault="00477160">
            <w:pPr>
              <w:pStyle w:val="ConsPlusNormal"/>
              <w:jc w:val="right"/>
            </w:pPr>
            <w:r>
              <w:t>196940,7</w:t>
            </w:r>
          </w:p>
        </w:tc>
      </w:tr>
      <w:tr w:rsidR="00477160">
        <w:tc>
          <w:tcPr>
            <w:tcW w:w="3855" w:type="dxa"/>
            <w:tcBorders>
              <w:top w:val="single" w:sz="4" w:space="0" w:color="auto"/>
              <w:bottom w:val="single" w:sz="4" w:space="0" w:color="auto"/>
            </w:tcBorders>
          </w:tcPr>
          <w:p w:rsidR="00477160" w:rsidRDefault="00477160">
            <w:pPr>
              <w:pStyle w:val="ConsPlusNormal"/>
            </w:pPr>
            <w:r>
              <w:t>Отрадненский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462638,9</w:t>
            </w:r>
          </w:p>
        </w:tc>
        <w:tc>
          <w:tcPr>
            <w:tcW w:w="2022" w:type="dxa"/>
            <w:tcBorders>
              <w:top w:val="single" w:sz="4" w:space="0" w:color="auto"/>
              <w:bottom w:val="single" w:sz="4" w:space="0" w:color="auto"/>
            </w:tcBorders>
            <w:vAlign w:val="bottom"/>
          </w:tcPr>
          <w:p w:rsidR="00477160" w:rsidRDefault="00477160">
            <w:pPr>
              <w:pStyle w:val="ConsPlusNormal"/>
              <w:jc w:val="right"/>
            </w:pPr>
            <w:r>
              <w:t>140955,3</w:t>
            </w:r>
          </w:p>
        </w:tc>
        <w:tc>
          <w:tcPr>
            <w:tcW w:w="1984" w:type="dxa"/>
            <w:tcBorders>
              <w:top w:val="single" w:sz="4" w:space="0" w:color="auto"/>
              <w:bottom w:val="single" w:sz="4" w:space="0" w:color="auto"/>
            </w:tcBorders>
            <w:vAlign w:val="bottom"/>
          </w:tcPr>
          <w:p w:rsidR="00477160" w:rsidRDefault="00477160">
            <w:pPr>
              <w:pStyle w:val="ConsPlusNormal"/>
              <w:jc w:val="right"/>
            </w:pPr>
            <w:r>
              <w:t>321683,6</w:t>
            </w:r>
          </w:p>
        </w:tc>
      </w:tr>
      <w:tr w:rsidR="00477160">
        <w:tc>
          <w:tcPr>
            <w:tcW w:w="3855" w:type="dxa"/>
            <w:tcBorders>
              <w:top w:val="single" w:sz="4" w:space="0" w:color="auto"/>
              <w:bottom w:val="single" w:sz="4" w:space="0" w:color="auto"/>
            </w:tcBorders>
          </w:tcPr>
          <w:p w:rsidR="00477160" w:rsidRDefault="00477160">
            <w:pPr>
              <w:pStyle w:val="ConsPlusNormal"/>
            </w:pPr>
            <w:r>
              <w:t>Павловский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489354,4</w:t>
            </w:r>
          </w:p>
        </w:tc>
        <w:tc>
          <w:tcPr>
            <w:tcW w:w="2022" w:type="dxa"/>
            <w:tcBorders>
              <w:top w:val="single" w:sz="4" w:space="0" w:color="auto"/>
              <w:bottom w:val="single" w:sz="4" w:space="0" w:color="auto"/>
            </w:tcBorders>
            <w:vAlign w:val="bottom"/>
          </w:tcPr>
          <w:p w:rsidR="00477160" w:rsidRDefault="00477160">
            <w:pPr>
              <w:pStyle w:val="ConsPlusNormal"/>
              <w:jc w:val="right"/>
            </w:pPr>
            <w:r>
              <w:t>165648,2</w:t>
            </w:r>
          </w:p>
        </w:tc>
        <w:tc>
          <w:tcPr>
            <w:tcW w:w="1984" w:type="dxa"/>
            <w:tcBorders>
              <w:top w:val="single" w:sz="4" w:space="0" w:color="auto"/>
              <w:bottom w:val="single" w:sz="4" w:space="0" w:color="auto"/>
            </w:tcBorders>
            <w:vAlign w:val="bottom"/>
          </w:tcPr>
          <w:p w:rsidR="00477160" w:rsidRDefault="00477160">
            <w:pPr>
              <w:pStyle w:val="ConsPlusNormal"/>
              <w:jc w:val="right"/>
            </w:pPr>
            <w:r>
              <w:t>323706,2</w:t>
            </w:r>
          </w:p>
        </w:tc>
      </w:tr>
      <w:tr w:rsidR="00477160">
        <w:tc>
          <w:tcPr>
            <w:tcW w:w="3855" w:type="dxa"/>
            <w:tcBorders>
              <w:top w:val="single" w:sz="4" w:space="0" w:color="auto"/>
              <w:bottom w:val="single" w:sz="4" w:space="0" w:color="auto"/>
            </w:tcBorders>
          </w:tcPr>
          <w:p w:rsidR="00477160" w:rsidRDefault="00477160">
            <w:pPr>
              <w:pStyle w:val="ConsPlusNormal"/>
            </w:pPr>
            <w:r>
              <w:t>Приморско-Ахтарский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312141,7</w:t>
            </w:r>
          </w:p>
        </w:tc>
        <w:tc>
          <w:tcPr>
            <w:tcW w:w="2022" w:type="dxa"/>
            <w:tcBorders>
              <w:top w:val="single" w:sz="4" w:space="0" w:color="auto"/>
              <w:bottom w:val="single" w:sz="4" w:space="0" w:color="auto"/>
            </w:tcBorders>
            <w:vAlign w:val="bottom"/>
          </w:tcPr>
          <w:p w:rsidR="00477160" w:rsidRDefault="00477160">
            <w:pPr>
              <w:pStyle w:val="ConsPlusNormal"/>
              <w:jc w:val="right"/>
            </w:pPr>
            <w:r>
              <w:t>118884,0</w:t>
            </w:r>
          </w:p>
        </w:tc>
        <w:tc>
          <w:tcPr>
            <w:tcW w:w="1984" w:type="dxa"/>
            <w:tcBorders>
              <w:top w:val="single" w:sz="4" w:space="0" w:color="auto"/>
              <w:bottom w:val="single" w:sz="4" w:space="0" w:color="auto"/>
            </w:tcBorders>
            <w:vAlign w:val="bottom"/>
          </w:tcPr>
          <w:p w:rsidR="00477160" w:rsidRDefault="00477160">
            <w:pPr>
              <w:pStyle w:val="ConsPlusNormal"/>
              <w:jc w:val="right"/>
            </w:pPr>
            <w:r>
              <w:t>193257,7</w:t>
            </w:r>
          </w:p>
        </w:tc>
      </w:tr>
      <w:tr w:rsidR="00477160">
        <w:tc>
          <w:tcPr>
            <w:tcW w:w="3855" w:type="dxa"/>
            <w:tcBorders>
              <w:top w:val="single" w:sz="4" w:space="0" w:color="auto"/>
              <w:bottom w:val="single" w:sz="4" w:space="0" w:color="auto"/>
            </w:tcBorders>
          </w:tcPr>
          <w:p w:rsidR="00477160" w:rsidRDefault="00477160">
            <w:pPr>
              <w:pStyle w:val="ConsPlusNormal"/>
            </w:pPr>
            <w:r>
              <w:t>Северский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743595,5</w:t>
            </w:r>
          </w:p>
        </w:tc>
        <w:tc>
          <w:tcPr>
            <w:tcW w:w="2022" w:type="dxa"/>
            <w:tcBorders>
              <w:top w:val="single" w:sz="4" w:space="0" w:color="auto"/>
              <w:bottom w:val="single" w:sz="4" w:space="0" w:color="auto"/>
            </w:tcBorders>
            <w:vAlign w:val="bottom"/>
          </w:tcPr>
          <w:p w:rsidR="00477160" w:rsidRDefault="00477160">
            <w:pPr>
              <w:pStyle w:val="ConsPlusNormal"/>
              <w:jc w:val="right"/>
            </w:pPr>
            <w:r>
              <w:t>222702,1</w:t>
            </w:r>
          </w:p>
        </w:tc>
        <w:tc>
          <w:tcPr>
            <w:tcW w:w="1984" w:type="dxa"/>
            <w:tcBorders>
              <w:top w:val="single" w:sz="4" w:space="0" w:color="auto"/>
              <w:bottom w:val="single" w:sz="4" w:space="0" w:color="auto"/>
            </w:tcBorders>
            <w:vAlign w:val="bottom"/>
          </w:tcPr>
          <w:p w:rsidR="00477160" w:rsidRDefault="00477160">
            <w:pPr>
              <w:pStyle w:val="ConsPlusNormal"/>
              <w:jc w:val="right"/>
            </w:pPr>
            <w:r>
              <w:t>520893,4</w:t>
            </w:r>
          </w:p>
        </w:tc>
      </w:tr>
      <w:tr w:rsidR="00477160">
        <w:tc>
          <w:tcPr>
            <w:tcW w:w="3855" w:type="dxa"/>
            <w:tcBorders>
              <w:top w:val="single" w:sz="4" w:space="0" w:color="auto"/>
              <w:bottom w:val="single" w:sz="4" w:space="0" w:color="auto"/>
            </w:tcBorders>
          </w:tcPr>
          <w:p w:rsidR="00477160" w:rsidRDefault="00477160">
            <w:pPr>
              <w:pStyle w:val="ConsPlusNormal"/>
            </w:pPr>
            <w:r>
              <w:t>Славянский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810139,5</w:t>
            </w:r>
          </w:p>
        </w:tc>
        <w:tc>
          <w:tcPr>
            <w:tcW w:w="2022" w:type="dxa"/>
            <w:tcBorders>
              <w:top w:val="single" w:sz="4" w:space="0" w:color="auto"/>
              <w:bottom w:val="single" w:sz="4" w:space="0" w:color="auto"/>
            </w:tcBorders>
            <w:vAlign w:val="bottom"/>
          </w:tcPr>
          <w:p w:rsidR="00477160" w:rsidRDefault="00477160">
            <w:pPr>
              <w:pStyle w:val="ConsPlusNormal"/>
              <w:jc w:val="right"/>
            </w:pPr>
            <w:r>
              <w:t>279074,1</w:t>
            </w:r>
          </w:p>
        </w:tc>
        <w:tc>
          <w:tcPr>
            <w:tcW w:w="1984" w:type="dxa"/>
            <w:tcBorders>
              <w:top w:val="single" w:sz="4" w:space="0" w:color="auto"/>
              <w:bottom w:val="single" w:sz="4" w:space="0" w:color="auto"/>
            </w:tcBorders>
            <w:vAlign w:val="bottom"/>
          </w:tcPr>
          <w:p w:rsidR="00477160" w:rsidRDefault="00477160">
            <w:pPr>
              <w:pStyle w:val="ConsPlusNormal"/>
              <w:jc w:val="right"/>
            </w:pPr>
            <w:r>
              <w:t>531065,4</w:t>
            </w:r>
          </w:p>
        </w:tc>
      </w:tr>
      <w:tr w:rsidR="00477160">
        <w:tc>
          <w:tcPr>
            <w:tcW w:w="3855" w:type="dxa"/>
            <w:tcBorders>
              <w:top w:val="single" w:sz="4" w:space="0" w:color="auto"/>
              <w:bottom w:val="single" w:sz="4" w:space="0" w:color="auto"/>
            </w:tcBorders>
          </w:tcPr>
          <w:p w:rsidR="00477160" w:rsidRDefault="00477160">
            <w:pPr>
              <w:pStyle w:val="ConsPlusNormal"/>
            </w:pPr>
            <w:r>
              <w:t>Староминский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291922,8</w:t>
            </w:r>
          </w:p>
        </w:tc>
        <w:tc>
          <w:tcPr>
            <w:tcW w:w="2022" w:type="dxa"/>
            <w:tcBorders>
              <w:top w:val="single" w:sz="4" w:space="0" w:color="auto"/>
              <w:bottom w:val="single" w:sz="4" w:space="0" w:color="auto"/>
            </w:tcBorders>
            <w:vAlign w:val="bottom"/>
          </w:tcPr>
          <w:p w:rsidR="00477160" w:rsidRDefault="00477160">
            <w:pPr>
              <w:pStyle w:val="ConsPlusNormal"/>
              <w:jc w:val="right"/>
            </w:pPr>
            <w:r>
              <w:t>112274,7</w:t>
            </w:r>
          </w:p>
        </w:tc>
        <w:tc>
          <w:tcPr>
            <w:tcW w:w="1984" w:type="dxa"/>
            <w:tcBorders>
              <w:top w:val="single" w:sz="4" w:space="0" w:color="auto"/>
              <w:bottom w:val="single" w:sz="4" w:space="0" w:color="auto"/>
            </w:tcBorders>
            <w:vAlign w:val="bottom"/>
          </w:tcPr>
          <w:p w:rsidR="00477160" w:rsidRDefault="00477160">
            <w:pPr>
              <w:pStyle w:val="ConsPlusNormal"/>
              <w:jc w:val="right"/>
            </w:pPr>
            <w:r>
              <w:t>179648,1</w:t>
            </w:r>
          </w:p>
        </w:tc>
      </w:tr>
      <w:tr w:rsidR="00477160">
        <w:tc>
          <w:tcPr>
            <w:tcW w:w="3855" w:type="dxa"/>
            <w:tcBorders>
              <w:top w:val="single" w:sz="4" w:space="0" w:color="auto"/>
              <w:bottom w:val="single" w:sz="4" w:space="0" w:color="auto"/>
            </w:tcBorders>
          </w:tcPr>
          <w:p w:rsidR="00477160" w:rsidRDefault="00477160">
            <w:pPr>
              <w:pStyle w:val="ConsPlusNormal"/>
            </w:pPr>
            <w:r>
              <w:t>Тбилисский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334822,5</w:t>
            </w:r>
          </w:p>
        </w:tc>
        <w:tc>
          <w:tcPr>
            <w:tcW w:w="2022" w:type="dxa"/>
            <w:tcBorders>
              <w:top w:val="single" w:sz="4" w:space="0" w:color="auto"/>
              <w:bottom w:val="single" w:sz="4" w:space="0" w:color="auto"/>
            </w:tcBorders>
            <w:vAlign w:val="bottom"/>
          </w:tcPr>
          <w:p w:rsidR="00477160" w:rsidRDefault="00477160">
            <w:pPr>
              <w:pStyle w:val="ConsPlusNormal"/>
              <w:jc w:val="right"/>
            </w:pPr>
            <w:r>
              <w:t>127889,6</w:t>
            </w:r>
          </w:p>
        </w:tc>
        <w:tc>
          <w:tcPr>
            <w:tcW w:w="1984" w:type="dxa"/>
            <w:tcBorders>
              <w:top w:val="single" w:sz="4" w:space="0" w:color="auto"/>
              <w:bottom w:val="single" w:sz="4" w:space="0" w:color="auto"/>
            </w:tcBorders>
            <w:vAlign w:val="bottom"/>
          </w:tcPr>
          <w:p w:rsidR="00477160" w:rsidRDefault="00477160">
            <w:pPr>
              <w:pStyle w:val="ConsPlusNormal"/>
              <w:jc w:val="right"/>
            </w:pPr>
            <w:r>
              <w:t>206932,9</w:t>
            </w:r>
          </w:p>
        </w:tc>
      </w:tr>
      <w:tr w:rsidR="00477160">
        <w:tc>
          <w:tcPr>
            <w:tcW w:w="3855" w:type="dxa"/>
            <w:tcBorders>
              <w:top w:val="single" w:sz="4" w:space="0" w:color="auto"/>
              <w:bottom w:val="single" w:sz="4" w:space="0" w:color="auto"/>
            </w:tcBorders>
          </w:tcPr>
          <w:p w:rsidR="00477160" w:rsidRDefault="00477160">
            <w:pPr>
              <w:pStyle w:val="ConsPlusNormal"/>
            </w:pPr>
            <w:r>
              <w:t>Темрюкский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829957,0</w:t>
            </w:r>
          </w:p>
        </w:tc>
        <w:tc>
          <w:tcPr>
            <w:tcW w:w="2022" w:type="dxa"/>
            <w:tcBorders>
              <w:top w:val="single" w:sz="4" w:space="0" w:color="auto"/>
              <w:bottom w:val="single" w:sz="4" w:space="0" w:color="auto"/>
            </w:tcBorders>
            <w:vAlign w:val="bottom"/>
          </w:tcPr>
          <w:p w:rsidR="00477160" w:rsidRDefault="00477160">
            <w:pPr>
              <w:pStyle w:val="ConsPlusNormal"/>
              <w:jc w:val="right"/>
            </w:pPr>
            <w:r>
              <w:t>334228,0</w:t>
            </w:r>
          </w:p>
        </w:tc>
        <w:tc>
          <w:tcPr>
            <w:tcW w:w="1984" w:type="dxa"/>
            <w:tcBorders>
              <w:top w:val="single" w:sz="4" w:space="0" w:color="auto"/>
              <w:bottom w:val="single" w:sz="4" w:space="0" w:color="auto"/>
            </w:tcBorders>
            <w:vAlign w:val="bottom"/>
          </w:tcPr>
          <w:p w:rsidR="00477160" w:rsidRDefault="00477160">
            <w:pPr>
              <w:pStyle w:val="ConsPlusNormal"/>
              <w:jc w:val="right"/>
            </w:pPr>
            <w:r>
              <w:t>495729,0</w:t>
            </w:r>
          </w:p>
        </w:tc>
      </w:tr>
      <w:tr w:rsidR="00477160">
        <w:tc>
          <w:tcPr>
            <w:tcW w:w="3855" w:type="dxa"/>
            <w:tcBorders>
              <w:top w:val="single" w:sz="4" w:space="0" w:color="auto"/>
              <w:bottom w:val="single" w:sz="4" w:space="0" w:color="auto"/>
            </w:tcBorders>
          </w:tcPr>
          <w:p w:rsidR="00477160" w:rsidRDefault="00477160">
            <w:pPr>
              <w:pStyle w:val="ConsPlusNormal"/>
            </w:pPr>
            <w:r>
              <w:t>Тимашевский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706436,0</w:t>
            </w:r>
          </w:p>
        </w:tc>
        <w:tc>
          <w:tcPr>
            <w:tcW w:w="2022" w:type="dxa"/>
            <w:tcBorders>
              <w:top w:val="single" w:sz="4" w:space="0" w:color="auto"/>
              <w:bottom w:val="single" w:sz="4" w:space="0" w:color="auto"/>
            </w:tcBorders>
            <w:vAlign w:val="bottom"/>
          </w:tcPr>
          <w:p w:rsidR="00477160" w:rsidRDefault="00477160">
            <w:pPr>
              <w:pStyle w:val="ConsPlusNormal"/>
              <w:jc w:val="right"/>
            </w:pPr>
            <w:r>
              <w:t>313023,8</w:t>
            </w:r>
          </w:p>
        </w:tc>
        <w:tc>
          <w:tcPr>
            <w:tcW w:w="1984" w:type="dxa"/>
            <w:tcBorders>
              <w:top w:val="single" w:sz="4" w:space="0" w:color="auto"/>
              <w:bottom w:val="single" w:sz="4" w:space="0" w:color="auto"/>
            </w:tcBorders>
            <w:vAlign w:val="bottom"/>
          </w:tcPr>
          <w:p w:rsidR="00477160" w:rsidRDefault="00477160">
            <w:pPr>
              <w:pStyle w:val="ConsPlusNormal"/>
              <w:jc w:val="right"/>
            </w:pPr>
            <w:r>
              <w:t>393412,2</w:t>
            </w:r>
          </w:p>
        </w:tc>
      </w:tr>
      <w:tr w:rsidR="00477160">
        <w:tc>
          <w:tcPr>
            <w:tcW w:w="3855" w:type="dxa"/>
            <w:tcBorders>
              <w:top w:val="single" w:sz="4" w:space="0" w:color="auto"/>
              <w:bottom w:val="single" w:sz="4" w:space="0" w:color="auto"/>
            </w:tcBorders>
          </w:tcPr>
          <w:p w:rsidR="00477160" w:rsidRDefault="00477160">
            <w:pPr>
              <w:pStyle w:val="ConsPlusNormal"/>
            </w:pPr>
            <w:r>
              <w:t>Тихорецкий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718929,9</w:t>
            </w:r>
          </w:p>
        </w:tc>
        <w:tc>
          <w:tcPr>
            <w:tcW w:w="2022" w:type="dxa"/>
            <w:tcBorders>
              <w:top w:val="single" w:sz="4" w:space="0" w:color="auto"/>
              <w:bottom w:val="single" w:sz="4" w:space="0" w:color="auto"/>
            </w:tcBorders>
            <w:vAlign w:val="bottom"/>
          </w:tcPr>
          <w:p w:rsidR="00477160" w:rsidRDefault="00477160">
            <w:pPr>
              <w:pStyle w:val="ConsPlusNormal"/>
              <w:jc w:val="right"/>
            </w:pPr>
            <w:r>
              <w:t>274141,3</w:t>
            </w:r>
          </w:p>
        </w:tc>
        <w:tc>
          <w:tcPr>
            <w:tcW w:w="1984" w:type="dxa"/>
            <w:tcBorders>
              <w:top w:val="single" w:sz="4" w:space="0" w:color="auto"/>
              <w:bottom w:val="single" w:sz="4" w:space="0" w:color="auto"/>
            </w:tcBorders>
            <w:vAlign w:val="bottom"/>
          </w:tcPr>
          <w:p w:rsidR="00477160" w:rsidRDefault="00477160">
            <w:pPr>
              <w:pStyle w:val="ConsPlusNormal"/>
              <w:jc w:val="right"/>
            </w:pPr>
            <w:r>
              <w:t>444788,6</w:t>
            </w:r>
          </w:p>
        </w:tc>
      </w:tr>
      <w:tr w:rsidR="00477160">
        <w:tc>
          <w:tcPr>
            <w:tcW w:w="3855" w:type="dxa"/>
            <w:tcBorders>
              <w:top w:val="single" w:sz="4" w:space="0" w:color="auto"/>
              <w:bottom w:val="single" w:sz="4" w:space="0" w:color="auto"/>
            </w:tcBorders>
          </w:tcPr>
          <w:p w:rsidR="00477160" w:rsidRDefault="00477160">
            <w:pPr>
              <w:pStyle w:val="ConsPlusNormal"/>
            </w:pPr>
            <w:r>
              <w:t>Туапсинский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834290,4</w:t>
            </w:r>
          </w:p>
        </w:tc>
        <w:tc>
          <w:tcPr>
            <w:tcW w:w="2022" w:type="dxa"/>
            <w:tcBorders>
              <w:top w:val="single" w:sz="4" w:space="0" w:color="auto"/>
              <w:bottom w:val="single" w:sz="4" w:space="0" w:color="auto"/>
            </w:tcBorders>
            <w:vAlign w:val="bottom"/>
          </w:tcPr>
          <w:p w:rsidR="00477160" w:rsidRDefault="00477160">
            <w:pPr>
              <w:pStyle w:val="ConsPlusNormal"/>
              <w:jc w:val="right"/>
            </w:pPr>
            <w:r>
              <w:t>336359,4</w:t>
            </w:r>
          </w:p>
        </w:tc>
        <w:tc>
          <w:tcPr>
            <w:tcW w:w="1984" w:type="dxa"/>
            <w:tcBorders>
              <w:top w:val="single" w:sz="4" w:space="0" w:color="auto"/>
              <w:bottom w:val="single" w:sz="4" w:space="0" w:color="auto"/>
            </w:tcBorders>
            <w:vAlign w:val="bottom"/>
          </w:tcPr>
          <w:p w:rsidR="00477160" w:rsidRDefault="00477160">
            <w:pPr>
              <w:pStyle w:val="ConsPlusNormal"/>
              <w:jc w:val="right"/>
            </w:pPr>
            <w:r>
              <w:t>497931,0</w:t>
            </w:r>
          </w:p>
        </w:tc>
      </w:tr>
      <w:tr w:rsidR="00477160">
        <w:tc>
          <w:tcPr>
            <w:tcW w:w="3855" w:type="dxa"/>
            <w:tcBorders>
              <w:top w:val="single" w:sz="4" w:space="0" w:color="auto"/>
              <w:bottom w:val="single" w:sz="4" w:space="0" w:color="auto"/>
            </w:tcBorders>
          </w:tcPr>
          <w:p w:rsidR="00477160" w:rsidRDefault="00477160">
            <w:pPr>
              <w:pStyle w:val="ConsPlusNormal"/>
            </w:pPr>
            <w:r>
              <w:t>Успенский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307116,2</w:t>
            </w:r>
          </w:p>
        </w:tc>
        <w:tc>
          <w:tcPr>
            <w:tcW w:w="2022" w:type="dxa"/>
            <w:tcBorders>
              <w:top w:val="single" w:sz="4" w:space="0" w:color="auto"/>
              <w:bottom w:val="single" w:sz="4" w:space="0" w:color="auto"/>
            </w:tcBorders>
            <w:vAlign w:val="bottom"/>
          </w:tcPr>
          <w:p w:rsidR="00477160" w:rsidRDefault="00477160">
            <w:pPr>
              <w:pStyle w:val="ConsPlusNormal"/>
              <w:jc w:val="right"/>
            </w:pPr>
            <w:r>
              <w:t>102810,9</w:t>
            </w:r>
          </w:p>
        </w:tc>
        <w:tc>
          <w:tcPr>
            <w:tcW w:w="1984" w:type="dxa"/>
            <w:tcBorders>
              <w:top w:val="single" w:sz="4" w:space="0" w:color="auto"/>
              <w:bottom w:val="single" w:sz="4" w:space="0" w:color="auto"/>
            </w:tcBorders>
            <w:vAlign w:val="bottom"/>
          </w:tcPr>
          <w:p w:rsidR="00477160" w:rsidRDefault="00477160">
            <w:pPr>
              <w:pStyle w:val="ConsPlusNormal"/>
              <w:jc w:val="right"/>
            </w:pPr>
            <w:r>
              <w:t>204305,3</w:t>
            </w:r>
          </w:p>
        </w:tc>
      </w:tr>
      <w:tr w:rsidR="00477160">
        <w:tc>
          <w:tcPr>
            <w:tcW w:w="3855" w:type="dxa"/>
            <w:tcBorders>
              <w:top w:val="single" w:sz="4" w:space="0" w:color="auto"/>
              <w:bottom w:val="single" w:sz="4" w:space="0" w:color="auto"/>
            </w:tcBorders>
          </w:tcPr>
          <w:p w:rsidR="00477160" w:rsidRDefault="00477160">
            <w:pPr>
              <w:pStyle w:val="ConsPlusNormal"/>
            </w:pPr>
            <w:r>
              <w:t>Усть-Лабинский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715431,6</w:t>
            </w:r>
          </w:p>
        </w:tc>
        <w:tc>
          <w:tcPr>
            <w:tcW w:w="2022" w:type="dxa"/>
            <w:tcBorders>
              <w:top w:val="single" w:sz="4" w:space="0" w:color="auto"/>
              <w:bottom w:val="single" w:sz="4" w:space="0" w:color="auto"/>
            </w:tcBorders>
            <w:vAlign w:val="bottom"/>
          </w:tcPr>
          <w:p w:rsidR="00477160" w:rsidRDefault="00477160">
            <w:pPr>
              <w:pStyle w:val="ConsPlusNormal"/>
              <w:jc w:val="right"/>
            </w:pPr>
            <w:r>
              <w:t>277430,7</w:t>
            </w:r>
          </w:p>
        </w:tc>
        <w:tc>
          <w:tcPr>
            <w:tcW w:w="1984" w:type="dxa"/>
            <w:tcBorders>
              <w:top w:val="single" w:sz="4" w:space="0" w:color="auto"/>
              <w:bottom w:val="single" w:sz="4" w:space="0" w:color="auto"/>
            </w:tcBorders>
            <w:vAlign w:val="bottom"/>
          </w:tcPr>
          <w:p w:rsidR="00477160" w:rsidRDefault="00477160">
            <w:pPr>
              <w:pStyle w:val="ConsPlusNormal"/>
              <w:jc w:val="right"/>
            </w:pPr>
            <w:r>
              <w:t>438000,9</w:t>
            </w:r>
          </w:p>
        </w:tc>
      </w:tr>
      <w:tr w:rsidR="00477160">
        <w:tc>
          <w:tcPr>
            <w:tcW w:w="3855" w:type="dxa"/>
            <w:tcBorders>
              <w:top w:val="single" w:sz="4" w:space="0" w:color="auto"/>
              <w:bottom w:val="single" w:sz="4" w:space="0" w:color="auto"/>
            </w:tcBorders>
          </w:tcPr>
          <w:p w:rsidR="00477160" w:rsidRDefault="00477160">
            <w:pPr>
              <w:pStyle w:val="ConsPlusNormal"/>
            </w:pPr>
            <w:r>
              <w:t>Щербиновский район</w:t>
            </w:r>
          </w:p>
        </w:tc>
        <w:tc>
          <w:tcPr>
            <w:tcW w:w="1757" w:type="dxa"/>
            <w:tcBorders>
              <w:top w:val="single" w:sz="4" w:space="0" w:color="auto"/>
              <w:bottom w:val="single" w:sz="4" w:space="0" w:color="auto"/>
            </w:tcBorders>
            <w:vAlign w:val="bottom"/>
          </w:tcPr>
          <w:p w:rsidR="00477160" w:rsidRDefault="00477160">
            <w:pPr>
              <w:pStyle w:val="ConsPlusNormal"/>
              <w:jc w:val="right"/>
            </w:pPr>
            <w:r>
              <w:t>268449,8</w:t>
            </w:r>
          </w:p>
        </w:tc>
        <w:tc>
          <w:tcPr>
            <w:tcW w:w="2022" w:type="dxa"/>
            <w:tcBorders>
              <w:top w:val="single" w:sz="4" w:space="0" w:color="auto"/>
              <w:bottom w:val="single" w:sz="4" w:space="0" w:color="auto"/>
            </w:tcBorders>
            <w:vAlign w:val="bottom"/>
          </w:tcPr>
          <w:p w:rsidR="00477160" w:rsidRDefault="00477160">
            <w:pPr>
              <w:pStyle w:val="ConsPlusNormal"/>
              <w:jc w:val="right"/>
            </w:pPr>
            <w:r>
              <w:t>102474,1</w:t>
            </w:r>
          </w:p>
        </w:tc>
        <w:tc>
          <w:tcPr>
            <w:tcW w:w="1984" w:type="dxa"/>
            <w:tcBorders>
              <w:top w:val="single" w:sz="4" w:space="0" w:color="auto"/>
              <w:bottom w:val="single" w:sz="4" w:space="0" w:color="auto"/>
            </w:tcBorders>
            <w:vAlign w:val="bottom"/>
          </w:tcPr>
          <w:p w:rsidR="00477160" w:rsidRDefault="00477160">
            <w:pPr>
              <w:pStyle w:val="ConsPlusNormal"/>
              <w:jc w:val="right"/>
            </w:pPr>
            <w:r>
              <w:t>165975,7</w:t>
            </w:r>
          </w:p>
        </w:tc>
      </w:tr>
      <w:tr w:rsidR="00477160">
        <w:tc>
          <w:tcPr>
            <w:tcW w:w="3855" w:type="dxa"/>
            <w:tcBorders>
              <w:top w:val="single" w:sz="4" w:space="0" w:color="auto"/>
            </w:tcBorders>
          </w:tcPr>
          <w:p w:rsidR="00477160" w:rsidRDefault="00477160">
            <w:pPr>
              <w:pStyle w:val="ConsPlusNormal"/>
            </w:pPr>
            <w:r>
              <w:t>Итого</w:t>
            </w:r>
          </w:p>
        </w:tc>
        <w:tc>
          <w:tcPr>
            <w:tcW w:w="1757" w:type="dxa"/>
            <w:tcBorders>
              <w:top w:val="single" w:sz="4" w:space="0" w:color="auto"/>
            </w:tcBorders>
            <w:vAlign w:val="bottom"/>
          </w:tcPr>
          <w:p w:rsidR="00477160" w:rsidRDefault="00477160">
            <w:pPr>
              <w:pStyle w:val="ConsPlusNormal"/>
              <w:jc w:val="right"/>
            </w:pPr>
            <w:r>
              <w:t>33544146,0</w:t>
            </w:r>
          </w:p>
        </w:tc>
        <w:tc>
          <w:tcPr>
            <w:tcW w:w="2022" w:type="dxa"/>
            <w:tcBorders>
              <w:top w:val="single" w:sz="4" w:space="0" w:color="auto"/>
            </w:tcBorders>
            <w:vAlign w:val="bottom"/>
          </w:tcPr>
          <w:p w:rsidR="00477160" w:rsidRDefault="00477160">
            <w:pPr>
              <w:pStyle w:val="ConsPlusNormal"/>
              <w:jc w:val="right"/>
            </w:pPr>
            <w:r>
              <w:t>13432821,4</w:t>
            </w:r>
          </w:p>
        </w:tc>
        <w:tc>
          <w:tcPr>
            <w:tcW w:w="1984" w:type="dxa"/>
            <w:tcBorders>
              <w:top w:val="single" w:sz="4" w:space="0" w:color="auto"/>
            </w:tcBorders>
            <w:vAlign w:val="bottom"/>
          </w:tcPr>
          <w:p w:rsidR="00477160" w:rsidRDefault="00477160">
            <w:pPr>
              <w:pStyle w:val="ConsPlusNormal"/>
              <w:jc w:val="right"/>
            </w:pPr>
            <w:r>
              <w:t>20111324,6";</w:t>
            </w:r>
          </w:p>
        </w:tc>
      </w:tr>
    </w:tbl>
    <w:p w:rsidR="00477160" w:rsidRDefault="00477160" w:rsidP="00477160">
      <w:pPr>
        <w:pStyle w:val="ConsPlusNormal"/>
        <w:jc w:val="both"/>
      </w:pPr>
    </w:p>
    <w:p w:rsidR="00477160" w:rsidRDefault="00477160" w:rsidP="00477160">
      <w:pPr>
        <w:pStyle w:val="ConsPlusNormal"/>
        <w:ind w:firstLine="540"/>
        <w:jc w:val="both"/>
      </w:pPr>
      <w:r>
        <w:t xml:space="preserve">б) </w:t>
      </w:r>
      <w:hyperlink r:id="rId165" w:history="1">
        <w:r>
          <w:rPr>
            <w:color w:val="0000FF"/>
          </w:rPr>
          <w:t>таблицу 15</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"Таблица 15</w:t>
      </w:r>
    </w:p>
    <w:p w:rsidR="00477160" w:rsidRDefault="00477160" w:rsidP="00477160">
      <w:pPr>
        <w:pStyle w:val="ConsPlusNormal"/>
        <w:jc w:val="both"/>
      </w:pPr>
    </w:p>
    <w:p w:rsidR="00477160" w:rsidRDefault="00477160" w:rsidP="00477160">
      <w:pPr>
        <w:pStyle w:val="ConsPlusNormal"/>
        <w:jc w:val="center"/>
      </w:pPr>
      <w:r>
        <w:t>Распределение субвенций</w:t>
      </w:r>
    </w:p>
    <w:p w:rsidR="00477160" w:rsidRDefault="00477160" w:rsidP="00477160">
      <w:pPr>
        <w:pStyle w:val="ConsPlusNormal"/>
        <w:jc w:val="center"/>
      </w:pPr>
      <w:r>
        <w:t>на 2014 год бюджетам муниципальных</w:t>
      </w:r>
    </w:p>
    <w:p w:rsidR="00477160" w:rsidRDefault="00477160" w:rsidP="00477160">
      <w:pPr>
        <w:pStyle w:val="ConsPlusNormal"/>
        <w:jc w:val="center"/>
      </w:pPr>
      <w:r>
        <w:t>районов (городских округов) на осуществление отдельных</w:t>
      </w:r>
    </w:p>
    <w:p w:rsidR="00477160" w:rsidRDefault="00477160" w:rsidP="00477160">
      <w:pPr>
        <w:pStyle w:val="ConsPlusNormal"/>
        <w:jc w:val="center"/>
      </w:pPr>
      <w:r>
        <w:t>государственных полномочий по обеспечению выплаты</w:t>
      </w:r>
    </w:p>
    <w:p w:rsidR="00477160" w:rsidRDefault="00477160" w:rsidP="00477160">
      <w:pPr>
        <w:pStyle w:val="ConsPlusNormal"/>
        <w:jc w:val="center"/>
      </w:pPr>
      <w:r>
        <w:t>компенсации части родительской платы за присмотр и уход за</w:t>
      </w:r>
    </w:p>
    <w:p w:rsidR="00477160" w:rsidRDefault="00477160" w:rsidP="00477160">
      <w:pPr>
        <w:pStyle w:val="ConsPlusNormal"/>
        <w:jc w:val="center"/>
      </w:pPr>
      <w:r>
        <w:t>детьми, посещающими образовательные организации, реализующие</w:t>
      </w:r>
    </w:p>
    <w:p w:rsidR="00477160" w:rsidRDefault="00477160" w:rsidP="00477160">
      <w:pPr>
        <w:pStyle w:val="ConsPlusNormal"/>
        <w:jc w:val="center"/>
      </w:pPr>
      <w:r>
        <w:t>общеобразовательную программу дошкольного образования</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123"/>
        <w:gridCol w:w="3458"/>
      </w:tblGrid>
      <w:tr w:rsidR="00477160">
        <w:tc>
          <w:tcPr>
            <w:tcW w:w="6123"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Муниципальный район (городской округ)</w:t>
            </w:r>
          </w:p>
        </w:tc>
        <w:tc>
          <w:tcPr>
            <w:tcW w:w="3458"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Субвенция, всего</w:t>
            </w:r>
          </w:p>
        </w:tc>
      </w:tr>
      <w:tr w:rsidR="00477160">
        <w:tc>
          <w:tcPr>
            <w:tcW w:w="6123"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2</w:t>
            </w:r>
          </w:p>
        </w:tc>
      </w:tr>
      <w:tr w:rsidR="00477160">
        <w:tc>
          <w:tcPr>
            <w:tcW w:w="6123" w:type="dxa"/>
            <w:tcBorders>
              <w:top w:val="single" w:sz="4" w:space="0" w:color="auto"/>
              <w:bottom w:val="single" w:sz="4" w:space="0" w:color="auto"/>
            </w:tcBorders>
          </w:tcPr>
          <w:p w:rsidR="00477160" w:rsidRDefault="00477160">
            <w:pPr>
              <w:pStyle w:val="ConsPlusNormal"/>
            </w:pPr>
            <w:r>
              <w:t>Город-курорт Анапа</w:t>
            </w:r>
          </w:p>
        </w:tc>
        <w:tc>
          <w:tcPr>
            <w:tcW w:w="3458" w:type="dxa"/>
            <w:tcBorders>
              <w:top w:val="single" w:sz="4" w:space="0" w:color="auto"/>
              <w:bottom w:val="single" w:sz="4" w:space="0" w:color="auto"/>
            </w:tcBorders>
            <w:vAlign w:val="bottom"/>
          </w:tcPr>
          <w:p w:rsidR="00477160" w:rsidRDefault="00477160">
            <w:pPr>
              <w:pStyle w:val="ConsPlusNormal"/>
              <w:jc w:val="right"/>
            </w:pPr>
            <w:r>
              <w:t>15696,1</w:t>
            </w:r>
          </w:p>
        </w:tc>
      </w:tr>
      <w:tr w:rsidR="00477160">
        <w:tc>
          <w:tcPr>
            <w:tcW w:w="6123" w:type="dxa"/>
            <w:tcBorders>
              <w:top w:val="single" w:sz="4" w:space="0" w:color="auto"/>
              <w:bottom w:val="single" w:sz="4" w:space="0" w:color="auto"/>
            </w:tcBorders>
          </w:tcPr>
          <w:p w:rsidR="00477160" w:rsidRDefault="00477160">
            <w:pPr>
              <w:pStyle w:val="ConsPlusNormal"/>
            </w:pPr>
            <w:r>
              <w:t>Город Армавир</w:t>
            </w:r>
          </w:p>
        </w:tc>
        <w:tc>
          <w:tcPr>
            <w:tcW w:w="3458" w:type="dxa"/>
            <w:tcBorders>
              <w:top w:val="single" w:sz="4" w:space="0" w:color="auto"/>
              <w:bottom w:val="single" w:sz="4" w:space="0" w:color="auto"/>
            </w:tcBorders>
            <w:vAlign w:val="bottom"/>
          </w:tcPr>
          <w:p w:rsidR="00477160" w:rsidRDefault="00477160">
            <w:pPr>
              <w:pStyle w:val="ConsPlusNormal"/>
              <w:jc w:val="right"/>
            </w:pPr>
            <w:r>
              <w:t>14716,4</w:t>
            </w:r>
          </w:p>
        </w:tc>
      </w:tr>
      <w:tr w:rsidR="00477160">
        <w:tc>
          <w:tcPr>
            <w:tcW w:w="6123" w:type="dxa"/>
            <w:tcBorders>
              <w:top w:val="single" w:sz="4" w:space="0" w:color="auto"/>
              <w:bottom w:val="single" w:sz="4" w:space="0" w:color="auto"/>
            </w:tcBorders>
          </w:tcPr>
          <w:p w:rsidR="00477160" w:rsidRDefault="00477160">
            <w:pPr>
              <w:pStyle w:val="ConsPlusNormal"/>
            </w:pPr>
            <w:r>
              <w:t>Город-курорт Геленджик</w:t>
            </w:r>
          </w:p>
        </w:tc>
        <w:tc>
          <w:tcPr>
            <w:tcW w:w="3458" w:type="dxa"/>
            <w:tcBorders>
              <w:top w:val="single" w:sz="4" w:space="0" w:color="auto"/>
              <w:bottom w:val="single" w:sz="4" w:space="0" w:color="auto"/>
            </w:tcBorders>
            <w:vAlign w:val="bottom"/>
          </w:tcPr>
          <w:p w:rsidR="00477160" w:rsidRDefault="00477160">
            <w:pPr>
              <w:pStyle w:val="ConsPlusNormal"/>
              <w:jc w:val="right"/>
            </w:pPr>
            <w:r>
              <w:t>8500,0</w:t>
            </w:r>
          </w:p>
        </w:tc>
      </w:tr>
      <w:tr w:rsidR="00477160">
        <w:tc>
          <w:tcPr>
            <w:tcW w:w="6123" w:type="dxa"/>
            <w:tcBorders>
              <w:top w:val="single" w:sz="4" w:space="0" w:color="auto"/>
              <w:bottom w:val="single" w:sz="4" w:space="0" w:color="auto"/>
            </w:tcBorders>
          </w:tcPr>
          <w:p w:rsidR="00477160" w:rsidRDefault="00477160">
            <w:pPr>
              <w:pStyle w:val="ConsPlusNormal"/>
            </w:pPr>
            <w:r>
              <w:t>Город Горячий Ключ</w:t>
            </w:r>
          </w:p>
        </w:tc>
        <w:tc>
          <w:tcPr>
            <w:tcW w:w="3458" w:type="dxa"/>
            <w:tcBorders>
              <w:top w:val="single" w:sz="4" w:space="0" w:color="auto"/>
              <w:bottom w:val="single" w:sz="4" w:space="0" w:color="auto"/>
            </w:tcBorders>
            <w:vAlign w:val="bottom"/>
          </w:tcPr>
          <w:p w:rsidR="00477160" w:rsidRDefault="00477160">
            <w:pPr>
              <w:pStyle w:val="ConsPlusNormal"/>
              <w:jc w:val="right"/>
            </w:pPr>
            <w:r>
              <w:t>5835,5</w:t>
            </w:r>
          </w:p>
        </w:tc>
      </w:tr>
      <w:tr w:rsidR="00477160">
        <w:tc>
          <w:tcPr>
            <w:tcW w:w="6123" w:type="dxa"/>
            <w:tcBorders>
              <w:top w:val="single" w:sz="4" w:space="0" w:color="auto"/>
              <w:bottom w:val="single" w:sz="4" w:space="0" w:color="auto"/>
            </w:tcBorders>
          </w:tcPr>
          <w:p w:rsidR="00477160" w:rsidRDefault="00477160">
            <w:pPr>
              <w:pStyle w:val="ConsPlusNormal"/>
            </w:pPr>
            <w:r>
              <w:t>Город Краснодар</w:t>
            </w:r>
          </w:p>
        </w:tc>
        <w:tc>
          <w:tcPr>
            <w:tcW w:w="3458" w:type="dxa"/>
            <w:tcBorders>
              <w:top w:val="single" w:sz="4" w:space="0" w:color="auto"/>
              <w:bottom w:val="single" w:sz="4" w:space="0" w:color="auto"/>
            </w:tcBorders>
            <w:vAlign w:val="bottom"/>
          </w:tcPr>
          <w:p w:rsidR="00477160" w:rsidRDefault="00477160">
            <w:pPr>
              <w:pStyle w:val="ConsPlusNormal"/>
              <w:jc w:val="right"/>
            </w:pPr>
            <w:r>
              <w:t>62546,2</w:t>
            </w:r>
          </w:p>
        </w:tc>
      </w:tr>
      <w:tr w:rsidR="00477160">
        <w:tc>
          <w:tcPr>
            <w:tcW w:w="6123" w:type="dxa"/>
            <w:tcBorders>
              <w:top w:val="single" w:sz="4" w:space="0" w:color="auto"/>
              <w:bottom w:val="single" w:sz="4" w:space="0" w:color="auto"/>
            </w:tcBorders>
          </w:tcPr>
          <w:p w:rsidR="00477160" w:rsidRDefault="00477160">
            <w:pPr>
              <w:pStyle w:val="ConsPlusNormal"/>
            </w:pPr>
            <w:r>
              <w:t>Город Новороссийск</w:t>
            </w:r>
          </w:p>
        </w:tc>
        <w:tc>
          <w:tcPr>
            <w:tcW w:w="3458" w:type="dxa"/>
            <w:tcBorders>
              <w:top w:val="single" w:sz="4" w:space="0" w:color="auto"/>
              <w:bottom w:val="single" w:sz="4" w:space="0" w:color="auto"/>
            </w:tcBorders>
            <w:vAlign w:val="bottom"/>
          </w:tcPr>
          <w:p w:rsidR="00477160" w:rsidRDefault="00477160">
            <w:pPr>
              <w:pStyle w:val="ConsPlusNormal"/>
              <w:jc w:val="right"/>
            </w:pPr>
            <w:r>
              <w:t>19692,1</w:t>
            </w:r>
          </w:p>
        </w:tc>
      </w:tr>
      <w:tr w:rsidR="00477160">
        <w:tc>
          <w:tcPr>
            <w:tcW w:w="6123" w:type="dxa"/>
            <w:tcBorders>
              <w:top w:val="single" w:sz="4" w:space="0" w:color="auto"/>
              <w:bottom w:val="single" w:sz="4" w:space="0" w:color="auto"/>
            </w:tcBorders>
          </w:tcPr>
          <w:p w:rsidR="00477160" w:rsidRDefault="00477160">
            <w:pPr>
              <w:pStyle w:val="ConsPlusNormal"/>
            </w:pPr>
            <w:r>
              <w:t>Город-курорт Сочи</w:t>
            </w:r>
          </w:p>
        </w:tc>
        <w:tc>
          <w:tcPr>
            <w:tcW w:w="3458" w:type="dxa"/>
            <w:tcBorders>
              <w:top w:val="single" w:sz="4" w:space="0" w:color="auto"/>
              <w:bottom w:val="single" w:sz="4" w:space="0" w:color="auto"/>
            </w:tcBorders>
            <w:vAlign w:val="bottom"/>
          </w:tcPr>
          <w:p w:rsidR="00477160" w:rsidRDefault="00477160">
            <w:pPr>
              <w:pStyle w:val="ConsPlusNormal"/>
              <w:jc w:val="right"/>
            </w:pPr>
            <w:r>
              <w:t>31542,4</w:t>
            </w:r>
          </w:p>
        </w:tc>
      </w:tr>
      <w:tr w:rsidR="00477160">
        <w:tc>
          <w:tcPr>
            <w:tcW w:w="6123" w:type="dxa"/>
            <w:tcBorders>
              <w:top w:val="single" w:sz="4" w:space="0" w:color="auto"/>
              <w:bottom w:val="single" w:sz="4" w:space="0" w:color="auto"/>
            </w:tcBorders>
          </w:tcPr>
          <w:p w:rsidR="00477160" w:rsidRDefault="00477160">
            <w:pPr>
              <w:pStyle w:val="ConsPlusNormal"/>
            </w:pPr>
            <w:r>
              <w:t>Абинский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7117,5</w:t>
            </w:r>
          </w:p>
        </w:tc>
      </w:tr>
      <w:tr w:rsidR="00477160">
        <w:tc>
          <w:tcPr>
            <w:tcW w:w="6123" w:type="dxa"/>
            <w:tcBorders>
              <w:top w:val="single" w:sz="4" w:space="0" w:color="auto"/>
              <w:bottom w:val="single" w:sz="4" w:space="0" w:color="auto"/>
            </w:tcBorders>
          </w:tcPr>
          <w:p w:rsidR="00477160" w:rsidRDefault="00477160">
            <w:pPr>
              <w:pStyle w:val="ConsPlusNormal"/>
            </w:pPr>
            <w:r>
              <w:t>Апшеронский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6054,3</w:t>
            </w:r>
          </w:p>
        </w:tc>
      </w:tr>
      <w:tr w:rsidR="00477160">
        <w:tc>
          <w:tcPr>
            <w:tcW w:w="6123" w:type="dxa"/>
            <w:tcBorders>
              <w:top w:val="single" w:sz="4" w:space="0" w:color="auto"/>
              <w:bottom w:val="single" w:sz="4" w:space="0" w:color="auto"/>
            </w:tcBorders>
          </w:tcPr>
          <w:p w:rsidR="00477160" w:rsidRDefault="00477160">
            <w:pPr>
              <w:pStyle w:val="ConsPlusNormal"/>
            </w:pPr>
            <w:r>
              <w:t>Белоглинский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2546,7</w:t>
            </w:r>
          </w:p>
        </w:tc>
      </w:tr>
      <w:tr w:rsidR="00477160">
        <w:tc>
          <w:tcPr>
            <w:tcW w:w="6123" w:type="dxa"/>
            <w:tcBorders>
              <w:top w:val="single" w:sz="4" w:space="0" w:color="auto"/>
              <w:bottom w:val="single" w:sz="4" w:space="0" w:color="auto"/>
            </w:tcBorders>
          </w:tcPr>
          <w:p w:rsidR="00477160" w:rsidRDefault="00477160">
            <w:pPr>
              <w:pStyle w:val="ConsPlusNormal"/>
            </w:pPr>
            <w:r>
              <w:t>Белореченский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9037,3</w:t>
            </w:r>
          </w:p>
        </w:tc>
      </w:tr>
      <w:tr w:rsidR="00477160">
        <w:tc>
          <w:tcPr>
            <w:tcW w:w="6123" w:type="dxa"/>
            <w:tcBorders>
              <w:top w:val="single" w:sz="4" w:space="0" w:color="auto"/>
              <w:bottom w:val="single" w:sz="4" w:space="0" w:color="auto"/>
            </w:tcBorders>
          </w:tcPr>
          <w:p w:rsidR="00477160" w:rsidRDefault="00477160">
            <w:pPr>
              <w:pStyle w:val="ConsPlusNormal"/>
            </w:pPr>
            <w:r>
              <w:t>Брюховецкий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4912,0</w:t>
            </w:r>
          </w:p>
        </w:tc>
      </w:tr>
      <w:tr w:rsidR="00477160">
        <w:tc>
          <w:tcPr>
            <w:tcW w:w="6123" w:type="dxa"/>
            <w:tcBorders>
              <w:top w:val="single" w:sz="4" w:space="0" w:color="auto"/>
              <w:bottom w:val="single" w:sz="4" w:space="0" w:color="auto"/>
            </w:tcBorders>
          </w:tcPr>
          <w:p w:rsidR="00477160" w:rsidRDefault="00477160">
            <w:pPr>
              <w:pStyle w:val="ConsPlusNormal"/>
            </w:pPr>
            <w:r>
              <w:t>Выселковский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5442,9</w:t>
            </w:r>
          </w:p>
        </w:tc>
      </w:tr>
      <w:tr w:rsidR="00477160">
        <w:tc>
          <w:tcPr>
            <w:tcW w:w="6123" w:type="dxa"/>
            <w:tcBorders>
              <w:top w:val="single" w:sz="4" w:space="0" w:color="auto"/>
              <w:bottom w:val="single" w:sz="4" w:space="0" w:color="auto"/>
            </w:tcBorders>
          </w:tcPr>
          <w:p w:rsidR="00477160" w:rsidRDefault="00477160">
            <w:pPr>
              <w:pStyle w:val="ConsPlusNormal"/>
            </w:pPr>
            <w:r>
              <w:t>Гулькевичский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8200,0</w:t>
            </w:r>
          </w:p>
        </w:tc>
      </w:tr>
      <w:tr w:rsidR="00477160">
        <w:tc>
          <w:tcPr>
            <w:tcW w:w="6123" w:type="dxa"/>
            <w:tcBorders>
              <w:top w:val="single" w:sz="4" w:space="0" w:color="auto"/>
              <w:bottom w:val="single" w:sz="4" w:space="0" w:color="auto"/>
            </w:tcBorders>
          </w:tcPr>
          <w:p w:rsidR="00477160" w:rsidRDefault="00477160">
            <w:pPr>
              <w:pStyle w:val="ConsPlusNormal"/>
            </w:pPr>
            <w:r>
              <w:t>Динской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9459,7</w:t>
            </w:r>
          </w:p>
        </w:tc>
      </w:tr>
      <w:tr w:rsidR="00477160">
        <w:tc>
          <w:tcPr>
            <w:tcW w:w="6123" w:type="dxa"/>
            <w:tcBorders>
              <w:top w:val="single" w:sz="4" w:space="0" w:color="auto"/>
              <w:bottom w:val="single" w:sz="4" w:space="0" w:color="auto"/>
            </w:tcBorders>
          </w:tcPr>
          <w:p w:rsidR="00477160" w:rsidRDefault="00477160">
            <w:pPr>
              <w:pStyle w:val="ConsPlusNormal"/>
            </w:pPr>
            <w:r>
              <w:t>Ейский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11544,3</w:t>
            </w:r>
          </w:p>
        </w:tc>
      </w:tr>
      <w:tr w:rsidR="00477160">
        <w:tc>
          <w:tcPr>
            <w:tcW w:w="6123" w:type="dxa"/>
            <w:tcBorders>
              <w:top w:val="single" w:sz="4" w:space="0" w:color="auto"/>
              <w:bottom w:val="single" w:sz="4" w:space="0" w:color="auto"/>
            </w:tcBorders>
          </w:tcPr>
          <w:p w:rsidR="00477160" w:rsidRDefault="00477160">
            <w:pPr>
              <w:pStyle w:val="ConsPlusNormal"/>
            </w:pPr>
            <w:r>
              <w:t>Кавказский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9862,3</w:t>
            </w:r>
          </w:p>
        </w:tc>
      </w:tr>
      <w:tr w:rsidR="00477160">
        <w:tc>
          <w:tcPr>
            <w:tcW w:w="6123" w:type="dxa"/>
            <w:tcBorders>
              <w:top w:val="single" w:sz="4" w:space="0" w:color="auto"/>
              <w:bottom w:val="single" w:sz="4" w:space="0" w:color="auto"/>
            </w:tcBorders>
          </w:tcPr>
          <w:p w:rsidR="00477160" w:rsidRDefault="00477160">
            <w:pPr>
              <w:pStyle w:val="ConsPlusNormal"/>
            </w:pPr>
            <w:r>
              <w:t>Калининский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4100,0</w:t>
            </w:r>
          </w:p>
        </w:tc>
      </w:tr>
      <w:tr w:rsidR="00477160">
        <w:tc>
          <w:tcPr>
            <w:tcW w:w="6123" w:type="dxa"/>
            <w:tcBorders>
              <w:top w:val="single" w:sz="4" w:space="0" w:color="auto"/>
              <w:bottom w:val="single" w:sz="4" w:space="0" w:color="auto"/>
            </w:tcBorders>
          </w:tcPr>
          <w:p w:rsidR="00477160" w:rsidRDefault="00477160">
            <w:pPr>
              <w:pStyle w:val="ConsPlusNormal"/>
            </w:pPr>
            <w:r>
              <w:t>Каневской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8540,9</w:t>
            </w:r>
          </w:p>
        </w:tc>
      </w:tr>
      <w:tr w:rsidR="00477160">
        <w:tc>
          <w:tcPr>
            <w:tcW w:w="6123" w:type="dxa"/>
            <w:tcBorders>
              <w:top w:val="single" w:sz="4" w:space="0" w:color="auto"/>
              <w:bottom w:val="single" w:sz="4" w:space="0" w:color="auto"/>
            </w:tcBorders>
          </w:tcPr>
          <w:p w:rsidR="00477160" w:rsidRDefault="00477160">
            <w:pPr>
              <w:pStyle w:val="ConsPlusNormal"/>
            </w:pPr>
            <w:r>
              <w:t>Кореновский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4658,9</w:t>
            </w:r>
          </w:p>
        </w:tc>
      </w:tr>
      <w:tr w:rsidR="00477160">
        <w:tc>
          <w:tcPr>
            <w:tcW w:w="6123" w:type="dxa"/>
            <w:tcBorders>
              <w:top w:val="single" w:sz="4" w:space="0" w:color="auto"/>
              <w:bottom w:val="single" w:sz="4" w:space="0" w:color="auto"/>
            </w:tcBorders>
          </w:tcPr>
          <w:p w:rsidR="00477160" w:rsidRDefault="00477160">
            <w:pPr>
              <w:pStyle w:val="ConsPlusNormal"/>
            </w:pPr>
            <w:r>
              <w:t>Красноармейский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9002,5</w:t>
            </w:r>
          </w:p>
        </w:tc>
      </w:tr>
      <w:tr w:rsidR="00477160">
        <w:tc>
          <w:tcPr>
            <w:tcW w:w="6123" w:type="dxa"/>
            <w:tcBorders>
              <w:top w:val="single" w:sz="4" w:space="0" w:color="auto"/>
              <w:bottom w:val="single" w:sz="4" w:space="0" w:color="auto"/>
            </w:tcBorders>
          </w:tcPr>
          <w:p w:rsidR="00477160" w:rsidRDefault="00477160">
            <w:pPr>
              <w:pStyle w:val="ConsPlusNormal"/>
            </w:pPr>
            <w:r>
              <w:t>Крыловский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2700,0</w:t>
            </w:r>
          </w:p>
        </w:tc>
      </w:tr>
      <w:tr w:rsidR="00477160">
        <w:tc>
          <w:tcPr>
            <w:tcW w:w="6123" w:type="dxa"/>
            <w:tcBorders>
              <w:top w:val="single" w:sz="4" w:space="0" w:color="auto"/>
              <w:bottom w:val="single" w:sz="4" w:space="0" w:color="auto"/>
            </w:tcBorders>
          </w:tcPr>
          <w:p w:rsidR="00477160" w:rsidRDefault="00477160">
            <w:pPr>
              <w:pStyle w:val="ConsPlusNormal"/>
            </w:pPr>
            <w:r>
              <w:t>Крымский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7805,1</w:t>
            </w:r>
          </w:p>
        </w:tc>
      </w:tr>
      <w:tr w:rsidR="00477160">
        <w:tc>
          <w:tcPr>
            <w:tcW w:w="6123" w:type="dxa"/>
            <w:tcBorders>
              <w:top w:val="single" w:sz="4" w:space="0" w:color="auto"/>
              <w:bottom w:val="single" w:sz="4" w:space="0" w:color="auto"/>
            </w:tcBorders>
          </w:tcPr>
          <w:p w:rsidR="00477160" w:rsidRDefault="00477160">
            <w:pPr>
              <w:pStyle w:val="ConsPlusNormal"/>
            </w:pPr>
            <w:r>
              <w:t>Курганинский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7673,0</w:t>
            </w:r>
          </w:p>
        </w:tc>
      </w:tr>
      <w:tr w:rsidR="00477160">
        <w:tc>
          <w:tcPr>
            <w:tcW w:w="6123" w:type="dxa"/>
            <w:tcBorders>
              <w:top w:val="single" w:sz="4" w:space="0" w:color="auto"/>
              <w:bottom w:val="single" w:sz="4" w:space="0" w:color="auto"/>
            </w:tcBorders>
          </w:tcPr>
          <w:p w:rsidR="00477160" w:rsidRDefault="00477160">
            <w:pPr>
              <w:pStyle w:val="ConsPlusNormal"/>
            </w:pPr>
            <w:r>
              <w:t>Кущевский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4150,1</w:t>
            </w:r>
          </w:p>
        </w:tc>
      </w:tr>
      <w:tr w:rsidR="00477160">
        <w:tc>
          <w:tcPr>
            <w:tcW w:w="6123" w:type="dxa"/>
            <w:tcBorders>
              <w:top w:val="single" w:sz="4" w:space="0" w:color="auto"/>
              <w:bottom w:val="single" w:sz="4" w:space="0" w:color="auto"/>
            </w:tcBorders>
          </w:tcPr>
          <w:p w:rsidR="00477160" w:rsidRDefault="00477160">
            <w:pPr>
              <w:pStyle w:val="ConsPlusNormal"/>
            </w:pPr>
            <w:r>
              <w:t>Лабинский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7231,4</w:t>
            </w:r>
          </w:p>
        </w:tc>
      </w:tr>
      <w:tr w:rsidR="00477160">
        <w:tc>
          <w:tcPr>
            <w:tcW w:w="6123" w:type="dxa"/>
            <w:tcBorders>
              <w:top w:val="single" w:sz="4" w:space="0" w:color="auto"/>
              <w:bottom w:val="single" w:sz="4" w:space="0" w:color="auto"/>
            </w:tcBorders>
          </w:tcPr>
          <w:p w:rsidR="00477160" w:rsidRDefault="00477160">
            <w:pPr>
              <w:pStyle w:val="ConsPlusNormal"/>
            </w:pPr>
            <w:r>
              <w:t>Ленинградский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4659,9</w:t>
            </w:r>
          </w:p>
        </w:tc>
      </w:tr>
      <w:tr w:rsidR="00477160">
        <w:tc>
          <w:tcPr>
            <w:tcW w:w="6123" w:type="dxa"/>
            <w:tcBorders>
              <w:top w:val="single" w:sz="4" w:space="0" w:color="auto"/>
              <w:bottom w:val="single" w:sz="4" w:space="0" w:color="auto"/>
            </w:tcBorders>
          </w:tcPr>
          <w:p w:rsidR="00477160" w:rsidRDefault="00477160">
            <w:pPr>
              <w:pStyle w:val="ConsPlusNormal"/>
            </w:pPr>
            <w:r>
              <w:t>Мостовский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5950,0</w:t>
            </w:r>
          </w:p>
        </w:tc>
      </w:tr>
      <w:tr w:rsidR="00477160">
        <w:tc>
          <w:tcPr>
            <w:tcW w:w="6123" w:type="dxa"/>
            <w:tcBorders>
              <w:top w:val="single" w:sz="4" w:space="0" w:color="auto"/>
              <w:bottom w:val="single" w:sz="4" w:space="0" w:color="auto"/>
            </w:tcBorders>
          </w:tcPr>
          <w:p w:rsidR="00477160" w:rsidRDefault="00477160">
            <w:pPr>
              <w:pStyle w:val="ConsPlusNormal"/>
            </w:pPr>
            <w:r>
              <w:t>Новокубанский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7946,1</w:t>
            </w:r>
          </w:p>
        </w:tc>
      </w:tr>
      <w:tr w:rsidR="00477160">
        <w:tc>
          <w:tcPr>
            <w:tcW w:w="6123" w:type="dxa"/>
            <w:tcBorders>
              <w:top w:val="single" w:sz="4" w:space="0" w:color="auto"/>
              <w:bottom w:val="single" w:sz="4" w:space="0" w:color="auto"/>
            </w:tcBorders>
          </w:tcPr>
          <w:p w:rsidR="00477160" w:rsidRDefault="00477160">
            <w:pPr>
              <w:pStyle w:val="ConsPlusNormal"/>
            </w:pPr>
            <w:r>
              <w:t>Новопокровский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3720,0</w:t>
            </w:r>
          </w:p>
        </w:tc>
      </w:tr>
      <w:tr w:rsidR="00477160">
        <w:tc>
          <w:tcPr>
            <w:tcW w:w="6123" w:type="dxa"/>
            <w:tcBorders>
              <w:top w:val="single" w:sz="4" w:space="0" w:color="auto"/>
              <w:bottom w:val="single" w:sz="4" w:space="0" w:color="auto"/>
            </w:tcBorders>
          </w:tcPr>
          <w:p w:rsidR="00477160" w:rsidRDefault="00477160">
            <w:pPr>
              <w:pStyle w:val="ConsPlusNormal"/>
            </w:pPr>
            <w:r>
              <w:t>Отрадненский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4690,6</w:t>
            </w:r>
          </w:p>
        </w:tc>
      </w:tr>
      <w:tr w:rsidR="00477160">
        <w:tc>
          <w:tcPr>
            <w:tcW w:w="6123" w:type="dxa"/>
            <w:tcBorders>
              <w:top w:val="single" w:sz="4" w:space="0" w:color="auto"/>
              <w:bottom w:val="single" w:sz="4" w:space="0" w:color="auto"/>
            </w:tcBorders>
          </w:tcPr>
          <w:p w:rsidR="00477160" w:rsidRDefault="00477160">
            <w:pPr>
              <w:pStyle w:val="ConsPlusNormal"/>
            </w:pPr>
            <w:r>
              <w:t>Павловский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5952,1</w:t>
            </w:r>
          </w:p>
        </w:tc>
      </w:tr>
      <w:tr w:rsidR="00477160">
        <w:tc>
          <w:tcPr>
            <w:tcW w:w="6123" w:type="dxa"/>
            <w:tcBorders>
              <w:top w:val="single" w:sz="4" w:space="0" w:color="auto"/>
              <w:bottom w:val="single" w:sz="4" w:space="0" w:color="auto"/>
            </w:tcBorders>
          </w:tcPr>
          <w:p w:rsidR="00477160" w:rsidRDefault="00477160">
            <w:pPr>
              <w:pStyle w:val="ConsPlusNormal"/>
            </w:pPr>
            <w:r>
              <w:t>Приморско-Ахтарский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3183,6</w:t>
            </w:r>
          </w:p>
        </w:tc>
      </w:tr>
      <w:tr w:rsidR="00477160">
        <w:tc>
          <w:tcPr>
            <w:tcW w:w="6123" w:type="dxa"/>
            <w:tcBorders>
              <w:top w:val="single" w:sz="4" w:space="0" w:color="auto"/>
              <w:bottom w:val="single" w:sz="4" w:space="0" w:color="auto"/>
            </w:tcBorders>
          </w:tcPr>
          <w:p w:rsidR="00477160" w:rsidRDefault="00477160">
            <w:pPr>
              <w:pStyle w:val="ConsPlusNormal"/>
            </w:pPr>
            <w:r>
              <w:t>Северский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7243,8</w:t>
            </w:r>
          </w:p>
        </w:tc>
      </w:tr>
      <w:tr w:rsidR="00477160">
        <w:tc>
          <w:tcPr>
            <w:tcW w:w="6123" w:type="dxa"/>
            <w:tcBorders>
              <w:top w:val="single" w:sz="4" w:space="0" w:color="auto"/>
              <w:bottom w:val="single" w:sz="4" w:space="0" w:color="auto"/>
            </w:tcBorders>
          </w:tcPr>
          <w:p w:rsidR="00477160" w:rsidRDefault="00477160">
            <w:pPr>
              <w:pStyle w:val="ConsPlusNormal"/>
            </w:pPr>
            <w:r>
              <w:t>Славянский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9302,3</w:t>
            </w:r>
          </w:p>
        </w:tc>
      </w:tr>
      <w:tr w:rsidR="00477160">
        <w:tc>
          <w:tcPr>
            <w:tcW w:w="6123" w:type="dxa"/>
            <w:tcBorders>
              <w:top w:val="single" w:sz="4" w:space="0" w:color="auto"/>
              <w:bottom w:val="single" w:sz="4" w:space="0" w:color="auto"/>
            </w:tcBorders>
          </w:tcPr>
          <w:p w:rsidR="00477160" w:rsidRDefault="00477160">
            <w:pPr>
              <w:pStyle w:val="ConsPlusNormal"/>
            </w:pPr>
            <w:r>
              <w:t>Староминский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4189,8</w:t>
            </w:r>
          </w:p>
        </w:tc>
      </w:tr>
      <w:tr w:rsidR="00477160">
        <w:tc>
          <w:tcPr>
            <w:tcW w:w="6123" w:type="dxa"/>
            <w:tcBorders>
              <w:top w:val="single" w:sz="4" w:space="0" w:color="auto"/>
              <w:bottom w:val="single" w:sz="4" w:space="0" w:color="auto"/>
            </w:tcBorders>
          </w:tcPr>
          <w:p w:rsidR="00477160" w:rsidRDefault="00477160">
            <w:pPr>
              <w:pStyle w:val="ConsPlusNormal"/>
            </w:pPr>
            <w:r>
              <w:t>Тбилисский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4605,0</w:t>
            </w:r>
          </w:p>
        </w:tc>
      </w:tr>
      <w:tr w:rsidR="00477160">
        <w:tc>
          <w:tcPr>
            <w:tcW w:w="6123" w:type="dxa"/>
            <w:tcBorders>
              <w:top w:val="single" w:sz="4" w:space="0" w:color="auto"/>
              <w:bottom w:val="single" w:sz="4" w:space="0" w:color="auto"/>
            </w:tcBorders>
          </w:tcPr>
          <w:p w:rsidR="00477160" w:rsidRDefault="00477160">
            <w:pPr>
              <w:pStyle w:val="ConsPlusNormal"/>
            </w:pPr>
            <w:r>
              <w:t>Темрюкский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12019,6</w:t>
            </w:r>
          </w:p>
        </w:tc>
      </w:tr>
      <w:tr w:rsidR="00477160">
        <w:tc>
          <w:tcPr>
            <w:tcW w:w="6123" w:type="dxa"/>
            <w:tcBorders>
              <w:top w:val="single" w:sz="4" w:space="0" w:color="auto"/>
              <w:bottom w:val="single" w:sz="4" w:space="0" w:color="auto"/>
            </w:tcBorders>
          </w:tcPr>
          <w:p w:rsidR="00477160" w:rsidRDefault="00477160">
            <w:pPr>
              <w:pStyle w:val="ConsPlusNormal"/>
            </w:pPr>
            <w:r>
              <w:t>Тимашевский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9686,8</w:t>
            </w:r>
          </w:p>
        </w:tc>
      </w:tr>
      <w:tr w:rsidR="00477160">
        <w:tc>
          <w:tcPr>
            <w:tcW w:w="6123" w:type="dxa"/>
            <w:tcBorders>
              <w:top w:val="single" w:sz="4" w:space="0" w:color="auto"/>
              <w:bottom w:val="single" w:sz="4" w:space="0" w:color="auto"/>
            </w:tcBorders>
          </w:tcPr>
          <w:p w:rsidR="00477160" w:rsidRDefault="00477160">
            <w:pPr>
              <w:pStyle w:val="ConsPlusNormal"/>
            </w:pPr>
            <w:r>
              <w:t>Тихорецкий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11473,6</w:t>
            </w:r>
          </w:p>
        </w:tc>
      </w:tr>
      <w:tr w:rsidR="00477160">
        <w:tc>
          <w:tcPr>
            <w:tcW w:w="6123" w:type="dxa"/>
            <w:tcBorders>
              <w:top w:val="single" w:sz="4" w:space="0" w:color="auto"/>
              <w:bottom w:val="single" w:sz="4" w:space="0" w:color="auto"/>
            </w:tcBorders>
          </w:tcPr>
          <w:p w:rsidR="00477160" w:rsidRDefault="00477160">
            <w:pPr>
              <w:pStyle w:val="ConsPlusNormal"/>
            </w:pPr>
            <w:r>
              <w:t>Туапсинский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10506,5</w:t>
            </w:r>
          </w:p>
        </w:tc>
      </w:tr>
      <w:tr w:rsidR="00477160">
        <w:tc>
          <w:tcPr>
            <w:tcW w:w="6123" w:type="dxa"/>
            <w:tcBorders>
              <w:top w:val="single" w:sz="4" w:space="0" w:color="auto"/>
              <w:bottom w:val="single" w:sz="4" w:space="0" w:color="auto"/>
            </w:tcBorders>
          </w:tcPr>
          <w:p w:rsidR="00477160" w:rsidRDefault="00477160">
            <w:pPr>
              <w:pStyle w:val="ConsPlusNormal"/>
            </w:pPr>
            <w:r>
              <w:t>Успенский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2834,1</w:t>
            </w:r>
          </w:p>
        </w:tc>
      </w:tr>
      <w:tr w:rsidR="00477160">
        <w:tc>
          <w:tcPr>
            <w:tcW w:w="6123" w:type="dxa"/>
            <w:tcBorders>
              <w:top w:val="single" w:sz="4" w:space="0" w:color="auto"/>
              <w:bottom w:val="single" w:sz="4" w:space="0" w:color="auto"/>
            </w:tcBorders>
          </w:tcPr>
          <w:p w:rsidR="00477160" w:rsidRDefault="00477160">
            <w:pPr>
              <w:pStyle w:val="ConsPlusNormal"/>
            </w:pPr>
            <w:r>
              <w:t>Усть-Лабинский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9311,2</w:t>
            </w:r>
          </w:p>
        </w:tc>
      </w:tr>
      <w:tr w:rsidR="00477160">
        <w:tc>
          <w:tcPr>
            <w:tcW w:w="6123" w:type="dxa"/>
            <w:tcBorders>
              <w:top w:val="single" w:sz="4" w:space="0" w:color="auto"/>
              <w:bottom w:val="single" w:sz="4" w:space="0" w:color="auto"/>
            </w:tcBorders>
          </w:tcPr>
          <w:p w:rsidR="00477160" w:rsidRDefault="00477160">
            <w:pPr>
              <w:pStyle w:val="ConsPlusNormal"/>
            </w:pPr>
            <w:r>
              <w:t>Щербиновский район</w:t>
            </w:r>
          </w:p>
        </w:tc>
        <w:tc>
          <w:tcPr>
            <w:tcW w:w="3458" w:type="dxa"/>
            <w:tcBorders>
              <w:top w:val="single" w:sz="4" w:space="0" w:color="auto"/>
              <w:bottom w:val="single" w:sz="4" w:space="0" w:color="auto"/>
            </w:tcBorders>
            <w:vAlign w:val="bottom"/>
          </w:tcPr>
          <w:p w:rsidR="00477160" w:rsidRDefault="00477160">
            <w:pPr>
              <w:pStyle w:val="ConsPlusNormal"/>
              <w:jc w:val="right"/>
            </w:pPr>
            <w:r>
              <w:t>2849,4</w:t>
            </w:r>
          </w:p>
        </w:tc>
      </w:tr>
      <w:tr w:rsidR="00477160">
        <w:tc>
          <w:tcPr>
            <w:tcW w:w="6123" w:type="dxa"/>
            <w:tcBorders>
              <w:top w:val="single" w:sz="4" w:space="0" w:color="auto"/>
            </w:tcBorders>
          </w:tcPr>
          <w:p w:rsidR="00477160" w:rsidRDefault="00477160">
            <w:pPr>
              <w:pStyle w:val="ConsPlusNormal"/>
            </w:pPr>
            <w:r>
              <w:t>Итого</w:t>
            </w:r>
          </w:p>
        </w:tc>
        <w:tc>
          <w:tcPr>
            <w:tcW w:w="3458" w:type="dxa"/>
            <w:tcBorders>
              <w:top w:val="single" w:sz="4" w:space="0" w:color="auto"/>
            </w:tcBorders>
            <w:vAlign w:val="bottom"/>
          </w:tcPr>
          <w:p w:rsidR="00477160" w:rsidRDefault="00477160">
            <w:pPr>
              <w:pStyle w:val="ConsPlusNormal"/>
              <w:jc w:val="right"/>
            </w:pPr>
            <w:r>
              <w:t>408692,0";</w:t>
            </w:r>
          </w:p>
        </w:tc>
      </w:tr>
    </w:tbl>
    <w:p w:rsidR="00477160" w:rsidRDefault="00477160" w:rsidP="00477160">
      <w:pPr>
        <w:pStyle w:val="ConsPlusNormal"/>
        <w:jc w:val="both"/>
      </w:pPr>
    </w:p>
    <w:p w:rsidR="00477160" w:rsidRDefault="00477160" w:rsidP="00477160">
      <w:pPr>
        <w:pStyle w:val="ConsPlusNormal"/>
        <w:ind w:firstLine="540"/>
        <w:jc w:val="both"/>
      </w:pPr>
      <w:r>
        <w:t xml:space="preserve">в) в </w:t>
      </w:r>
      <w:hyperlink r:id="rId166" w:history="1">
        <w:r>
          <w:rPr>
            <w:color w:val="0000FF"/>
          </w:rPr>
          <w:t>таблице 23</w:t>
        </w:r>
      </w:hyperlink>
      <w:r>
        <w:t>:</w:t>
      </w:r>
    </w:p>
    <w:p w:rsidR="00477160" w:rsidRDefault="00477160" w:rsidP="00477160">
      <w:pPr>
        <w:pStyle w:val="ConsPlusNormal"/>
        <w:ind w:firstLine="540"/>
        <w:jc w:val="both"/>
      </w:pPr>
      <w:hyperlink r:id="rId167"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23"/>
        <w:gridCol w:w="3458"/>
      </w:tblGrid>
      <w:tr w:rsidR="00477160">
        <w:tc>
          <w:tcPr>
            <w:tcW w:w="6123" w:type="dxa"/>
            <w:vAlign w:val="bottom"/>
          </w:tcPr>
          <w:p w:rsidR="00477160" w:rsidRDefault="00477160">
            <w:pPr>
              <w:pStyle w:val="ConsPlusNormal"/>
              <w:jc w:val="both"/>
            </w:pPr>
            <w:r>
              <w:t>"Динской район</w:t>
            </w:r>
          </w:p>
        </w:tc>
        <w:tc>
          <w:tcPr>
            <w:tcW w:w="3458" w:type="dxa"/>
            <w:vAlign w:val="bottom"/>
          </w:tcPr>
          <w:p w:rsidR="00477160" w:rsidRDefault="00477160">
            <w:pPr>
              <w:pStyle w:val="ConsPlusNormal"/>
              <w:jc w:val="right"/>
            </w:pPr>
            <w:r>
              <w:t>38534,5"</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23"/>
        <w:gridCol w:w="3458"/>
      </w:tblGrid>
      <w:tr w:rsidR="00477160">
        <w:tc>
          <w:tcPr>
            <w:tcW w:w="6123" w:type="dxa"/>
            <w:vAlign w:val="bottom"/>
          </w:tcPr>
          <w:p w:rsidR="00477160" w:rsidRDefault="00477160">
            <w:pPr>
              <w:pStyle w:val="ConsPlusNormal"/>
              <w:jc w:val="both"/>
            </w:pPr>
            <w:r>
              <w:t>"Динской район</w:t>
            </w:r>
          </w:p>
        </w:tc>
        <w:tc>
          <w:tcPr>
            <w:tcW w:w="3458" w:type="dxa"/>
            <w:vAlign w:val="bottom"/>
          </w:tcPr>
          <w:p w:rsidR="00477160" w:rsidRDefault="00477160">
            <w:pPr>
              <w:pStyle w:val="ConsPlusNormal"/>
              <w:jc w:val="right"/>
            </w:pPr>
            <w:r>
              <w:t>40234,5";</w:t>
            </w:r>
          </w:p>
        </w:tc>
      </w:tr>
    </w:tbl>
    <w:p w:rsidR="00477160" w:rsidRDefault="00477160" w:rsidP="00477160">
      <w:pPr>
        <w:pStyle w:val="ConsPlusNormal"/>
        <w:jc w:val="both"/>
      </w:pPr>
    </w:p>
    <w:p w:rsidR="00477160" w:rsidRDefault="00477160" w:rsidP="00477160">
      <w:pPr>
        <w:pStyle w:val="ConsPlusNormal"/>
        <w:ind w:firstLine="540"/>
        <w:jc w:val="both"/>
      </w:pPr>
      <w:hyperlink r:id="rId168"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23"/>
        <w:gridCol w:w="3458"/>
      </w:tblGrid>
      <w:tr w:rsidR="00477160">
        <w:tc>
          <w:tcPr>
            <w:tcW w:w="6123" w:type="dxa"/>
          </w:tcPr>
          <w:p w:rsidR="00477160" w:rsidRDefault="00477160">
            <w:pPr>
              <w:pStyle w:val="ConsPlusNormal"/>
              <w:jc w:val="both"/>
            </w:pPr>
            <w:r>
              <w:t>"Итого</w:t>
            </w:r>
          </w:p>
        </w:tc>
        <w:tc>
          <w:tcPr>
            <w:tcW w:w="3458" w:type="dxa"/>
            <w:vAlign w:val="bottom"/>
          </w:tcPr>
          <w:p w:rsidR="00477160" w:rsidRDefault="00477160">
            <w:pPr>
              <w:pStyle w:val="ConsPlusNormal"/>
              <w:jc w:val="right"/>
            </w:pPr>
            <w:r>
              <w:t>3518753,8"</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3402"/>
      </w:tblGrid>
      <w:tr w:rsidR="00477160">
        <w:tc>
          <w:tcPr>
            <w:tcW w:w="6180" w:type="dxa"/>
          </w:tcPr>
          <w:p w:rsidR="00477160" w:rsidRDefault="00477160">
            <w:pPr>
              <w:pStyle w:val="ConsPlusNormal"/>
              <w:jc w:val="both"/>
            </w:pPr>
            <w:r>
              <w:t>"Итого</w:t>
            </w:r>
          </w:p>
        </w:tc>
        <w:tc>
          <w:tcPr>
            <w:tcW w:w="3402" w:type="dxa"/>
            <w:vAlign w:val="bottom"/>
          </w:tcPr>
          <w:p w:rsidR="00477160" w:rsidRDefault="00477160">
            <w:pPr>
              <w:pStyle w:val="ConsPlusNormal"/>
              <w:jc w:val="right"/>
            </w:pPr>
            <w:r>
              <w:t>3520453,8";</w:t>
            </w:r>
          </w:p>
        </w:tc>
      </w:tr>
    </w:tbl>
    <w:p w:rsidR="00477160" w:rsidRDefault="00477160" w:rsidP="00477160">
      <w:pPr>
        <w:pStyle w:val="ConsPlusNormal"/>
        <w:jc w:val="both"/>
      </w:pPr>
    </w:p>
    <w:p w:rsidR="00477160" w:rsidRDefault="00477160" w:rsidP="00477160">
      <w:pPr>
        <w:pStyle w:val="ConsPlusNormal"/>
        <w:ind w:firstLine="540"/>
        <w:jc w:val="both"/>
      </w:pPr>
      <w:r>
        <w:t xml:space="preserve">г) </w:t>
      </w:r>
      <w:hyperlink r:id="rId169" w:history="1">
        <w:r>
          <w:rPr>
            <w:color w:val="0000FF"/>
          </w:rPr>
          <w:t>таблицу 25</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"Таблица 25</w:t>
      </w:r>
    </w:p>
    <w:p w:rsidR="00477160" w:rsidRDefault="00477160" w:rsidP="00477160">
      <w:pPr>
        <w:pStyle w:val="ConsPlusNormal"/>
        <w:jc w:val="both"/>
      </w:pPr>
    </w:p>
    <w:p w:rsidR="00477160" w:rsidRDefault="00477160" w:rsidP="00477160">
      <w:pPr>
        <w:pStyle w:val="ConsPlusNormal"/>
        <w:jc w:val="center"/>
      </w:pPr>
      <w:r>
        <w:t>Распределение субвенций</w:t>
      </w:r>
    </w:p>
    <w:p w:rsidR="00477160" w:rsidRDefault="00477160" w:rsidP="00477160">
      <w:pPr>
        <w:pStyle w:val="ConsPlusNormal"/>
        <w:jc w:val="center"/>
      </w:pPr>
      <w:r>
        <w:t>на 2014 год бюджетам муниципальных</w:t>
      </w:r>
    </w:p>
    <w:p w:rsidR="00477160" w:rsidRDefault="00477160" w:rsidP="00477160">
      <w:pPr>
        <w:pStyle w:val="ConsPlusNormal"/>
        <w:jc w:val="center"/>
      </w:pPr>
      <w:r>
        <w:t>районов (городских округов) на осуществление отдельных</w:t>
      </w:r>
    </w:p>
    <w:p w:rsidR="00477160" w:rsidRDefault="00477160" w:rsidP="00477160">
      <w:pPr>
        <w:pStyle w:val="ConsPlusNormal"/>
        <w:jc w:val="center"/>
      </w:pPr>
      <w:r>
        <w:t>государственных полномочий по предоставлению мер социальной</w:t>
      </w:r>
    </w:p>
    <w:p w:rsidR="00477160" w:rsidRDefault="00477160" w:rsidP="00477160">
      <w:pPr>
        <w:pStyle w:val="ConsPlusNormal"/>
        <w:jc w:val="center"/>
      </w:pPr>
      <w:r>
        <w:t>поддержки в виде компенсации расходов на оплату жилых</w:t>
      </w:r>
    </w:p>
    <w:p w:rsidR="00477160" w:rsidRDefault="00477160" w:rsidP="00477160">
      <w:pPr>
        <w:pStyle w:val="ConsPlusNormal"/>
        <w:jc w:val="center"/>
      </w:pPr>
      <w:r>
        <w:t>помещений, отопления и освещения педагогическим работникам</w:t>
      </w:r>
    </w:p>
    <w:p w:rsidR="00477160" w:rsidRDefault="00477160" w:rsidP="00477160">
      <w:pPr>
        <w:pStyle w:val="ConsPlusNormal"/>
        <w:jc w:val="center"/>
      </w:pPr>
      <w:r>
        <w:t>муниципальных образовательных организаций, расположенных на</w:t>
      </w:r>
    </w:p>
    <w:p w:rsidR="00477160" w:rsidRDefault="00477160" w:rsidP="00477160">
      <w:pPr>
        <w:pStyle w:val="ConsPlusNormal"/>
        <w:jc w:val="center"/>
      </w:pPr>
      <w:r>
        <w:t>территории Краснодарского края, проживающим и работающим в</w:t>
      </w:r>
    </w:p>
    <w:p w:rsidR="00477160" w:rsidRDefault="00477160" w:rsidP="00477160">
      <w:pPr>
        <w:pStyle w:val="ConsPlusNormal"/>
        <w:jc w:val="center"/>
      </w:pPr>
      <w:r>
        <w:t>сельской местности, рабочих поселках (поселках городского</w:t>
      </w:r>
    </w:p>
    <w:p w:rsidR="00477160" w:rsidRDefault="00477160" w:rsidP="00477160">
      <w:pPr>
        <w:pStyle w:val="ConsPlusNormal"/>
        <w:jc w:val="center"/>
      </w:pPr>
      <w:r>
        <w:t>типа) Краснодарского края</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515"/>
        <w:gridCol w:w="1361"/>
        <w:gridCol w:w="2268"/>
        <w:gridCol w:w="1247"/>
        <w:gridCol w:w="1247"/>
      </w:tblGrid>
      <w:tr w:rsidR="00477160">
        <w:tc>
          <w:tcPr>
            <w:tcW w:w="3515" w:type="dxa"/>
            <w:vMerge w:val="restart"/>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Муниципальный район (городской округ)</w:t>
            </w:r>
          </w:p>
        </w:tc>
        <w:tc>
          <w:tcPr>
            <w:tcW w:w="6123" w:type="dxa"/>
            <w:gridSpan w:val="4"/>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Субвенция</w:t>
            </w:r>
          </w:p>
        </w:tc>
      </w:tr>
      <w:tr w:rsidR="00477160">
        <w:tc>
          <w:tcPr>
            <w:tcW w:w="3515"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всего</w:t>
            </w:r>
          </w:p>
        </w:tc>
        <w:tc>
          <w:tcPr>
            <w:tcW w:w="4762" w:type="dxa"/>
            <w:gridSpan w:val="3"/>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в том числе</w:t>
            </w:r>
          </w:p>
        </w:tc>
      </w:tr>
      <w:tr w:rsidR="00477160">
        <w:tc>
          <w:tcPr>
            <w:tcW w:w="3515"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477160" w:rsidRDefault="00477160">
            <w:pPr>
              <w:pStyle w:val="ConsPlusNormal"/>
              <w:jc w:val="right"/>
            </w:pPr>
          </w:p>
        </w:tc>
        <w:tc>
          <w:tcPr>
            <w:tcW w:w="2268"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детские дошкольные учреждения, школы - детские сады, школы начальные, неполные средние и средние, школы-интернаты, учреждения по внешкольной работе с детьми, межшкольные учебно-производственные комбинаты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учреждения по внешкольной работе с детьми (в области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учреждения по внешкольной работе с детьми (в области физической культуры)</w:t>
            </w:r>
          </w:p>
        </w:tc>
      </w:tr>
      <w:tr w:rsidR="00477160">
        <w:tc>
          <w:tcPr>
            <w:tcW w:w="3515"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vAlign w:val="center"/>
          </w:tcPr>
          <w:p w:rsidR="00477160" w:rsidRDefault="00477160">
            <w:pPr>
              <w:pStyle w:val="ConsPlusNormal"/>
              <w:jc w:val="center"/>
            </w:pPr>
            <w:r>
              <w:t>5</w:t>
            </w:r>
          </w:p>
        </w:tc>
      </w:tr>
      <w:tr w:rsidR="00477160">
        <w:tc>
          <w:tcPr>
            <w:tcW w:w="3515" w:type="dxa"/>
            <w:tcBorders>
              <w:top w:val="single" w:sz="4" w:space="0" w:color="auto"/>
            </w:tcBorders>
          </w:tcPr>
          <w:p w:rsidR="00477160" w:rsidRDefault="00477160">
            <w:pPr>
              <w:pStyle w:val="ConsPlusNormal"/>
            </w:pPr>
            <w:r>
              <w:t>Город-курорт Анапа</w:t>
            </w:r>
          </w:p>
        </w:tc>
        <w:tc>
          <w:tcPr>
            <w:tcW w:w="1361" w:type="dxa"/>
            <w:tcBorders>
              <w:top w:val="single" w:sz="4" w:space="0" w:color="auto"/>
            </w:tcBorders>
            <w:vAlign w:val="bottom"/>
          </w:tcPr>
          <w:p w:rsidR="00477160" w:rsidRDefault="00477160">
            <w:pPr>
              <w:pStyle w:val="ConsPlusNormal"/>
              <w:jc w:val="right"/>
            </w:pPr>
            <w:r>
              <w:t>2279,7</w:t>
            </w:r>
          </w:p>
        </w:tc>
        <w:tc>
          <w:tcPr>
            <w:tcW w:w="2268" w:type="dxa"/>
            <w:tcBorders>
              <w:top w:val="single" w:sz="4" w:space="0" w:color="auto"/>
            </w:tcBorders>
            <w:vAlign w:val="bottom"/>
          </w:tcPr>
          <w:p w:rsidR="00477160" w:rsidRDefault="00477160">
            <w:pPr>
              <w:pStyle w:val="ConsPlusNormal"/>
              <w:jc w:val="right"/>
            </w:pPr>
            <w:r>
              <w:t>2165,0</w:t>
            </w:r>
          </w:p>
        </w:tc>
        <w:tc>
          <w:tcPr>
            <w:tcW w:w="1247" w:type="dxa"/>
            <w:tcBorders>
              <w:top w:val="single" w:sz="4" w:space="0" w:color="auto"/>
            </w:tcBorders>
            <w:vAlign w:val="bottom"/>
          </w:tcPr>
          <w:p w:rsidR="00477160" w:rsidRDefault="00477160">
            <w:pPr>
              <w:pStyle w:val="ConsPlusNormal"/>
              <w:jc w:val="right"/>
            </w:pPr>
            <w:r>
              <w:t>112,0</w:t>
            </w:r>
          </w:p>
        </w:tc>
        <w:tc>
          <w:tcPr>
            <w:tcW w:w="1247" w:type="dxa"/>
            <w:tcBorders>
              <w:top w:val="single" w:sz="4" w:space="0" w:color="auto"/>
            </w:tcBorders>
            <w:vAlign w:val="bottom"/>
          </w:tcPr>
          <w:p w:rsidR="00477160" w:rsidRDefault="00477160">
            <w:pPr>
              <w:pStyle w:val="ConsPlusNormal"/>
              <w:jc w:val="right"/>
            </w:pPr>
            <w:r>
              <w:t>2,7</w:t>
            </w:r>
          </w:p>
        </w:tc>
      </w:tr>
      <w:tr w:rsidR="00477160">
        <w:tc>
          <w:tcPr>
            <w:tcW w:w="3515" w:type="dxa"/>
          </w:tcPr>
          <w:p w:rsidR="00477160" w:rsidRDefault="00477160">
            <w:pPr>
              <w:pStyle w:val="ConsPlusNormal"/>
            </w:pPr>
            <w:r>
              <w:t>Город Армавир</w:t>
            </w:r>
          </w:p>
        </w:tc>
        <w:tc>
          <w:tcPr>
            <w:tcW w:w="1361" w:type="dxa"/>
            <w:vAlign w:val="bottom"/>
          </w:tcPr>
          <w:p w:rsidR="00477160" w:rsidRDefault="00477160">
            <w:pPr>
              <w:pStyle w:val="ConsPlusNormal"/>
              <w:jc w:val="right"/>
            </w:pPr>
            <w:r>
              <w:t>329,8</w:t>
            </w:r>
          </w:p>
        </w:tc>
        <w:tc>
          <w:tcPr>
            <w:tcW w:w="2268" w:type="dxa"/>
            <w:vAlign w:val="bottom"/>
          </w:tcPr>
          <w:p w:rsidR="00477160" w:rsidRDefault="00477160">
            <w:pPr>
              <w:pStyle w:val="ConsPlusNormal"/>
              <w:jc w:val="right"/>
            </w:pPr>
            <w:r>
              <w:t>329,8</w:t>
            </w:r>
          </w:p>
        </w:tc>
        <w:tc>
          <w:tcPr>
            <w:tcW w:w="1247" w:type="dxa"/>
            <w:vAlign w:val="bottom"/>
          </w:tcPr>
          <w:p w:rsidR="00477160" w:rsidRDefault="00477160">
            <w:pPr>
              <w:pStyle w:val="ConsPlusNormal"/>
              <w:jc w:val="right"/>
            </w:pPr>
            <w:r>
              <w:t>-</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Город-курорт Геленджик</w:t>
            </w:r>
          </w:p>
        </w:tc>
        <w:tc>
          <w:tcPr>
            <w:tcW w:w="1361" w:type="dxa"/>
            <w:vAlign w:val="bottom"/>
          </w:tcPr>
          <w:p w:rsidR="00477160" w:rsidRDefault="00477160">
            <w:pPr>
              <w:pStyle w:val="ConsPlusNormal"/>
              <w:jc w:val="right"/>
            </w:pPr>
            <w:r>
              <w:t>2082,7</w:t>
            </w:r>
          </w:p>
        </w:tc>
        <w:tc>
          <w:tcPr>
            <w:tcW w:w="2268" w:type="dxa"/>
            <w:vAlign w:val="bottom"/>
          </w:tcPr>
          <w:p w:rsidR="00477160" w:rsidRDefault="00477160">
            <w:pPr>
              <w:pStyle w:val="ConsPlusNormal"/>
              <w:jc w:val="right"/>
            </w:pPr>
            <w:r>
              <w:t>1982,6</w:t>
            </w:r>
          </w:p>
        </w:tc>
        <w:tc>
          <w:tcPr>
            <w:tcW w:w="1247" w:type="dxa"/>
            <w:vAlign w:val="bottom"/>
          </w:tcPr>
          <w:p w:rsidR="00477160" w:rsidRDefault="00477160">
            <w:pPr>
              <w:pStyle w:val="ConsPlusNormal"/>
              <w:jc w:val="right"/>
            </w:pPr>
            <w:r>
              <w:t>67,0</w:t>
            </w:r>
          </w:p>
        </w:tc>
        <w:tc>
          <w:tcPr>
            <w:tcW w:w="1247" w:type="dxa"/>
            <w:vAlign w:val="bottom"/>
          </w:tcPr>
          <w:p w:rsidR="00477160" w:rsidRDefault="00477160">
            <w:pPr>
              <w:pStyle w:val="ConsPlusNormal"/>
              <w:jc w:val="right"/>
            </w:pPr>
            <w:r>
              <w:t>33,1</w:t>
            </w:r>
          </w:p>
        </w:tc>
      </w:tr>
      <w:tr w:rsidR="00477160">
        <w:tc>
          <w:tcPr>
            <w:tcW w:w="3515" w:type="dxa"/>
          </w:tcPr>
          <w:p w:rsidR="00477160" w:rsidRDefault="00477160">
            <w:pPr>
              <w:pStyle w:val="ConsPlusNormal"/>
            </w:pPr>
            <w:r>
              <w:t>Город Горячий Ключ</w:t>
            </w:r>
          </w:p>
        </w:tc>
        <w:tc>
          <w:tcPr>
            <w:tcW w:w="1361" w:type="dxa"/>
            <w:vAlign w:val="bottom"/>
          </w:tcPr>
          <w:p w:rsidR="00477160" w:rsidRDefault="00477160">
            <w:pPr>
              <w:pStyle w:val="ConsPlusNormal"/>
              <w:jc w:val="right"/>
            </w:pPr>
            <w:r>
              <w:t>936,7</w:t>
            </w:r>
          </w:p>
        </w:tc>
        <w:tc>
          <w:tcPr>
            <w:tcW w:w="2268" w:type="dxa"/>
            <w:vAlign w:val="bottom"/>
          </w:tcPr>
          <w:p w:rsidR="00477160" w:rsidRDefault="00477160">
            <w:pPr>
              <w:pStyle w:val="ConsPlusNormal"/>
              <w:jc w:val="right"/>
            </w:pPr>
            <w:r>
              <w:t>924,2</w:t>
            </w:r>
          </w:p>
        </w:tc>
        <w:tc>
          <w:tcPr>
            <w:tcW w:w="1247" w:type="dxa"/>
            <w:vAlign w:val="bottom"/>
          </w:tcPr>
          <w:p w:rsidR="00477160" w:rsidRDefault="00477160">
            <w:pPr>
              <w:pStyle w:val="ConsPlusNormal"/>
              <w:jc w:val="right"/>
            </w:pPr>
            <w:r>
              <w:t>12,5</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Город Краснодар</w:t>
            </w:r>
          </w:p>
        </w:tc>
        <w:tc>
          <w:tcPr>
            <w:tcW w:w="1361" w:type="dxa"/>
            <w:vAlign w:val="bottom"/>
          </w:tcPr>
          <w:p w:rsidR="00477160" w:rsidRDefault="00477160">
            <w:pPr>
              <w:pStyle w:val="ConsPlusNormal"/>
              <w:jc w:val="right"/>
            </w:pPr>
            <w:r>
              <w:t>4345,4</w:t>
            </w:r>
          </w:p>
        </w:tc>
        <w:tc>
          <w:tcPr>
            <w:tcW w:w="2268" w:type="dxa"/>
            <w:vAlign w:val="bottom"/>
          </w:tcPr>
          <w:p w:rsidR="00477160" w:rsidRDefault="00477160">
            <w:pPr>
              <w:pStyle w:val="ConsPlusNormal"/>
              <w:jc w:val="right"/>
            </w:pPr>
            <w:r>
              <w:t>4272,9</w:t>
            </w:r>
          </w:p>
        </w:tc>
        <w:tc>
          <w:tcPr>
            <w:tcW w:w="1247" w:type="dxa"/>
            <w:vAlign w:val="bottom"/>
          </w:tcPr>
          <w:p w:rsidR="00477160" w:rsidRDefault="00477160">
            <w:pPr>
              <w:pStyle w:val="ConsPlusNormal"/>
              <w:jc w:val="right"/>
            </w:pPr>
            <w:r>
              <w:t>72,5</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Город Новороссийск</w:t>
            </w:r>
          </w:p>
        </w:tc>
        <w:tc>
          <w:tcPr>
            <w:tcW w:w="1361" w:type="dxa"/>
            <w:vAlign w:val="bottom"/>
          </w:tcPr>
          <w:p w:rsidR="00477160" w:rsidRDefault="00477160">
            <w:pPr>
              <w:pStyle w:val="ConsPlusNormal"/>
              <w:jc w:val="right"/>
            </w:pPr>
            <w:r>
              <w:t>1802,4</w:t>
            </w:r>
          </w:p>
        </w:tc>
        <w:tc>
          <w:tcPr>
            <w:tcW w:w="2268" w:type="dxa"/>
            <w:vAlign w:val="bottom"/>
          </w:tcPr>
          <w:p w:rsidR="00477160" w:rsidRDefault="00477160">
            <w:pPr>
              <w:pStyle w:val="ConsPlusNormal"/>
              <w:jc w:val="right"/>
            </w:pPr>
            <w:r>
              <w:t>1736,0</w:t>
            </w:r>
          </w:p>
        </w:tc>
        <w:tc>
          <w:tcPr>
            <w:tcW w:w="1247" w:type="dxa"/>
            <w:vAlign w:val="bottom"/>
          </w:tcPr>
          <w:p w:rsidR="00477160" w:rsidRDefault="00477160">
            <w:pPr>
              <w:pStyle w:val="ConsPlusNormal"/>
              <w:jc w:val="right"/>
            </w:pPr>
            <w:r>
              <w:t>16,0</w:t>
            </w:r>
          </w:p>
        </w:tc>
        <w:tc>
          <w:tcPr>
            <w:tcW w:w="1247" w:type="dxa"/>
            <w:vAlign w:val="bottom"/>
          </w:tcPr>
          <w:p w:rsidR="00477160" w:rsidRDefault="00477160">
            <w:pPr>
              <w:pStyle w:val="ConsPlusNormal"/>
              <w:jc w:val="right"/>
            </w:pPr>
            <w:r>
              <w:t>50,4</w:t>
            </w:r>
          </w:p>
        </w:tc>
      </w:tr>
      <w:tr w:rsidR="00477160">
        <w:tc>
          <w:tcPr>
            <w:tcW w:w="3515" w:type="dxa"/>
          </w:tcPr>
          <w:p w:rsidR="00477160" w:rsidRDefault="00477160">
            <w:pPr>
              <w:pStyle w:val="ConsPlusNormal"/>
            </w:pPr>
            <w:r>
              <w:t>Город-курорт Сочи</w:t>
            </w:r>
          </w:p>
        </w:tc>
        <w:tc>
          <w:tcPr>
            <w:tcW w:w="1361" w:type="dxa"/>
            <w:vAlign w:val="bottom"/>
          </w:tcPr>
          <w:p w:rsidR="00477160" w:rsidRDefault="00477160">
            <w:pPr>
              <w:pStyle w:val="ConsPlusNormal"/>
              <w:jc w:val="right"/>
            </w:pPr>
            <w:r>
              <w:t>3825,3</w:t>
            </w:r>
          </w:p>
        </w:tc>
        <w:tc>
          <w:tcPr>
            <w:tcW w:w="2268" w:type="dxa"/>
            <w:vAlign w:val="bottom"/>
          </w:tcPr>
          <w:p w:rsidR="00477160" w:rsidRDefault="00477160">
            <w:pPr>
              <w:pStyle w:val="ConsPlusNormal"/>
              <w:jc w:val="right"/>
            </w:pPr>
            <w:r>
              <w:t>3782,3</w:t>
            </w:r>
          </w:p>
        </w:tc>
        <w:tc>
          <w:tcPr>
            <w:tcW w:w="1247" w:type="dxa"/>
            <w:vAlign w:val="bottom"/>
          </w:tcPr>
          <w:p w:rsidR="00477160" w:rsidRDefault="00477160">
            <w:pPr>
              <w:pStyle w:val="ConsPlusNormal"/>
              <w:jc w:val="right"/>
            </w:pPr>
            <w:r>
              <w:t>43,0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Абинский район</w:t>
            </w:r>
          </w:p>
        </w:tc>
        <w:tc>
          <w:tcPr>
            <w:tcW w:w="1361" w:type="dxa"/>
            <w:vAlign w:val="bottom"/>
          </w:tcPr>
          <w:p w:rsidR="00477160" w:rsidRDefault="00477160">
            <w:pPr>
              <w:pStyle w:val="ConsPlusNormal"/>
              <w:jc w:val="right"/>
            </w:pPr>
            <w:r>
              <w:t>2852,7</w:t>
            </w:r>
          </w:p>
        </w:tc>
        <w:tc>
          <w:tcPr>
            <w:tcW w:w="2268" w:type="dxa"/>
            <w:vAlign w:val="bottom"/>
          </w:tcPr>
          <w:p w:rsidR="00477160" w:rsidRDefault="00477160">
            <w:pPr>
              <w:pStyle w:val="ConsPlusNormal"/>
              <w:jc w:val="right"/>
            </w:pPr>
            <w:r>
              <w:t>2730,7</w:t>
            </w:r>
          </w:p>
        </w:tc>
        <w:tc>
          <w:tcPr>
            <w:tcW w:w="1247" w:type="dxa"/>
            <w:vAlign w:val="bottom"/>
          </w:tcPr>
          <w:p w:rsidR="00477160" w:rsidRDefault="00477160">
            <w:pPr>
              <w:pStyle w:val="ConsPlusNormal"/>
              <w:jc w:val="right"/>
            </w:pPr>
            <w:r>
              <w:t>122,0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Апшеронский район</w:t>
            </w:r>
          </w:p>
        </w:tc>
        <w:tc>
          <w:tcPr>
            <w:tcW w:w="1361" w:type="dxa"/>
            <w:vAlign w:val="bottom"/>
          </w:tcPr>
          <w:p w:rsidR="00477160" w:rsidRDefault="00477160">
            <w:pPr>
              <w:pStyle w:val="ConsPlusNormal"/>
              <w:jc w:val="right"/>
            </w:pPr>
            <w:r>
              <w:t>963,8</w:t>
            </w:r>
          </w:p>
        </w:tc>
        <w:tc>
          <w:tcPr>
            <w:tcW w:w="2268" w:type="dxa"/>
            <w:vAlign w:val="bottom"/>
          </w:tcPr>
          <w:p w:rsidR="00477160" w:rsidRDefault="00477160">
            <w:pPr>
              <w:pStyle w:val="ConsPlusNormal"/>
              <w:jc w:val="right"/>
            </w:pPr>
            <w:r>
              <w:t>960,8</w:t>
            </w:r>
          </w:p>
        </w:tc>
        <w:tc>
          <w:tcPr>
            <w:tcW w:w="1247" w:type="dxa"/>
            <w:vAlign w:val="bottom"/>
          </w:tcPr>
          <w:p w:rsidR="00477160" w:rsidRDefault="00477160">
            <w:pPr>
              <w:pStyle w:val="ConsPlusNormal"/>
              <w:jc w:val="right"/>
            </w:pPr>
            <w:r>
              <w:t>3,0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Белоглинский район</w:t>
            </w:r>
          </w:p>
        </w:tc>
        <w:tc>
          <w:tcPr>
            <w:tcW w:w="1361" w:type="dxa"/>
            <w:vAlign w:val="bottom"/>
          </w:tcPr>
          <w:p w:rsidR="00477160" w:rsidRDefault="00477160">
            <w:pPr>
              <w:pStyle w:val="ConsPlusNormal"/>
              <w:jc w:val="right"/>
            </w:pPr>
            <w:r>
              <w:t>2356,9</w:t>
            </w:r>
          </w:p>
        </w:tc>
        <w:tc>
          <w:tcPr>
            <w:tcW w:w="2268" w:type="dxa"/>
            <w:vAlign w:val="bottom"/>
          </w:tcPr>
          <w:p w:rsidR="00477160" w:rsidRDefault="00477160">
            <w:pPr>
              <w:pStyle w:val="ConsPlusNormal"/>
              <w:jc w:val="right"/>
            </w:pPr>
            <w:r>
              <w:t>2274,9</w:t>
            </w:r>
          </w:p>
        </w:tc>
        <w:tc>
          <w:tcPr>
            <w:tcW w:w="1247" w:type="dxa"/>
            <w:vAlign w:val="bottom"/>
          </w:tcPr>
          <w:p w:rsidR="00477160" w:rsidRDefault="00477160">
            <w:pPr>
              <w:pStyle w:val="ConsPlusNormal"/>
              <w:jc w:val="right"/>
            </w:pPr>
            <w:r>
              <w:t>60,0</w:t>
            </w:r>
          </w:p>
        </w:tc>
        <w:tc>
          <w:tcPr>
            <w:tcW w:w="1247" w:type="dxa"/>
            <w:vAlign w:val="bottom"/>
          </w:tcPr>
          <w:p w:rsidR="00477160" w:rsidRDefault="00477160">
            <w:pPr>
              <w:pStyle w:val="ConsPlusNormal"/>
              <w:jc w:val="right"/>
            </w:pPr>
            <w:r>
              <w:t>22,0</w:t>
            </w:r>
          </w:p>
        </w:tc>
      </w:tr>
      <w:tr w:rsidR="00477160">
        <w:tc>
          <w:tcPr>
            <w:tcW w:w="3515" w:type="dxa"/>
          </w:tcPr>
          <w:p w:rsidR="00477160" w:rsidRDefault="00477160">
            <w:pPr>
              <w:pStyle w:val="ConsPlusNormal"/>
            </w:pPr>
            <w:r>
              <w:t>Белореченский район</w:t>
            </w:r>
          </w:p>
        </w:tc>
        <w:tc>
          <w:tcPr>
            <w:tcW w:w="1361" w:type="dxa"/>
            <w:vAlign w:val="bottom"/>
          </w:tcPr>
          <w:p w:rsidR="00477160" w:rsidRDefault="00477160">
            <w:pPr>
              <w:pStyle w:val="ConsPlusNormal"/>
              <w:jc w:val="right"/>
            </w:pPr>
            <w:r>
              <w:t>865,0</w:t>
            </w:r>
          </w:p>
        </w:tc>
        <w:tc>
          <w:tcPr>
            <w:tcW w:w="2268" w:type="dxa"/>
            <w:vAlign w:val="bottom"/>
          </w:tcPr>
          <w:p w:rsidR="00477160" w:rsidRDefault="00477160">
            <w:pPr>
              <w:pStyle w:val="ConsPlusNormal"/>
              <w:jc w:val="right"/>
            </w:pPr>
            <w:r>
              <w:t>826,0</w:t>
            </w:r>
          </w:p>
        </w:tc>
        <w:tc>
          <w:tcPr>
            <w:tcW w:w="1247" w:type="dxa"/>
            <w:vAlign w:val="bottom"/>
          </w:tcPr>
          <w:p w:rsidR="00477160" w:rsidRDefault="00477160">
            <w:pPr>
              <w:pStyle w:val="ConsPlusNormal"/>
              <w:jc w:val="right"/>
            </w:pPr>
            <w:r>
              <w:t>39,0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Брюховецкий район</w:t>
            </w:r>
          </w:p>
        </w:tc>
        <w:tc>
          <w:tcPr>
            <w:tcW w:w="1361" w:type="dxa"/>
            <w:vAlign w:val="bottom"/>
          </w:tcPr>
          <w:p w:rsidR="00477160" w:rsidRDefault="00477160">
            <w:pPr>
              <w:pStyle w:val="ConsPlusNormal"/>
              <w:jc w:val="right"/>
            </w:pPr>
            <w:r>
              <w:t>3797,5</w:t>
            </w:r>
          </w:p>
        </w:tc>
        <w:tc>
          <w:tcPr>
            <w:tcW w:w="2268" w:type="dxa"/>
            <w:vAlign w:val="bottom"/>
          </w:tcPr>
          <w:p w:rsidR="00477160" w:rsidRDefault="00477160">
            <w:pPr>
              <w:pStyle w:val="ConsPlusNormal"/>
              <w:jc w:val="right"/>
            </w:pPr>
            <w:r>
              <w:t>3680,0</w:t>
            </w:r>
          </w:p>
        </w:tc>
        <w:tc>
          <w:tcPr>
            <w:tcW w:w="1247" w:type="dxa"/>
            <w:vAlign w:val="bottom"/>
          </w:tcPr>
          <w:p w:rsidR="00477160" w:rsidRDefault="00477160">
            <w:pPr>
              <w:pStyle w:val="ConsPlusNormal"/>
              <w:jc w:val="right"/>
            </w:pPr>
            <w:r>
              <w:t>117,5</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Выселковский район</w:t>
            </w:r>
          </w:p>
        </w:tc>
        <w:tc>
          <w:tcPr>
            <w:tcW w:w="1361" w:type="dxa"/>
            <w:vAlign w:val="bottom"/>
          </w:tcPr>
          <w:p w:rsidR="00477160" w:rsidRDefault="00477160">
            <w:pPr>
              <w:pStyle w:val="ConsPlusNormal"/>
              <w:jc w:val="right"/>
            </w:pPr>
            <w:r>
              <w:t>2987,0</w:t>
            </w:r>
          </w:p>
        </w:tc>
        <w:tc>
          <w:tcPr>
            <w:tcW w:w="2268" w:type="dxa"/>
            <w:vAlign w:val="bottom"/>
          </w:tcPr>
          <w:p w:rsidR="00477160" w:rsidRDefault="00477160">
            <w:pPr>
              <w:pStyle w:val="ConsPlusNormal"/>
              <w:jc w:val="right"/>
            </w:pPr>
            <w:r>
              <w:t>2920,0</w:t>
            </w:r>
          </w:p>
        </w:tc>
        <w:tc>
          <w:tcPr>
            <w:tcW w:w="1247" w:type="dxa"/>
            <w:vAlign w:val="bottom"/>
          </w:tcPr>
          <w:p w:rsidR="00477160" w:rsidRDefault="00477160">
            <w:pPr>
              <w:pStyle w:val="ConsPlusNormal"/>
              <w:jc w:val="right"/>
            </w:pPr>
            <w:r>
              <w:t>67,0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Гулькевичский район</w:t>
            </w:r>
          </w:p>
        </w:tc>
        <w:tc>
          <w:tcPr>
            <w:tcW w:w="1361" w:type="dxa"/>
            <w:vAlign w:val="bottom"/>
          </w:tcPr>
          <w:p w:rsidR="00477160" w:rsidRDefault="00477160">
            <w:pPr>
              <w:pStyle w:val="ConsPlusNormal"/>
              <w:jc w:val="right"/>
            </w:pPr>
            <w:r>
              <w:t>2937,3</w:t>
            </w:r>
          </w:p>
        </w:tc>
        <w:tc>
          <w:tcPr>
            <w:tcW w:w="2268" w:type="dxa"/>
            <w:vAlign w:val="bottom"/>
          </w:tcPr>
          <w:p w:rsidR="00477160" w:rsidRDefault="00477160">
            <w:pPr>
              <w:pStyle w:val="ConsPlusNormal"/>
              <w:jc w:val="right"/>
            </w:pPr>
            <w:r>
              <w:t>2857,3</w:t>
            </w:r>
          </w:p>
        </w:tc>
        <w:tc>
          <w:tcPr>
            <w:tcW w:w="1247" w:type="dxa"/>
            <w:vAlign w:val="bottom"/>
          </w:tcPr>
          <w:p w:rsidR="00477160" w:rsidRDefault="00477160">
            <w:pPr>
              <w:pStyle w:val="ConsPlusNormal"/>
              <w:jc w:val="right"/>
            </w:pPr>
            <w:r>
              <w:t>80,0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Динской район</w:t>
            </w:r>
          </w:p>
        </w:tc>
        <w:tc>
          <w:tcPr>
            <w:tcW w:w="1361" w:type="dxa"/>
            <w:vAlign w:val="bottom"/>
          </w:tcPr>
          <w:p w:rsidR="00477160" w:rsidRDefault="00477160">
            <w:pPr>
              <w:pStyle w:val="ConsPlusNormal"/>
              <w:jc w:val="right"/>
            </w:pPr>
            <w:r>
              <w:t>8167,9</w:t>
            </w:r>
          </w:p>
        </w:tc>
        <w:tc>
          <w:tcPr>
            <w:tcW w:w="2268" w:type="dxa"/>
            <w:vAlign w:val="bottom"/>
          </w:tcPr>
          <w:p w:rsidR="00477160" w:rsidRDefault="00477160">
            <w:pPr>
              <w:pStyle w:val="ConsPlusNormal"/>
              <w:jc w:val="right"/>
            </w:pPr>
            <w:r>
              <w:t>7809,9</w:t>
            </w:r>
          </w:p>
        </w:tc>
        <w:tc>
          <w:tcPr>
            <w:tcW w:w="1247" w:type="dxa"/>
            <w:vAlign w:val="bottom"/>
          </w:tcPr>
          <w:p w:rsidR="00477160" w:rsidRDefault="00477160">
            <w:pPr>
              <w:pStyle w:val="ConsPlusNormal"/>
              <w:jc w:val="right"/>
            </w:pPr>
            <w:r>
              <w:t>358,0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Ейский район</w:t>
            </w:r>
          </w:p>
        </w:tc>
        <w:tc>
          <w:tcPr>
            <w:tcW w:w="1361" w:type="dxa"/>
            <w:vAlign w:val="bottom"/>
          </w:tcPr>
          <w:p w:rsidR="00477160" w:rsidRDefault="00477160">
            <w:pPr>
              <w:pStyle w:val="ConsPlusNormal"/>
              <w:jc w:val="right"/>
            </w:pPr>
            <w:r>
              <w:t>3657,0</w:t>
            </w:r>
          </w:p>
        </w:tc>
        <w:tc>
          <w:tcPr>
            <w:tcW w:w="2268" w:type="dxa"/>
            <w:vAlign w:val="bottom"/>
          </w:tcPr>
          <w:p w:rsidR="00477160" w:rsidRDefault="00477160">
            <w:pPr>
              <w:pStyle w:val="ConsPlusNormal"/>
              <w:jc w:val="right"/>
            </w:pPr>
            <w:r>
              <w:t>3556,9</w:t>
            </w:r>
          </w:p>
        </w:tc>
        <w:tc>
          <w:tcPr>
            <w:tcW w:w="1247" w:type="dxa"/>
            <w:vAlign w:val="bottom"/>
          </w:tcPr>
          <w:p w:rsidR="00477160" w:rsidRDefault="00477160">
            <w:pPr>
              <w:pStyle w:val="ConsPlusNormal"/>
              <w:jc w:val="right"/>
            </w:pPr>
            <w:r>
              <w:t>82,0</w:t>
            </w:r>
          </w:p>
        </w:tc>
        <w:tc>
          <w:tcPr>
            <w:tcW w:w="1247" w:type="dxa"/>
            <w:vAlign w:val="bottom"/>
          </w:tcPr>
          <w:p w:rsidR="00477160" w:rsidRDefault="00477160">
            <w:pPr>
              <w:pStyle w:val="ConsPlusNormal"/>
              <w:jc w:val="right"/>
            </w:pPr>
            <w:r>
              <w:t>18,1</w:t>
            </w:r>
          </w:p>
        </w:tc>
      </w:tr>
      <w:tr w:rsidR="00477160">
        <w:tc>
          <w:tcPr>
            <w:tcW w:w="3515" w:type="dxa"/>
          </w:tcPr>
          <w:p w:rsidR="00477160" w:rsidRDefault="00477160">
            <w:pPr>
              <w:pStyle w:val="ConsPlusNormal"/>
            </w:pPr>
            <w:r>
              <w:t>Кавказский район</w:t>
            </w:r>
          </w:p>
        </w:tc>
        <w:tc>
          <w:tcPr>
            <w:tcW w:w="1361" w:type="dxa"/>
            <w:vAlign w:val="bottom"/>
          </w:tcPr>
          <w:p w:rsidR="00477160" w:rsidRDefault="00477160">
            <w:pPr>
              <w:pStyle w:val="ConsPlusNormal"/>
              <w:jc w:val="right"/>
            </w:pPr>
            <w:r>
              <w:t>2276,1</w:t>
            </w:r>
          </w:p>
        </w:tc>
        <w:tc>
          <w:tcPr>
            <w:tcW w:w="2268" w:type="dxa"/>
            <w:vAlign w:val="bottom"/>
          </w:tcPr>
          <w:p w:rsidR="00477160" w:rsidRDefault="00477160">
            <w:pPr>
              <w:pStyle w:val="ConsPlusNormal"/>
              <w:jc w:val="right"/>
            </w:pPr>
            <w:r>
              <w:t>2160,1</w:t>
            </w:r>
          </w:p>
        </w:tc>
        <w:tc>
          <w:tcPr>
            <w:tcW w:w="1247" w:type="dxa"/>
            <w:vAlign w:val="bottom"/>
          </w:tcPr>
          <w:p w:rsidR="00477160" w:rsidRDefault="00477160">
            <w:pPr>
              <w:pStyle w:val="ConsPlusNormal"/>
              <w:jc w:val="right"/>
            </w:pPr>
            <w:r>
              <w:t>76,0</w:t>
            </w:r>
          </w:p>
        </w:tc>
        <w:tc>
          <w:tcPr>
            <w:tcW w:w="1247" w:type="dxa"/>
            <w:vAlign w:val="bottom"/>
          </w:tcPr>
          <w:p w:rsidR="00477160" w:rsidRDefault="00477160">
            <w:pPr>
              <w:pStyle w:val="ConsPlusNormal"/>
              <w:jc w:val="right"/>
            </w:pPr>
            <w:r>
              <w:t>40,0</w:t>
            </w:r>
          </w:p>
        </w:tc>
      </w:tr>
      <w:tr w:rsidR="00477160">
        <w:tc>
          <w:tcPr>
            <w:tcW w:w="3515" w:type="dxa"/>
          </w:tcPr>
          <w:p w:rsidR="00477160" w:rsidRDefault="00477160">
            <w:pPr>
              <w:pStyle w:val="ConsPlusNormal"/>
            </w:pPr>
            <w:r>
              <w:t>Калининский район</w:t>
            </w:r>
          </w:p>
        </w:tc>
        <w:tc>
          <w:tcPr>
            <w:tcW w:w="1361" w:type="dxa"/>
            <w:vAlign w:val="bottom"/>
          </w:tcPr>
          <w:p w:rsidR="00477160" w:rsidRDefault="00477160">
            <w:pPr>
              <w:pStyle w:val="ConsPlusNormal"/>
              <w:jc w:val="right"/>
            </w:pPr>
            <w:r>
              <w:t>2417,2</w:t>
            </w:r>
          </w:p>
        </w:tc>
        <w:tc>
          <w:tcPr>
            <w:tcW w:w="2268" w:type="dxa"/>
            <w:vAlign w:val="bottom"/>
          </w:tcPr>
          <w:p w:rsidR="00477160" w:rsidRDefault="00477160">
            <w:pPr>
              <w:pStyle w:val="ConsPlusNormal"/>
              <w:jc w:val="right"/>
            </w:pPr>
            <w:r>
              <w:t>2295,2</w:t>
            </w:r>
          </w:p>
        </w:tc>
        <w:tc>
          <w:tcPr>
            <w:tcW w:w="1247" w:type="dxa"/>
            <w:vAlign w:val="bottom"/>
          </w:tcPr>
          <w:p w:rsidR="00477160" w:rsidRDefault="00477160">
            <w:pPr>
              <w:pStyle w:val="ConsPlusNormal"/>
              <w:jc w:val="right"/>
            </w:pPr>
            <w:r>
              <w:t>85,0</w:t>
            </w:r>
          </w:p>
        </w:tc>
        <w:tc>
          <w:tcPr>
            <w:tcW w:w="1247" w:type="dxa"/>
            <w:vAlign w:val="bottom"/>
          </w:tcPr>
          <w:p w:rsidR="00477160" w:rsidRDefault="00477160">
            <w:pPr>
              <w:pStyle w:val="ConsPlusNormal"/>
              <w:jc w:val="right"/>
            </w:pPr>
            <w:r>
              <w:t>37,0</w:t>
            </w:r>
          </w:p>
        </w:tc>
      </w:tr>
      <w:tr w:rsidR="00477160">
        <w:tc>
          <w:tcPr>
            <w:tcW w:w="3515" w:type="dxa"/>
          </w:tcPr>
          <w:p w:rsidR="00477160" w:rsidRDefault="00477160">
            <w:pPr>
              <w:pStyle w:val="ConsPlusNormal"/>
            </w:pPr>
            <w:r>
              <w:t>Каневской район</w:t>
            </w:r>
          </w:p>
        </w:tc>
        <w:tc>
          <w:tcPr>
            <w:tcW w:w="1361" w:type="dxa"/>
            <w:vAlign w:val="bottom"/>
          </w:tcPr>
          <w:p w:rsidR="00477160" w:rsidRDefault="00477160">
            <w:pPr>
              <w:pStyle w:val="ConsPlusNormal"/>
              <w:jc w:val="right"/>
            </w:pPr>
            <w:r>
              <w:t>4644,5</w:t>
            </w:r>
          </w:p>
        </w:tc>
        <w:tc>
          <w:tcPr>
            <w:tcW w:w="2268" w:type="dxa"/>
            <w:vAlign w:val="bottom"/>
          </w:tcPr>
          <w:p w:rsidR="00477160" w:rsidRDefault="00477160">
            <w:pPr>
              <w:pStyle w:val="ConsPlusNormal"/>
              <w:jc w:val="right"/>
            </w:pPr>
            <w:r>
              <w:t>4326,0</w:t>
            </w:r>
          </w:p>
        </w:tc>
        <w:tc>
          <w:tcPr>
            <w:tcW w:w="1247" w:type="dxa"/>
            <w:vAlign w:val="bottom"/>
          </w:tcPr>
          <w:p w:rsidR="00477160" w:rsidRDefault="00477160">
            <w:pPr>
              <w:pStyle w:val="ConsPlusNormal"/>
              <w:jc w:val="right"/>
            </w:pPr>
            <w:r>
              <w:t>232,0</w:t>
            </w:r>
          </w:p>
        </w:tc>
        <w:tc>
          <w:tcPr>
            <w:tcW w:w="1247" w:type="dxa"/>
            <w:vAlign w:val="bottom"/>
          </w:tcPr>
          <w:p w:rsidR="00477160" w:rsidRDefault="00477160">
            <w:pPr>
              <w:pStyle w:val="ConsPlusNormal"/>
              <w:jc w:val="right"/>
            </w:pPr>
            <w:r>
              <w:t>86,5</w:t>
            </w:r>
          </w:p>
        </w:tc>
      </w:tr>
      <w:tr w:rsidR="00477160">
        <w:tc>
          <w:tcPr>
            <w:tcW w:w="3515" w:type="dxa"/>
          </w:tcPr>
          <w:p w:rsidR="00477160" w:rsidRDefault="00477160">
            <w:pPr>
              <w:pStyle w:val="ConsPlusNormal"/>
            </w:pPr>
            <w:r>
              <w:t>Кореновский район</w:t>
            </w:r>
          </w:p>
        </w:tc>
        <w:tc>
          <w:tcPr>
            <w:tcW w:w="1361" w:type="dxa"/>
            <w:vAlign w:val="bottom"/>
          </w:tcPr>
          <w:p w:rsidR="00477160" w:rsidRDefault="00477160">
            <w:pPr>
              <w:pStyle w:val="ConsPlusNormal"/>
              <w:jc w:val="right"/>
            </w:pPr>
            <w:r>
              <w:t>1485,5</w:t>
            </w:r>
          </w:p>
        </w:tc>
        <w:tc>
          <w:tcPr>
            <w:tcW w:w="2268" w:type="dxa"/>
            <w:vAlign w:val="bottom"/>
          </w:tcPr>
          <w:p w:rsidR="00477160" w:rsidRDefault="00477160">
            <w:pPr>
              <w:pStyle w:val="ConsPlusNormal"/>
              <w:jc w:val="right"/>
            </w:pPr>
            <w:r>
              <w:t>1450,5</w:t>
            </w:r>
          </w:p>
        </w:tc>
        <w:tc>
          <w:tcPr>
            <w:tcW w:w="1247" w:type="dxa"/>
            <w:vAlign w:val="bottom"/>
          </w:tcPr>
          <w:p w:rsidR="00477160" w:rsidRDefault="00477160">
            <w:pPr>
              <w:pStyle w:val="ConsPlusNormal"/>
              <w:jc w:val="right"/>
            </w:pPr>
            <w:r>
              <w:t>35,0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Красноармейский район</w:t>
            </w:r>
          </w:p>
        </w:tc>
        <w:tc>
          <w:tcPr>
            <w:tcW w:w="1361" w:type="dxa"/>
            <w:vAlign w:val="bottom"/>
          </w:tcPr>
          <w:p w:rsidR="00477160" w:rsidRDefault="00477160">
            <w:pPr>
              <w:pStyle w:val="ConsPlusNormal"/>
              <w:jc w:val="right"/>
            </w:pPr>
            <w:r>
              <w:t>6245,2</w:t>
            </w:r>
          </w:p>
        </w:tc>
        <w:tc>
          <w:tcPr>
            <w:tcW w:w="2268" w:type="dxa"/>
            <w:vAlign w:val="bottom"/>
          </w:tcPr>
          <w:p w:rsidR="00477160" w:rsidRDefault="00477160">
            <w:pPr>
              <w:pStyle w:val="ConsPlusNormal"/>
              <w:jc w:val="right"/>
            </w:pPr>
            <w:r>
              <w:t>5682,9</w:t>
            </w:r>
          </w:p>
        </w:tc>
        <w:tc>
          <w:tcPr>
            <w:tcW w:w="1247" w:type="dxa"/>
            <w:vAlign w:val="bottom"/>
          </w:tcPr>
          <w:p w:rsidR="00477160" w:rsidRDefault="00477160">
            <w:pPr>
              <w:pStyle w:val="ConsPlusNormal"/>
              <w:jc w:val="right"/>
            </w:pPr>
            <w:r>
              <w:t>462,0</w:t>
            </w:r>
          </w:p>
        </w:tc>
        <w:tc>
          <w:tcPr>
            <w:tcW w:w="1247" w:type="dxa"/>
            <w:vAlign w:val="bottom"/>
          </w:tcPr>
          <w:p w:rsidR="00477160" w:rsidRDefault="00477160">
            <w:pPr>
              <w:pStyle w:val="ConsPlusNormal"/>
              <w:jc w:val="right"/>
            </w:pPr>
            <w:r>
              <w:t>100,3</w:t>
            </w:r>
          </w:p>
        </w:tc>
      </w:tr>
      <w:tr w:rsidR="00477160">
        <w:tc>
          <w:tcPr>
            <w:tcW w:w="3515" w:type="dxa"/>
          </w:tcPr>
          <w:p w:rsidR="00477160" w:rsidRDefault="00477160">
            <w:pPr>
              <w:pStyle w:val="ConsPlusNormal"/>
            </w:pPr>
            <w:r>
              <w:t>Крыловский район</w:t>
            </w:r>
          </w:p>
        </w:tc>
        <w:tc>
          <w:tcPr>
            <w:tcW w:w="1361" w:type="dxa"/>
            <w:vAlign w:val="bottom"/>
          </w:tcPr>
          <w:p w:rsidR="00477160" w:rsidRDefault="00477160">
            <w:pPr>
              <w:pStyle w:val="ConsPlusNormal"/>
              <w:jc w:val="right"/>
            </w:pPr>
            <w:r>
              <w:t>2559,4</w:t>
            </w:r>
          </w:p>
        </w:tc>
        <w:tc>
          <w:tcPr>
            <w:tcW w:w="2268" w:type="dxa"/>
            <w:vAlign w:val="bottom"/>
          </w:tcPr>
          <w:p w:rsidR="00477160" w:rsidRDefault="00477160">
            <w:pPr>
              <w:pStyle w:val="ConsPlusNormal"/>
              <w:jc w:val="right"/>
            </w:pPr>
            <w:r>
              <w:t>2337,4</w:t>
            </w:r>
          </w:p>
        </w:tc>
        <w:tc>
          <w:tcPr>
            <w:tcW w:w="1247" w:type="dxa"/>
            <w:vAlign w:val="bottom"/>
          </w:tcPr>
          <w:p w:rsidR="00477160" w:rsidRDefault="00477160">
            <w:pPr>
              <w:pStyle w:val="ConsPlusNormal"/>
              <w:jc w:val="right"/>
            </w:pPr>
            <w:r>
              <w:t>152,0</w:t>
            </w:r>
          </w:p>
        </w:tc>
        <w:tc>
          <w:tcPr>
            <w:tcW w:w="1247" w:type="dxa"/>
            <w:vAlign w:val="bottom"/>
          </w:tcPr>
          <w:p w:rsidR="00477160" w:rsidRDefault="00477160">
            <w:pPr>
              <w:pStyle w:val="ConsPlusNormal"/>
              <w:jc w:val="right"/>
            </w:pPr>
            <w:r>
              <w:t>70,0</w:t>
            </w:r>
          </w:p>
        </w:tc>
      </w:tr>
      <w:tr w:rsidR="00477160">
        <w:tc>
          <w:tcPr>
            <w:tcW w:w="3515" w:type="dxa"/>
          </w:tcPr>
          <w:p w:rsidR="00477160" w:rsidRDefault="00477160">
            <w:pPr>
              <w:pStyle w:val="ConsPlusNormal"/>
            </w:pPr>
            <w:r>
              <w:t>Крымский район</w:t>
            </w:r>
          </w:p>
        </w:tc>
        <w:tc>
          <w:tcPr>
            <w:tcW w:w="1361" w:type="dxa"/>
            <w:vAlign w:val="bottom"/>
          </w:tcPr>
          <w:p w:rsidR="00477160" w:rsidRDefault="00477160">
            <w:pPr>
              <w:pStyle w:val="ConsPlusNormal"/>
              <w:jc w:val="right"/>
            </w:pPr>
            <w:r>
              <w:t>5025,0</w:t>
            </w:r>
          </w:p>
        </w:tc>
        <w:tc>
          <w:tcPr>
            <w:tcW w:w="2268" w:type="dxa"/>
            <w:vAlign w:val="bottom"/>
          </w:tcPr>
          <w:p w:rsidR="00477160" w:rsidRDefault="00477160">
            <w:pPr>
              <w:pStyle w:val="ConsPlusNormal"/>
              <w:jc w:val="right"/>
            </w:pPr>
            <w:r>
              <w:t>4868,5</w:t>
            </w:r>
          </w:p>
        </w:tc>
        <w:tc>
          <w:tcPr>
            <w:tcW w:w="1247" w:type="dxa"/>
            <w:vAlign w:val="bottom"/>
          </w:tcPr>
          <w:p w:rsidR="00477160" w:rsidRDefault="00477160">
            <w:pPr>
              <w:pStyle w:val="ConsPlusNormal"/>
              <w:jc w:val="right"/>
            </w:pPr>
            <w:r>
              <w:t>114,0</w:t>
            </w:r>
          </w:p>
        </w:tc>
        <w:tc>
          <w:tcPr>
            <w:tcW w:w="1247" w:type="dxa"/>
            <w:vAlign w:val="bottom"/>
          </w:tcPr>
          <w:p w:rsidR="00477160" w:rsidRDefault="00477160">
            <w:pPr>
              <w:pStyle w:val="ConsPlusNormal"/>
              <w:jc w:val="right"/>
            </w:pPr>
            <w:r>
              <w:t>42,5</w:t>
            </w:r>
          </w:p>
        </w:tc>
      </w:tr>
      <w:tr w:rsidR="00477160">
        <w:tc>
          <w:tcPr>
            <w:tcW w:w="3515" w:type="dxa"/>
          </w:tcPr>
          <w:p w:rsidR="00477160" w:rsidRDefault="00477160">
            <w:pPr>
              <w:pStyle w:val="ConsPlusNormal"/>
            </w:pPr>
            <w:r>
              <w:t>Курганинский район</w:t>
            </w:r>
          </w:p>
        </w:tc>
        <w:tc>
          <w:tcPr>
            <w:tcW w:w="1361" w:type="dxa"/>
            <w:vAlign w:val="bottom"/>
          </w:tcPr>
          <w:p w:rsidR="00477160" w:rsidRDefault="00477160">
            <w:pPr>
              <w:pStyle w:val="ConsPlusNormal"/>
              <w:jc w:val="right"/>
            </w:pPr>
            <w:r>
              <w:t>2061,0</w:t>
            </w:r>
          </w:p>
        </w:tc>
        <w:tc>
          <w:tcPr>
            <w:tcW w:w="2268" w:type="dxa"/>
            <w:vAlign w:val="bottom"/>
          </w:tcPr>
          <w:p w:rsidR="00477160" w:rsidRDefault="00477160">
            <w:pPr>
              <w:pStyle w:val="ConsPlusNormal"/>
              <w:jc w:val="right"/>
            </w:pPr>
            <w:r>
              <w:t>2006,0</w:t>
            </w:r>
          </w:p>
        </w:tc>
        <w:tc>
          <w:tcPr>
            <w:tcW w:w="1247" w:type="dxa"/>
            <w:vAlign w:val="bottom"/>
          </w:tcPr>
          <w:p w:rsidR="00477160" w:rsidRDefault="00477160">
            <w:pPr>
              <w:pStyle w:val="ConsPlusNormal"/>
              <w:jc w:val="right"/>
            </w:pPr>
            <w:r>
              <w:t>55,0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Кущевский район</w:t>
            </w:r>
          </w:p>
        </w:tc>
        <w:tc>
          <w:tcPr>
            <w:tcW w:w="1361" w:type="dxa"/>
            <w:vAlign w:val="bottom"/>
          </w:tcPr>
          <w:p w:rsidR="00477160" w:rsidRDefault="00477160">
            <w:pPr>
              <w:pStyle w:val="ConsPlusNormal"/>
              <w:jc w:val="right"/>
            </w:pPr>
            <w:r>
              <w:t>4771,9</w:t>
            </w:r>
          </w:p>
        </w:tc>
        <w:tc>
          <w:tcPr>
            <w:tcW w:w="2268" w:type="dxa"/>
            <w:vAlign w:val="bottom"/>
          </w:tcPr>
          <w:p w:rsidR="00477160" w:rsidRDefault="00477160">
            <w:pPr>
              <w:pStyle w:val="ConsPlusNormal"/>
              <w:jc w:val="right"/>
            </w:pPr>
            <w:r>
              <w:t>4643,9</w:t>
            </w:r>
          </w:p>
        </w:tc>
        <w:tc>
          <w:tcPr>
            <w:tcW w:w="1247" w:type="dxa"/>
            <w:vAlign w:val="bottom"/>
          </w:tcPr>
          <w:p w:rsidR="00477160" w:rsidRDefault="00477160">
            <w:pPr>
              <w:pStyle w:val="ConsPlusNormal"/>
              <w:jc w:val="right"/>
            </w:pPr>
            <w:r>
              <w:t>128,0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Лабинский район</w:t>
            </w:r>
          </w:p>
        </w:tc>
        <w:tc>
          <w:tcPr>
            <w:tcW w:w="1361" w:type="dxa"/>
            <w:vAlign w:val="bottom"/>
          </w:tcPr>
          <w:p w:rsidR="00477160" w:rsidRDefault="00477160">
            <w:pPr>
              <w:pStyle w:val="ConsPlusNormal"/>
              <w:jc w:val="right"/>
            </w:pPr>
            <w:r>
              <w:t>3308,7</w:t>
            </w:r>
          </w:p>
        </w:tc>
        <w:tc>
          <w:tcPr>
            <w:tcW w:w="2268" w:type="dxa"/>
            <w:vAlign w:val="bottom"/>
          </w:tcPr>
          <w:p w:rsidR="00477160" w:rsidRDefault="00477160">
            <w:pPr>
              <w:pStyle w:val="ConsPlusNormal"/>
              <w:jc w:val="right"/>
            </w:pPr>
            <w:r>
              <w:t>3281,7</w:t>
            </w:r>
          </w:p>
        </w:tc>
        <w:tc>
          <w:tcPr>
            <w:tcW w:w="1247" w:type="dxa"/>
            <w:vAlign w:val="bottom"/>
          </w:tcPr>
          <w:p w:rsidR="00477160" w:rsidRDefault="00477160">
            <w:pPr>
              <w:pStyle w:val="ConsPlusNormal"/>
              <w:jc w:val="right"/>
            </w:pPr>
            <w:r>
              <w:t>27,0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Ленинградский район</w:t>
            </w:r>
          </w:p>
        </w:tc>
        <w:tc>
          <w:tcPr>
            <w:tcW w:w="1361" w:type="dxa"/>
            <w:vAlign w:val="bottom"/>
          </w:tcPr>
          <w:p w:rsidR="00477160" w:rsidRDefault="00477160">
            <w:pPr>
              <w:pStyle w:val="ConsPlusNormal"/>
              <w:jc w:val="right"/>
            </w:pPr>
            <w:r>
              <w:t>4518,7</w:t>
            </w:r>
          </w:p>
        </w:tc>
        <w:tc>
          <w:tcPr>
            <w:tcW w:w="2268" w:type="dxa"/>
            <w:vAlign w:val="bottom"/>
          </w:tcPr>
          <w:p w:rsidR="00477160" w:rsidRDefault="00477160">
            <w:pPr>
              <w:pStyle w:val="ConsPlusNormal"/>
              <w:jc w:val="right"/>
            </w:pPr>
            <w:r>
              <w:t>4240,4</w:t>
            </w:r>
          </w:p>
        </w:tc>
        <w:tc>
          <w:tcPr>
            <w:tcW w:w="1247" w:type="dxa"/>
            <w:vAlign w:val="bottom"/>
          </w:tcPr>
          <w:p w:rsidR="00477160" w:rsidRDefault="00477160">
            <w:pPr>
              <w:pStyle w:val="ConsPlusNormal"/>
              <w:jc w:val="right"/>
            </w:pPr>
            <w:r>
              <w:t>212,0</w:t>
            </w:r>
          </w:p>
        </w:tc>
        <w:tc>
          <w:tcPr>
            <w:tcW w:w="1247" w:type="dxa"/>
            <w:vAlign w:val="bottom"/>
          </w:tcPr>
          <w:p w:rsidR="00477160" w:rsidRDefault="00477160">
            <w:pPr>
              <w:pStyle w:val="ConsPlusNormal"/>
              <w:jc w:val="right"/>
            </w:pPr>
            <w:r>
              <w:t>66,3</w:t>
            </w:r>
          </w:p>
        </w:tc>
      </w:tr>
      <w:tr w:rsidR="00477160">
        <w:tc>
          <w:tcPr>
            <w:tcW w:w="3515" w:type="dxa"/>
          </w:tcPr>
          <w:p w:rsidR="00477160" w:rsidRDefault="00477160">
            <w:pPr>
              <w:pStyle w:val="ConsPlusNormal"/>
            </w:pPr>
            <w:r>
              <w:t>Мостовский район</w:t>
            </w:r>
          </w:p>
        </w:tc>
        <w:tc>
          <w:tcPr>
            <w:tcW w:w="1361" w:type="dxa"/>
            <w:vAlign w:val="bottom"/>
          </w:tcPr>
          <w:p w:rsidR="00477160" w:rsidRDefault="00477160">
            <w:pPr>
              <w:pStyle w:val="ConsPlusNormal"/>
              <w:jc w:val="right"/>
            </w:pPr>
            <w:r>
              <w:t>6049,6</w:t>
            </w:r>
          </w:p>
        </w:tc>
        <w:tc>
          <w:tcPr>
            <w:tcW w:w="2268" w:type="dxa"/>
            <w:vAlign w:val="bottom"/>
          </w:tcPr>
          <w:p w:rsidR="00477160" w:rsidRDefault="00477160">
            <w:pPr>
              <w:pStyle w:val="ConsPlusNormal"/>
              <w:jc w:val="right"/>
            </w:pPr>
            <w:r>
              <w:t>5737,6</w:t>
            </w:r>
          </w:p>
        </w:tc>
        <w:tc>
          <w:tcPr>
            <w:tcW w:w="1247" w:type="dxa"/>
            <w:vAlign w:val="bottom"/>
          </w:tcPr>
          <w:p w:rsidR="00477160" w:rsidRDefault="00477160">
            <w:pPr>
              <w:pStyle w:val="ConsPlusNormal"/>
              <w:jc w:val="right"/>
            </w:pPr>
            <w:r>
              <w:t>312,0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Новокубанский район</w:t>
            </w:r>
          </w:p>
        </w:tc>
        <w:tc>
          <w:tcPr>
            <w:tcW w:w="1361" w:type="dxa"/>
            <w:vAlign w:val="bottom"/>
          </w:tcPr>
          <w:p w:rsidR="00477160" w:rsidRDefault="00477160">
            <w:pPr>
              <w:pStyle w:val="ConsPlusNormal"/>
              <w:jc w:val="right"/>
            </w:pPr>
            <w:r>
              <w:t>2924,2</w:t>
            </w:r>
          </w:p>
        </w:tc>
        <w:tc>
          <w:tcPr>
            <w:tcW w:w="2268" w:type="dxa"/>
            <w:vAlign w:val="bottom"/>
          </w:tcPr>
          <w:p w:rsidR="00477160" w:rsidRDefault="00477160">
            <w:pPr>
              <w:pStyle w:val="ConsPlusNormal"/>
              <w:jc w:val="right"/>
            </w:pPr>
            <w:r>
              <w:t>2780,6</w:t>
            </w:r>
          </w:p>
        </w:tc>
        <w:tc>
          <w:tcPr>
            <w:tcW w:w="1247" w:type="dxa"/>
            <w:vAlign w:val="bottom"/>
          </w:tcPr>
          <w:p w:rsidR="00477160" w:rsidRDefault="00477160">
            <w:pPr>
              <w:pStyle w:val="ConsPlusNormal"/>
              <w:jc w:val="right"/>
            </w:pPr>
            <w:r>
              <w:t>96,2</w:t>
            </w:r>
          </w:p>
        </w:tc>
        <w:tc>
          <w:tcPr>
            <w:tcW w:w="1247" w:type="dxa"/>
            <w:vAlign w:val="bottom"/>
          </w:tcPr>
          <w:p w:rsidR="00477160" w:rsidRDefault="00477160">
            <w:pPr>
              <w:pStyle w:val="ConsPlusNormal"/>
              <w:jc w:val="right"/>
            </w:pPr>
            <w:r>
              <w:t>47,4</w:t>
            </w:r>
          </w:p>
        </w:tc>
      </w:tr>
      <w:tr w:rsidR="00477160">
        <w:tc>
          <w:tcPr>
            <w:tcW w:w="3515" w:type="dxa"/>
          </w:tcPr>
          <w:p w:rsidR="00477160" w:rsidRDefault="00477160">
            <w:pPr>
              <w:pStyle w:val="ConsPlusNormal"/>
            </w:pPr>
            <w:r>
              <w:t>Новопокровский район</w:t>
            </w:r>
          </w:p>
        </w:tc>
        <w:tc>
          <w:tcPr>
            <w:tcW w:w="1361" w:type="dxa"/>
            <w:vAlign w:val="bottom"/>
          </w:tcPr>
          <w:p w:rsidR="00477160" w:rsidRDefault="00477160">
            <w:pPr>
              <w:pStyle w:val="ConsPlusNormal"/>
              <w:jc w:val="right"/>
            </w:pPr>
            <w:r>
              <w:t>6074,7</w:t>
            </w:r>
          </w:p>
        </w:tc>
        <w:tc>
          <w:tcPr>
            <w:tcW w:w="2268" w:type="dxa"/>
            <w:vAlign w:val="bottom"/>
          </w:tcPr>
          <w:p w:rsidR="00477160" w:rsidRDefault="00477160">
            <w:pPr>
              <w:pStyle w:val="ConsPlusNormal"/>
              <w:jc w:val="right"/>
            </w:pPr>
            <w:r>
              <w:t>5862,7</w:t>
            </w:r>
          </w:p>
        </w:tc>
        <w:tc>
          <w:tcPr>
            <w:tcW w:w="1247" w:type="dxa"/>
            <w:vAlign w:val="bottom"/>
          </w:tcPr>
          <w:p w:rsidR="00477160" w:rsidRDefault="00477160">
            <w:pPr>
              <w:pStyle w:val="ConsPlusNormal"/>
              <w:jc w:val="right"/>
            </w:pPr>
            <w:r>
              <w:t>212,0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Отрадненский район</w:t>
            </w:r>
          </w:p>
        </w:tc>
        <w:tc>
          <w:tcPr>
            <w:tcW w:w="1361" w:type="dxa"/>
            <w:vAlign w:val="bottom"/>
          </w:tcPr>
          <w:p w:rsidR="00477160" w:rsidRDefault="00477160">
            <w:pPr>
              <w:pStyle w:val="ConsPlusNormal"/>
              <w:jc w:val="right"/>
            </w:pPr>
            <w:r>
              <w:t>5134,8</w:t>
            </w:r>
          </w:p>
        </w:tc>
        <w:tc>
          <w:tcPr>
            <w:tcW w:w="2268" w:type="dxa"/>
            <w:vAlign w:val="bottom"/>
          </w:tcPr>
          <w:p w:rsidR="00477160" w:rsidRDefault="00477160">
            <w:pPr>
              <w:pStyle w:val="ConsPlusNormal"/>
              <w:jc w:val="right"/>
            </w:pPr>
            <w:r>
              <w:t>4884,4</w:t>
            </w:r>
          </w:p>
        </w:tc>
        <w:tc>
          <w:tcPr>
            <w:tcW w:w="1247" w:type="dxa"/>
            <w:vAlign w:val="bottom"/>
          </w:tcPr>
          <w:p w:rsidR="00477160" w:rsidRDefault="00477160">
            <w:pPr>
              <w:pStyle w:val="ConsPlusNormal"/>
              <w:jc w:val="right"/>
            </w:pPr>
            <w:r>
              <w:t>127,0</w:t>
            </w:r>
          </w:p>
        </w:tc>
        <w:tc>
          <w:tcPr>
            <w:tcW w:w="1247" w:type="dxa"/>
            <w:vAlign w:val="bottom"/>
          </w:tcPr>
          <w:p w:rsidR="00477160" w:rsidRDefault="00477160">
            <w:pPr>
              <w:pStyle w:val="ConsPlusNormal"/>
              <w:jc w:val="right"/>
            </w:pPr>
            <w:r>
              <w:t>123,4</w:t>
            </w:r>
          </w:p>
        </w:tc>
      </w:tr>
      <w:tr w:rsidR="00477160">
        <w:tc>
          <w:tcPr>
            <w:tcW w:w="3515" w:type="dxa"/>
          </w:tcPr>
          <w:p w:rsidR="00477160" w:rsidRDefault="00477160">
            <w:pPr>
              <w:pStyle w:val="ConsPlusNormal"/>
            </w:pPr>
            <w:r>
              <w:t>Павловский район</w:t>
            </w:r>
          </w:p>
        </w:tc>
        <w:tc>
          <w:tcPr>
            <w:tcW w:w="1361" w:type="dxa"/>
            <w:vAlign w:val="bottom"/>
          </w:tcPr>
          <w:p w:rsidR="00477160" w:rsidRDefault="00477160">
            <w:pPr>
              <w:pStyle w:val="ConsPlusNormal"/>
              <w:jc w:val="right"/>
            </w:pPr>
            <w:r>
              <w:t>4997,7</w:t>
            </w:r>
          </w:p>
        </w:tc>
        <w:tc>
          <w:tcPr>
            <w:tcW w:w="2268" w:type="dxa"/>
            <w:vAlign w:val="bottom"/>
          </w:tcPr>
          <w:p w:rsidR="00477160" w:rsidRDefault="00477160">
            <w:pPr>
              <w:pStyle w:val="ConsPlusNormal"/>
              <w:jc w:val="right"/>
            </w:pPr>
            <w:r>
              <w:t>4770,7</w:t>
            </w:r>
          </w:p>
        </w:tc>
        <w:tc>
          <w:tcPr>
            <w:tcW w:w="1247" w:type="dxa"/>
            <w:vAlign w:val="bottom"/>
          </w:tcPr>
          <w:p w:rsidR="00477160" w:rsidRDefault="00477160">
            <w:pPr>
              <w:pStyle w:val="ConsPlusNormal"/>
              <w:jc w:val="right"/>
            </w:pPr>
            <w:r>
              <w:t>192,0</w:t>
            </w:r>
          </w:p>
        </w:tc>
        <w:tc>
          <w:tcPr>
            <w:tcW w:w="1247" w:type="dxa"/>
            <w:vAlign w:val="bottom"/>
          </w:tcPr>
          <w:p w:rsidR="00477160" w:rsidRDefault="00477160">
            <w:pPr>
              <w:pStyle w:val="ConsPlusNormal"/>
              <w:jc w:val="right"/>
            </w:pPr>
            <w:r>
              <w:t>35,0</w:t>
            </w:r>
          </w:p>
        </w:tc>
      </w:tr>
      <w:tr w:rsidR="00477160">
        <w:tc>
          <w:tcPr>
            <w:tcW w:w="3515" w:type="dxa"/>
          </w:tcPr>
          <w:p w:rsidR="00477160" w:rsidRDefault="00477160">
            <w:pPr>
              <w:pStyle w:val="ConsPlusNormal"/>
            </w:pPr>
            <w:r>
              <w:t>Приморско-Ахтарский район</w:t>
            </w:r>
          </w:p>
        </w:tc>
        <w:tc>
          <w:tcPr>
            <w:tcW w:w="1361" w:type="dxa"/>
            <w:vAlign w:val="bottom"/>
          </w:tcPr>
          <w:p w:rsidR="00477160" w:rsidRDefault="00477160">
            <w:pPr>
              <w:pStyle w:val="ConsPlusNormal"/>
              <w:jc w:val="right"/>
            </w:pPr>
            <w:r>
              <w:t>1514,4</w:t>
            </w:r>
          </w:p>
        </w:tc>
        <w:tc>
          <w:tcPr>
            <w:tcW w:w="2268" w:type="dxa"/>
            <w:vAlign w:val="bottom"/>
          </w:tcPr>
          <w:p w:rsidR="00477160" w:rsidRDefault="00477160">
            <w:pPr>
              <w:pStyle w:val="ConsPlusNormal"/>
              <w:jc w:val="right"/>
            </w:pPr>
            <w:r>
              <w:t>1514,4</w:t>
            </w:r>
          </w:p>
        </w:tc>
        <w:tc>
          <w:tcPr>
            <w:tcW w:w="1247" w:type="dxa"/>
            <w:vAlign w:val="bottom"/>
          </w:tcPr>
          <w:p w:rsidR="00477160" w:rsidRDefault="00477160">
            <w:pPr>
              <w:pStyle w:val="ConsPlusNormal"/>
              <w:jc w:val="right"/>
            </w:pPr>
            <w:r>
              <w:t>-</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Северский район</w:t>
            </w:r>
          </w:p>
        </w:tc>
        <w:tc>
          <w:tcPr>
            <w:tcW w:w="1361" w:type="dxa"/>
            <w:vAlign w:val="bottom"/>
          </w:tcPr>
          <w:p w:rsidR="00477160" w:rsidRDefault="00477160">
            <w:pPr>
              <w:pStyle w:val="ConsPlusNormal"/>
              <w:jc w:val="right"/>
            </w:pPr>
            <w:r>
              <w:t>5373,9</w:t>
            </w:r>
          </w:p>
        </w:tc>
        <w:tc>
          <w:tcPr>
            <w:tcW w:w="2268" w:type="dxa"/>
            <w:vAlign w:val="bottom"/>
          </w:tcPr>
          <w:p w:rsidR="00477160" w:rsidRDefault="00477160">
            <w:pPr>
              <w:pStyle w:val="ConsPlusNormal"/>
              <w:jc w:val="right"/>
            </w:pPr>
            <w:r>
              <w:t>4973,2</w:t>
            </w:r>
          </w:p>
        </w:tc>
        <w:tc>
          <w:tcPr>
            <w:tcW w:w="1247" w:type="dxa"/>
            <w:vAlign w:val="bottom"/>
          </w:tcPr>
          <w:p w:rsidR="00477160" w:rsidRDefault="00477160">
            <w:pPr>
              <w:pStyle w:val="ConsPlusNormal"/>
              <w:jc w:val="right"/>
            </w:pPr>
            <w:r>
              <w:t>232,0</w:t>
            </w:r>
          </w:p>
        </w:tc>
        <w:tc>
          <w:tcPr>
            <w:tcW w:w="1247" w:type="dxa"/>
            <w:vAlign w:val="bottom"/>
          </w:tcPr>
          <w:p w:rsidR="00477160" w:rsidRDefault="00477160">
            <w:pPr>
              <w:pStyle w:val="ConsPlusNormal"/>
              <w:jc w:val="right"/>
            </w:pPr>
            <w:r>
              <w:t>168,7</w:t>
            </w:r>
          </w:p>
        </w:tc>
      </w:tr>
      <w:tr w:rsidR="00477160">
        <w:tc>
          <w:tcPr>
            <w:tcW w:w="3515" w:type="dxa"/>
          </w:tcPr>
          <w:p w:rsidR="00477160" w:rsidRDefault="00477160">
            <w:pPr>
              <w:pStyle w:val="ConsPlusNormal"/>
            </w:pPr>
            <w:r>
              <w:t>Славянский район</w:t>
            </w:r>
          </w:p>
        </w:tc>
        <w:tc>
          <w:tcPr>
            <w:tcW w:w="1361" w:type="dxa"/>
            <w:vAlign w:val="bottom"/>
          </w:tcPr>
          <w:p w:rsidR="00477160" w:rsidRDefault="00477160">
            <w:pPr>
              <w:pStyle w:val="ConsPlusNormal"/>
              <w:jc w:val="right"/>
            </w:pPr>
            <w:r>
              <w:t>4896,1</w:t>
            </w:r>
          </w:p>
        </w:tc>
        <w:tc>
          <w:tcPr>
            <w:tcW w:w="2268" w:type="dxa"/>
            <w:vAlign w:val="bottom"/>
          </w:tcPr>
          <w:p w:rsidR="00477160" w:rsidRDefault="00477160">
            <w:pPr>
              <w:pStyle w:val="ConsPlusNormal"/>
              <w:jc w:val="right"/>
            </w:pPr>
            <w:r>
              <w:t>4533,6</w:t>
            </w:r>
          </w:p>
        </w:tc>
        <w:tc>
          <w:tcPr>
            <w:tcW w:w="1247" w:type="dxa"/>
            <w:vAlign w:val="bottom"/>
          </w:tcPr>
          <w:p w:rsidR="00477160" w:rsidRDefault="00477160">
            <w:pPr>
              <w:pStyle w:val="ConsPlusNormal"/>
              <w:jc w:val="right"/>
            </w:pPr>
            <w:r>
              <w:t>312,0</w:t>
            </w:r>
          </w:p>
        </w:tc>
        <w:tc>
          <w:tcPr>
            <w:tcW w:w="1247" w:type="dxa"/>
            <w:vAlign w:val="bottom"/>
          </w:tcPr>
          <w:p w:rsidR="00477160" w:rsidRDefault="00477160">
            <w:pPr>
              <w:pStyle w:val="ConsPlusNormal"/>
              <w:jc w:val="right"/>
            </w:pPr>
            <w:r>
              <w:t>50,5</w:t>
            </w:r>
          </w:p>
        </w:tc>
      </w:tr>
      <w:tr w:rsidR="00477160">
        <w:tc>
          <w:tcPr>
            <w:tcW w:w="3515" w:type="dxa"/>
          </w:tcPr>
          <w:p w:rsidR="00477160" w:rsidRDefault="00477160">
            <w:pPr>
              <w:pStyle w:val="ConsPlusNormal"/>
            </w:pPr>
            <w:r>
              <w:t>Староминский район</w:t>
            </w:r>
          </w:p>
        </w:tc>
        <w:tc>
          <w:tcPr>
            <w:tcW w:w="1361" w:type="dxa"/>
            <w:vAlign w:val="bottom"/>
          </w:tcPr>
          <w:p w:rsidR="00477160" w:rsidRDefault="00477160">
            <w:pPr>
              <w:pStyle w:val="ConsPlusNormal"/>
              <w:jc w:val="right"/>
            </w:pPr>
            <w:r>
              <w:t>3546,7</w:t>
            </w:r>
          </w:p>
        </w:tc>
        <w:tc>
          <w:tcPr>
            <w:tcW w:w="2268" w:type="dxa"/>
            <w:vAlign w:val="bottom"/>
          </w:tcPr>
          <w:p w:rsidR="00477160" w:rsidRDefault="00477160">
            <w:pPr>
              <w:pStyle w:val="ConsPlusNormal"/>
              <w:jc w:val="right"/>
            </w:pPr>
            <w:r>
              <w:t>3416,5</w:t>
            </w:r>
          </w:p>
        </w:tc>
        <w:tc>
          <w:tcPr>
            <w:tcW w:w="1247" w:type="dxa"/>
            <w:vAlign w:val="bottom"/>
          </w:tcPr>
          <w:p w:rsidR="00477160" w:rsidRDefault="00477160">
            <w:pPr>
              <w:pStyle w:val="ConsPlusNormal"/>
              <w:jc w:val="right"/>
            </w:pPr>
            <w:r>
              <w:t>77,0</w:t>
            </w:r>
          </w:p>
        </w:tc>
        <w:tc>
          <w:tcPr>
            <w:tcW w:w="1247" w:type="dxa"/>
            <w:vAlign w:val="bottom"/>
          </w:tcPr>
          <w:p w:rsidR="00477160" w:rsidRDefault="00477160">
            <w:pPr>
              <w:pStyle w:val="ConsPlusNormal"/>
              <w:jc w:val="right"/>
            </w:pPr>
            <w:r>
              <w:t>53,2</w:t>
            </w:r>
          </w:p>
        </w:tc>
      </w:tr>
      <w:tr w:rsidR="00477160">
        <w:tc>
          <w:tcPr>
            <w:tcW w:w="3515" w:type="dxa"/>
          </w:tcPr>
          <w:p w:rsidR="00477160" w:rsidRDefault="00477160">
            <w:pPr>
              <w:pStyle w:val="ConsPlusNormal"/>
            </w:pPr>
            <w:r>
              <w:t>Тбилисский район</w:t>
            </w:r>
          </w:p>
        </w:tc>
        <w:tc>
          <w:tcPr>
            <w:tcW w:w="1361" w:type="dxa"/>
            <w:vAlign w:val="bottom"/>
          </w:tcPr>
          <w:p w:rsidR="00477160" w:rsidRDefault="00477160">
            <w:pPr>
              <w:pStyle w:val="ConsPlusNormal"/>
              <w:jc w:val="right"/>
            </w:pPr>
            <w:r>
              <w:t>2425,6</w:t>
            </w:r>
          </w:p>
        </w:tc>
        <w:tc>
          <w:tcPr>
            <w:tcW w:w="2268" w:type="dxa"/>
            <w:vAlign w:val="bottom"/>
          </w:tcPr>
          <w:p w:rsidR="00477160" w:rsidRDefault="00477160">
            <w:pPr>
              <w:pStyle w:val="ConsPlusNormal"/>
              <w:jc w:val="right"/>
            </w:pPr>
            <w:r>
              <w:t>2330,0</w:t>
            </w:r>
          </w:p>
        </w:tc>
        <w:tc>
          <w:tcPr>
            <w:tcW w:w="1247" w:type="dxa"/>
            <w:vAlign w:val="bottom"/>
          </w:tcPr>
          <w:p w:rsidR="00477160" w:rsidRDefault="00477160">
            <w:pPr>
              <w:pStyle w:val="ConsPlusNormal"/>
              <w:jc w:val="right"/>
            </w:pPr>
            <w:r>
              <w:t>82,0</w:t>
            </w:r>
          </w:p>
        </w:tc>
        <w:tc>
          <w:tcPr>
            <w:tcW w:w="1247" w:type="dxa"/>
            <w:vAlign w:val="bottom"/>
          </w:tcPr>
          <w:p w:rsidR="00477160" w:rsidRDefault="00477160">
            <w:pPr>
              <w:pStyle w:val="ConsPlusNormal"/>
              <w:jc w:val="right"/>
            </w:pPr>
            <w:r>
              <w:t>13,6</w:t>
            </w:r>
          </w:p>
        </w:tc>
      </w:tr>
      <w:tr w:rsidR="00477160">
        <w:tc>
          <w:tcPr>
            <w:tcW w:w="3515" w:type="dxa"/>
          </w:tcPr>
          <w:p w:rsidR="00477160" w:rsidRDefault="00477160">
            <w:pPr>
              <w:pStyle w:val="ConsPlusNormal"/>
            </w:pPr>
            <w:r>
              <w:t>Темрюкский район</w:t>
            </w:r>
          </w:p>
        </w:tc>
        <w:tc>
          <w:tcPr>
            <w:tcW w:w="1361" w:type="dxa"/>
            <w:vAlign w:val="bottom"/>
          </w:tcPr>
          <w:p w:rsidR="00477160" w:rsidRDefault="00477160">
            <w:pPr>
              <w:pStyle w:val="ConsPlusNormal"/>
              <w:jc w:val="right"/>
            </w:pPr>
            <w:r>
              <w:t>4274,5</w:t>
            </w:r>
          </w:p>
        </w:tc>
        <w:tc>
          <w:tcPr>
            <w:tcW w:w="2268" w:type="dxa"/>
            <w:vAlign w:val="bottom"/>
          </w:tcPr>
          <w:p w:rsidR="00477160" w:rsidRDefault="00477160">
            <w:pPr>
              <w:pStyle w:val="ConsPlusNormal"/>
              <w:jc w:val="right"/>
            </w:pPr>
            <w:r>
              <w:t>4057,5</w:t>
            </w:r>
          </w:p>
        </w:tc>
        <w:tc>
          <w:tcPr>
            <w:tcW w:w="1247" w:type="dxa"/>
            <w:vAlign w:val="bottom"/>
          </w:tcPr>
          <w:p w:rsidR="00477160" w:rsidRDefault="00477160">
            <w:pPr>
              <w:pStyle w:val="ConsPlusNormal"/>
              <w:jc w:val="right"/>
            </w:pPr>
            <w:r>
              <w:t>217,0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Тимашевский район</w:t>
            </w:r>
          </w:p>
        </w:tc>
        <w:tc>
          <w:tcPr>
            <w:tcW w:w="1361" w:type="dxa"/>
            <w:vAlign w:val="bottom"/>
          </w:tcPr>
          <w:p w:rsidR="00477160" w:rsidRDefault="00477160">
            <w:pPr>
              <w:pStyle w:val="ConsPlusNormal"/>
              <w:jc w:val="right"/>
            </w:pPr>
            <w:r>
              <w:t>3079,9</w:t>
            </w:r>
          </w:p>
        </w:tc>
        <w:tc>
          <w:tcPr>
            <w:tcW w:w="2268" w:type="dxa"/>
            <w:vAlign w:val="bottom"/>
          </w:tcPr>
          <w:p w:rsidR="00477160" w:rsidRDefault="00477160">
            <w:pPr>
              <w:pStyle w:val="ConsPlusNormal"/>
              <w:jc w:val="right"/>
            </w:pPr>
            <w:r>
              <w:t>3008,1</w:t>
            </w:r>
          </w:p>
        </w:tc>
        <w:tc>
          <w:tcPr>
            <w:tcW w:w="1247" w:type="dxa"/>
            <w:vAlign w:val="bottom"/>
          </w:tcPr>
          <w:p w:rsidR="00477160" w:rsidRDefault="00477160">
            <w:pPr>
              <w:pStyle w:val="ConsPlusNormal"/>
              <w:jc w:val="right"/>
            </w:pPr>
            <w:r>
              <w:t>35,0</w:t>
            </w:r>
          </w:p>
        </w:tc>
        <w:tc>
          <w:tcPr>
            <w:tcW w:w="1247" w:type="dxa"/>
            <w:vAlign w:val="bottom"/>
          </w:tcPr>
          <w:p w:rsidR="00477160" w:rsidRDefault="00477160">
            <w:pPr>
              <w:pStyle w:val="ConsPlusNormal"/>
              <w:jc w:val="right"/>
            </w:pPr>
            <w:r>
              <w:t>36,8</w:t>
            </w:r>
          </w:p>
        </w:tc>
      </w:tr>
      <w:tr w:rsidR="00477160">
        <w:tc>
          <w:tcPr>
            <w:tcW w:w="3515" w:type="dxa"/>
          </w:tcPr>
          <w:p w:rsidR="00477160" w:rsidRDefault="00477160">
            <w:pPr>
              <w:pStyle w:val="ConsPlusNormal"/>
            </w:pPr>
            <w:r>
              <w:t>Тихорецкий район</w:t>
            </w:r>
          </w:p>
        </w:tc>
        <w:tc>
          <w:tcPr>
            <w:tcW w:w="1361" w:type="dxa"/>
            <w:vAlign w:val="bottom"/>
          </w:tcPr>
          <w:p w:rsidR="00477160" w:rsidRDefault="00477160">
            <w:pPr>
              <w:pStyle w:val="ConsPlusNormal"/>
              <w:jc w:val="right"/>
            </w:pPr>
            <w:r>
              <w:t>2883,5</w:t>
            </w:r>
          </w:p>
        </w:tc>
        <w:tc>
          <w:tcPr>
            <w:tcW w:w="2268" w:type="dxa"/>
            <w:vAlign w:val="bottom"/>
          </w:tcPr>
          <w:p w:rsidR="00477160" w:rsidRDefault="00477160">
            <w:pPr>
              <w:pStyle w:val="ConsPlusNormal"/>
              <w:jc w:val="right"/>
            </w:pPr>
            <w:r>
              <w:t>2791,5</w:t>
            </w:r>
          </w:p>
        </w:tc>
        <w:tc>
          <w:tcPr>
            <w:tcW w:w="1247" w:type="dxa"/>
            <w:vAlign w:val="bottom"/>
          </w:tcPr>
          <w:p w:rsidR="00477160" w:rsidRDefault="00477160">
            <w:pPr>
              <w:pStyle w:val="ConsPlusNormal"/>
              <w:jc w:val="right"/>
            </w:pPr>
            <w:r>
              <w:t>92,0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Туапсинский район</w:t>
            </w:r>
          </w:p>
        </w:tc>
        <w:tc>
          <w:tcPr>
            <w:tcW w:w="1361" w:type="dxa"/>
            <w:vAlign w:val="bottom"/>
          </w:tcPr>
          <w:p w:rsidR="00477160" w:rsidRDefault="00477160">
            <w:pPr>
              <w:pStyle w:val="ConsPlusNormal"/>
              <w:jc w:val="right"/>
            </w:pPr>
            <w:r>
              <w:t>1126,8</w:t>
            </w:r>
          </w:p>
        </w:tc>
        <w:tc>
          <w:tcPr>
            <w:tcW w:w="2268" w:type="dxa"/>
            <w:vAlign w:val="bottom"/>
          </w:tcPr>
          <w:p w:rsidR="00477160" w:rsidRDefault="00477160">
            <w:pPr>
              <w:pStyle w:val="ConsPlusNormal"/>
              <w:jc w:val="right"/>
            </w:pPr>
            <w:r>
              <w:t>1074,8</w:t>
            </w:r>
          </w:p>
        </w:tc>
        <w:tc>
          <w:tcPr>
            <w:tcW w:w="1247" w:type="dxa"/>
            <w:vAlign w:val="bottom"/>
          </w:tcPr>
          <w:p w:rsidR="00477160" w:rsidRDefault="00477160">
            <w:pPr>
              <w:pStyle w:val="ConsPlusNormal"/>
              <w:jc w:val="right"/>
            </w:pPr>
            <w:r>
              <w:t>42,0</w:t>
            </w:r>
          </w:p>
        </w:tc>
        <w:tc>
          <w:tcPr>
            <w:tcW w:w="1247" w:type="dxa"/>
            <w:vAlign w:val="bottom"/>
          </w:tcPr>
          <w:p w:rsidR="00477160" w:rsidRDefault="00477160">
            <w:pPr>
              <w:pStyle w:val="ConsPlusNormal"/>
              <w:jc w:val="right"/>
            </w:pPr>
            <w:r>
              <w:t>10,0</w:t>
            </w:r>
          </w:p>
        </w:tc>
      </w:tr>
      <w:tr w:rsidR="00477160">
        <w:tc>
          <w:tcPr>
            <w:tcW w:w="3515" w:type="dxa"/>
          </w:tcPr>
          <w:p w:rsidR="00477160" w:rsidRDefault="00477160">
            <w:pPr>
              <w:pStyle w:val="ConsPlusNormal"/>
            </w:pPr>
            <w:r>
              <w:t>Успенский район</w:t>
            </w:r>
          </w:p>
        </w:tc>
        <w:tc>
          <w:tcPr>
            <w:tcW w:w="1361" w:type="dxa"/>
            <w:vAlign w:val="bottom"/>
          </w:tcPr>
          <w:p w:rsidR="00477160" w:rsidRDefault="00477160">
            <w:pPr>
              <w:pStyle w:val="ConsPlusNormal"/>
              <w:jc w:val="right"/>
            </w:pPr>
            <w:r>
              <w:t>3399,0</w:t>
            </w:r>
          </w:p>
        </w:tc>
        <w:tc>
          <w:tcPr>
            <w:tcW w:w="2268" w:type="dxa"/>
            <w:vAlign w:val="bottom"/>
          </w:tcPr>
          <w:p w:rsidR="00477160" w:rsidRDefault="00477160">
            <w:pPr>
              <w:pStyle w:val="ConsPlusNormal"/>
              <w:jc w:val="right"/>
            </w:pPr>
            <w:r>
              <w:t>3245,0</w:t>
            </w:r>
          </w:p>
        </w:tc>
        <w:tc>
          <w:tcPr>
            <w:tcW w:w="1247" w:type="dxa"/>
            <w:vAlign w:val="bottom"/>
          </w:tcPr>
          <w:p w:rsidR="00477160" w:rsidRDefault="00477160">
            <w:pPr>
              <w:pStyle w:val="ConsPlusNormal"/>
              <w:jc w:val="right"/>
            </w:pPr>
            <w:r>
              <w:t>83,0</w:t>
            </w:r>
          </w:p>
        </w:tc>
        <w:tc>
          <w:tcPr>
            <w:tcW w:w="1247" w:type="dxa"/>
            <w:vAlign w:val="bottom"/>
          </w:tcPr>
          <w:p w:rsidR="00477160" w:rsidRDefault="00477160">
            <w:pPr>
              <w:pStyle w:val="ConsPlusNormal"/>
              <w:jc w:val="right"/>
            </w:pPr>
            <w:r>
              <w:t>71,0</w:t>
            </w:r>
          </w:p>
        </w:tc>
      </w:tr>
      <w:tr w:rsidR="00477160">
        <w:tc>
          <w:tcPr>
            <w:tcW w:w="3515" w:type="dxa"/>
          </w:tcPr>
          <w:p w:rsidR="00477160" w:rsidRDefault="00477160">
            <w:pPr>
              <w:pStyle w:val="ConsPlusNormal"/>
            </w:pPr>
            <w:r>
              <w:t>Усть-Лабинский район</w:t>
            </w:r>
          </w:p>
        </w:tc>
        <w:tc>
          <w:tcPr>
            <w:tcW w:w="1361" w:type="dxa"/>
            <w:vAlign w:val="bottom"/>
          </w:tcPr>
          <w:p w:rsidR="00477160" w:rsidRDefault="00477160">
            <w:pPr>
              <w:pStyle w:val="ConsPlusNormal"/>
              <w:jc w:val="right"/>
            </w:pPr>
            <w:r>
              <w:t>3599,4</w:t>
            </w:r>
          </w:p>
        </w:tc>
        <w:tc>
          <w:tcPr>
            <w:tcW w:w="2268" w:type="dxa"/>
            <w:vAlign w:val="bottom"/>
          </w:tcPr>
          <w:p w:rsidR="00477160" w:rsidRDefault="00477160">
            <w:pPr>
              <w:pStyle w:val="ConsPlusNormal"/>
              <w:jc w:val="right"/>
            </w:pPr>
            <w:r>
              <w:t>3511,6</w:t>
            </w:r>
          </w:p>
        </w:tc>
        <w:tc>
          <w:tcPr>
            <w:tcW w:w="1247" w:type="dxa"/>
            <w:vAlign w:val="bottom"/>
          </w:tcPr>
          <w:p w:rsidR="00477160" w:rsidRDefault="00477160">
            <w:pPr>
              <w:pStyle w:val="ConsPlusNormal"/>
              <w:jc w:val="right"/>
            </w:pPr>
            <w:r>
              <w:t>87,8</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Щербиновский район</w:t>
            </w:r>
          </w:p>
        </w:tc>
        <w:tc>
          <w:tcPr>
            <w:tcW w:w="1361" w:type="dxa"/>
            <w:vAlign w:val="bottom"/>
          </w:tcPr>
          <w:p w:rsidR="00477160" w:rsidRDefault="00477160">
            <w:pPr>
              <w:pStyle w:val="ConsPlusNormal"/>
              <w:jc w:val="right"/>
            </w:pPr>
            <w:r>
              <w:t>3191,7</w:t>
            </w:r>
          </w:p>
        </w:tc>
        <w:tc>
          <w:tcPr>
            <w:tcW w:w="2268" w:type="dxa"/>
            <w:vAlign w:val="bottom"/>
          </w:tcPr>
          <w:p w:rsidR="00477160" w:rsidRDefault="00477160">
            <w:pPr>
              <w:pStyle w:val="ConsPlusNormal"/>
              <w:jc w:val="right"/>
            </w:pPr>
            <w:r>
              <w:t>3072,7</w:t>
            </w:r>
          </w:p>
        </w:tc>
        <w:tc>
          <w:tcPr>
            <w:tcW w:w="1247" w:type="dxa"/>
            <w:vAlign w:val="bottom"/>
          </w:tcPr>
          <w:p w:rsidR="00477160" w:rsidRDefault="00477160">
            <w:pPr>
              <w:pStyle w:val="ConsPlusNormal"/>
              <w:jc w:val="right"/>
            </w:pPr>
            <w:r>
              <w:t>119,0</w:t>
            </w:r>
          </w:p>
        </w:tc>
        <w:tc>
          <w:tcPr>
            <w:tcW w:w="1247" w:type="dxa"/>
            <w:vAlign w:val="bottom"/>
          </w:tcPr>
          <w:p w:rsidR="00477160" w:rsidRDefault="00477160">
            <w:pPr>
              <w:pStyle w:val="ConsPlusNormal"/>
              <w:jc w:val="right"/>
            </w:pPr>
            <w:r>
              <w:t>-</w:t>
            </w:r>
          </w:p>
        </w:tc>
      </w:tr>
      <w:tr w:rsidR="00477160">
        <w:tc>
          <w:tcPr>
            <w:tcW w:w="3515" w:type="dxa"/>
          </w:tcPr>
          <w:p w:rsidR="00477160" w:rsidRDefault="00477160">
            <w:pPr>
              <w:pStyle w:val="ConsPlusNormal"/>
            </w:pPr>
            <w:r>
              <w:t>Итого</w:t>
            </w:r>
          </w:p>
        </w:tc>
        <w:tc>
          <w:tcPr>
            <w:tcW w:w="1361" w:type="dxa"/>
            <w:vAlign w:val="bottom"/>
          </w:tcPr>
          <w:p w:rsidR="00477160" w:rsidRDefault="00477160">
            <w:pPr>
              <w:pStyle w:val="ConsPlusNormal"/>
              <w:jc w:val="right"/>
            </w:pPr>
            <w:r>
              <w:t>147992,8</w:t>
            </w:r>
          </w:p>
        </w:tc>
        <w:tc>
          <w:tcPr>
            <w:tcW w:w="2268" w:type="dxa"/>
            <w:vAlign w:val="bottom"/>
          </w:tcPr>
          <w:p w:rsidR="00477160" w:rsidRDefault="00477160">
            <w:pPr>
              <w:pStyle w:val="ConsPlusNormal"/>
              <w:jc w:val="right"/>
            </w:pPr>
            <w:r>
              <w:t>141666,8</w:t>
            </w:r>
          </w:p>
        </w:tc>
        <w:tc>
          <w:tcPr>
            <w:tcW w:w="1247" w:type="dxa"/>
            <w:vAlign w:val="bottom"/>
          </w:tcPr>
          <w:p w:rsidR="00477160" w:rsidRDefault="00477160">
            <w:pPr>
              <w:pStyle w:val="ConsPlusNormal"/>
              <w:jc w:val="right"/>
            </w:pPr>
            <w:r>
              <w:t>5147,5</w:t>
            </w:r>
          </w:p>
        </w:tc>
        <w:tc>
          <w:tcPr>
            <w:tcW w:w="1247" w:type="dxa"/>
            <w:vAlign w:val="bottom"/>
          </w:tcPr>
          <w:p w:rsidR="00477160" w:rsidRDefault="00477160">
            <w:pPr>
              <w:pStyle w:val="ConsPlusNormal"/>
              <w:jc w:val="right"/>
            </w:pPr>
            <w:r>
              <w:t>1178,5";</w:t>
            </w:r>
          </w:p>
        </w:tc>
      </w:tr>
    </w:tbl>
    <w:p w:rsidR="00477160" w:rsidRDefault="00477160" w:rsidP="00477160">
      <w:pPr>
        <w:pStyle w:val="ConsPlusNormal"/>
        <w:jc w:val="both"/>
      </w:pPr>
    </w:p>
    <w:p w:rsidR="00477160" w:rsidRDefault="00477160" w:rsidP="00477160">
      <w:pPr>
        <w:pStyle w:val="ConsPlusNormal"/>
        <w:ind w:firstLine="540"/>
        <w:jc w:val="both"/>
      </w:pPr>
      <w:r>
        <w:t xml:space="preserve">д) в </w:t>
      </w:r>
      <w:hyperlink r:id="rId170" w:history="1">
        <w:r>
          <w:rPr>
            <w:color w:val="0000FF"/>
          </w:rPr>
          <w:t>таблице 28</w:t>
        </w:r>
      </w:hyperlink>
      <w:r>
        <w:t>:</w:t>
      </w:r>
    </w:p>
    <w:p w:rsidR="00477160" w:rsidRDefault="00477160" w:rsidP="00477160">
      <w:pPr>
        <w:pStyle w:val="ConsPlusNormal"/>
        <w:ind w:firstLine="540"/>
        <w:jc w:val="both"/>
      </w:pPr>
      <w:hyperlink r:id="rId171"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"Выселковский район</w:t>
            </w:r>
          </w:p>
        </w:tc>
        <w:tc>
          <w:tcPr>
            <w:tcW w:w="2329" w:type="dxa"/>
            <w:vAlign w:val="bottom"/>
          </w:tcPr>
          <w:p w:rsidR="00477160" w:rsidRDefault="00477160">
            <w:pPr>
              <w:pStyle w:val="ConsPlusNormal"/>
              <w:jc w:val="right"/>
            </w:pPr>
            <w:r>
              <w:t>9330,0"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"Выселковский район</w:t>
            </w:r>
          </w:p>
        </w:tc>
        <w:tc>
          <w:tcPr>
            <w:tcW w:w="2329" w:type="dxa"/>
            <w:vAlign w:val="bottom"/>
          </w:tcPr>
          <w:p w:rsidR="00477160" w:rsidRDefault="00477160">
            <w:pPr>
              <w:pStyle w:val="ConsPlusNormal"/>
              <w:jc w:val="right"/>
            </w:pPr>
            <w:r>
              <w:t>26280,0";</w:t>
            </w:r>
          </w:p>
        </w:tc>
      </w:tr>
    </w:tbl>
    <w:p w:rsidR="00477160" w:rsidRDefault="00477160" w:rsidP="00477160">
      <w:pPr>
        <w:pStyle w:val="ConsPlusNormal"/>
        <w:jc w:val="both"/>
      </w:pPr>
    </w:p>
    <w:p w:rsidR="00477160" w:rsidRDefault="00477160" w:rsidP="00477160">
      <w:pPr>
        <w:pStyle w:val="ConsPlusNormal"/>
        <w:ind w:firstLine="540"/>
        <w:jc w:val="both"/>
      </w:pPr>
      <w:hyperlink r:id="rId172"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"Динской район</w:t>
            </w:r>
          </w:p>
        </w:tc>
        <w:tc>
          <w:tcPr>
            <w:tcW w:w="2329" w:type="dxa"/>
            <w:vAlign w:val="bottom"/>
          </w:tcPr>
          <w:p w:rsidR="00477160" w:rsidRDefault="00477160">
            <w:pPr>
              <w:pStyle w:val="ConsPlusNormal"/>
              <w:jc w:val="right"/>
            </w:pPr>
            <w:r>
              <w:t>9511,0"</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"Динской район</w:t>
            </w:r>
          </w:p>
        </w:tc>
        <w:tc>
          <w:tcPr>
            <w:tcW w:w="2329" w:type="dxa"/>
            <w:vAlign w:val="bottom"/>
          </w:tcPr>
          <w:p w:rsidR="00477160" w:rsidRDefault="00477160">
            <w:pPr>
              <w:pStyle w:val="ConsPlusNormal"/>
              <w:jc w:val="right"/>
            </w:pPr>
            <w:r>
              <w:t>7811,0";</w:t>
            </w:r>
          </w:p>
        </w:tc>
      </w:tr>
    </w:tbl>
    <w:p w:rsidR="00477160" w:rsidRDefault="00477160" w:rsidP="00477160">
      <w:pPr>
        <w:pStyle w:val="ConsPlusNormal"/>
        <w:jc w:val="both"/>
      </w:pPr>
    </w:p>
    <w:p w:rsidR="00477160" w:rsidRDefault="00477160" w:rsidP="00477160">
      <w:pPr>
        <w:pStyle w:val="ConsPlusNormal"/>
        <w:ind w:firstLine="540"/>
        <w:jc w:val="both"/>
      </w:pPr>
      <w:hyperlink r:id="rId173" w:history="1">
        <w:r>
          <w:rPr>
            <w:color w:val="0000FF"/>
          </w:rPr>
          <w:t>строку</w:t>
        </w:r>
      </w:hyperlink>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"Итого</w:t>
            </w:r>
          </w:p>
        </w:tc>
        <w:tc>
          <w:tcPr>
            <w:tcW w:w="2329" w:type="dxa"/>
            <w:vAlign w:val="bottom"/>
          </w:tcPr>
          <w:p w:rsidR="00477160" w:rsidRDefault="00477160">
            <w:pPr>
              <w:pStyle w:val="ConsPlusNormal"/>
              <w:jc w:val="right"/>
            </w:pPr>
            <w:r>
              <w:t>163010,7"</w:t>
            </w:r>
          </w:p>
        </w:tc>
      </w:tr>
    </w:tbl>
    <w:p w:rsidR="00477160" w:rsidRDefault="00477160" w:rsidP="00477160">
      <w:pPr>
        <w:pStyle w:val="ConsPlusNormal"/>
        <w:jc w:val="both"/>
      </w:pPr>
    </w:p>
    <w:p w:rsidR="00477160" w:rsidRDefault="00477160" w:rsidP="00477160">
      <w:pPr>
        <w:pStyle w:val="ConsPlusNormal"/>
        <w:ind w:firstLine="540"/>
        <w:jc w:val="both"/>
      </w:pPr>
      <w:r>
        <w:t>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329"/>
      </w:tblGrid>
      <w:tr w:rsidR="00477160">
        <w:tc>
          <w:tcPr>
            <w:tcW w:w="7143" w:type="dxa"/>
            <w:vAlign w:val="bottom"/>
          </w:tcPr>
          <w:p w:rsidR="00477160" w:rsidRDefault="00477160">
            <w:pPr>
              <w:pStyle w:val="ConsPlusNormal"/>
              <w:jc w:val="both"/>
            </w:pPr>
            <w:r>
              <w:t>"Итого</w:t>
            </w:r>
          </w:p>
        </w:tc>
        <w:tc>
          <w:tcPr>
            <w:tcW w:w="2329" w:type="dxa"/>
            <w:vAlign w:val="bottom"/>
          </w:tcPr>
          <w:p w:rsidR="00477160" w:rsidRDefault="00477160">
            <w:pPr>
              <w:pStyle w:val="ConsPlusNormal"/>
              <w:jc w:val="right"/>
            </w:pPr>
            <w:r>
              <w:t>178260,7";</w:t>
            </w:r>
          </w:p>
        </w:tc>
      </w:tr>
    </w:tbl>
    <w:p w:rsidR="00477160" w:rsidRDefault="00477160" w:rsidP="00477160">
      <w:pPr>
        <w:pStyle w:val="ConsPlusNormal"/>
        <w:jc w:val="both"/>
      </w:pPr>
    </w:p>
    <w:p w:rsidR="00477160" w:rsidRDefault="00477160" w:rsidP="00477160">
      <w:pPr>
        <w:pStyle w:val="ConsPlusNormal"/>
        <w:ind w:firstLine="540"/>
        <w:jc w:val="both"/>
      </w:pPr>
      <w:r>
        <w:t xml:space="preserve">е) </w:t>
      </w:r>
      <w:hyperlink r:id="rId174" w:history="1">
        <w:r>
          <w:rPr>
            <w:color w:val="0000FF"/>
          </w:rPr>
          <w:t>таблицу 39</w:t>
        </w:r>
      </w:hyperlink>
      <w:r>
        <w:t xml:space="preserve"> изложить в следующей редакции:</w:t>
      </w:r>
    </w:p>
    <w:p w:rsidR="00477160" w:rsidRDefault="00477160" w:rsidP="00477160">
      <w:pPr>
        <w:pStyle w:val="ConsPlusNormal"/>
        <w:jc w:val="both"/>
      </w:pPr>
    </w:p>
    <w:p w:rsidR="00477160" w:rsidRDefault="00477160" w:rsidP="00477160">
      <w:pPr>
        <w:pStyle w:val="ConsPlusNormal"/>
        <w:jc w:val="right"/>
      </w:pPr>
      <w:r>
        <w:t>"Таблица 39</w:t>
      </w:r>
    </w:p>
    <w:p w:rsidR="00477160" w:rsidRDefault="00477160" w:rsidP="00477160">
      <w:pPr>
        <w:pStyle w:val="ConsPlusNormal"/>
        <w:jc w:val="both"/>
      </w:pPr>
    </w:p>
    <w:p w:rsidR="00477160" w:rsidRDefault="00477160" w:rsidP="00477160">
      <w:pPr>
        <w:pStyle w:val="ConsPlusNormal"/>
        <w:jc w:val="center"/>
      </w:pPr>
      <w:r>
        <w:t>Распределение субвенций</w:t>
      </w:r>
    </w:p>
    <w:p w:rsidR="00477160" w:rsidRDefault="00477160" w:rsidP="00477160">
      <w:pPr>
        <w:pStyle w:val="ConsPlusNormal"/>
        <w:jc w:val="center"/>
      </w:pPr>
      <w:r>
        <w:t>на 2014 год бюджетам муниципальных</w:t>
      </w:r>
    </w:p>
    <w:p w:rsidR="00477160" w:rsidRDefault="00477160" w:rsidP="00477160">
      <w:pPr>
        <w:pStyle w:val="ConsPlusNormal"/>
        <w:jc w:val="center"/>
      </w:pPr>
      <w:r>
        <w:t>районов (городских округов) на осуществление отдельных</w:t>
      </w:r>
    </w:p>
    <w:p w:rsidR="00477160" w:rsidRDefault="00477160" w:rsidP="00477160">
      <w:pPr>
        <w:pStyle w:val="ConsPlusNormal"/>
        <w:jc w:val="center"/>
      </w:pPr>
      <w:r>
        <w:t>государственных полномочий по обеспечению льготным питанием</w:t>
      </w:r>
    </w:p>
    <w:p w:rsidR="00477160" w:rsidRDefault="00477160" w:rsidP="00477160">
      <w:pPr>
        <w:pStyle w:val="ConsPlusNormal"/>
        <w:jc w:val="center"/>
      </w:pPr>
      <w:r>
        <w:t>учащихся из многодетных семей в муниципальных</w:t>
      </w:r>
    </w:p>
    <w:p w:rsidR="00477160" w:rsidRDefault="00477160" w:rsidP="00477160">
      <w:pPr>
        <w:pStyle w:val="ConsPlusNormal"/>
        <w:jc w:val="center"/>
      </w:pPr>
      <w:r>
        <w:t>общеобразовательных организациях</w:t>
      </w:r>
    </w:p>
    <w:p w:rsidR="00477160" w:rsidRDefault="00477160" w:rsidP="00477160">
      <w:pPr>
        <w:pStyle w:val="ConsPlusNormal"/>
        <w:jc w:val="both"/>
      </w:pPr>
    </w:p>
    <w:p w:rsidR="00477160" w:rsidRDefault="00477160" w:rsidP="00477160">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463"/>
        <w:gridCol w:w="3061"/>
      </w:tblGrid>
      <w:tr w:rsidR="00477160">
        <w:tc>
          <w:tcPr>
            <w:tcW w:w="6463"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Муниципальный район (городской округ)</w:t>
            </w:r>
          </w:p>
        </w:tc>
        <w:tc>
          <w:tcPr>
            <w:tcW w:w="3061"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Субвенция, всего</w:t>
            </w:r>
          </w:p>
        </w:tc>
      </w:tr>
      <w:tr w:rsidR="00477160">
        <w:tc>
          <w:tcPr>
            <w:tcW w:w="6463"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477160" w:rsidRDefault="00477160">
            <w:pPr>
              <w:pStyle w:val="ConsPlusNormal"/>
              <w:jc w:val="center"/>
            </w:pPr>
            <w:r>
              <w:t>2</w:t>
            </w:r>
          </w:p>
        </w:tc>
      </w:tr>
      <w:tr w:rsidR="00477160">
        <w:tc>
          <w:tcPr>
            <w:tcW w:w="6463" w:type="dxa"/>
            <w:tcBorders>
              <w:top w:val="single" w:sz="4" w:space="0" w:color="auto"/>
            </w:tcBorders>
          </w:tcPr>
          <w:p w:rsidR="00477160" w:rsidRDefault="00477160">
            <w:pPr>
              <w:pStyle w:val="ConsPlusNormal"/>
            </w:pPr>
            <w:r>
              <w:t>Город-курорт Анапа</w:t>
            </w:r>
          </w:p>
        </w:tc>
        <w:tc>
          <w:tcPr>
            <w:tcW w:w="3061" w:type="dxa"/>
            <w:tcBorders>
              <w:top w:val="single" w:sz="4" w:space="0" w:color="auto"/>
            </w:tcBorders>
            <w:vAlign w:val="bottom"/>
          </w:tcPr>
          <w:p w:rsidR="00477160" w:rsidRDefault="00477160">
            <w:pPr>
              <w:pStyle w:val="ConsPlusNormal"/>
              <w:jc w:val="right"/>
            </w:pPr>
            <w:r>
              <w:t>1000,0</w:t>
            </w:r>
          </w:p>
        </w:tc>
      </w:tr>
      <w:tr w:rsidR="00477160">
        <w:tc>
          <w:tcPr>
            <w:tcW w:w="6463" w:type="dxa"/>
          </w:tcPr>
          <w:p w:rsidR="00477160" w:rsidRDefault="00477160">
            <w:pPr>
              <w:pStyle w:val="ConsPlusNormal"/>
            </w:pPr>
            <w:r>
              <w:t>Город Армавир</w:t>
            </w:r>
          </w:p>
        </w:tc>
        <w:tc>
          <w:tcPr>
            <w:tcW w:w="3061" w:type="dxa"/>
            <w:vAlign w:val="bottom"/>
          </w:tcPr>
          <w:p w:rsidR="00477160" w:rsidRDefault="00477160">
            <w:pPr>
              <w:pStyle w:val="ConsPlusNormal"/>
              <w:jc w:val="right"/>
            </w:pPr>
            <w:r>
              <w:t>1096,2</w:t>
            </w:r>
          </w:p>
        </w:tc>
      </w:tr>
      <w:tr w:rsidR="00477160">
        <w:tc>
          <w:tcPr>
            <w:tcW w:w="6463" w:type="dxa"/>
          </w:tcPr>
          <w:p w:rsidR="00477160" w:rsidRDefault="00477160">
            <w:pPr>
              <w:pStyle w:val="ConsPlusNormal"/>
            </w:pPr>
            <w:r>
              <w:t>Город-курорт Геленджик</w:t>
            </w:r>
          </w:p>
        </w:tc>
        <w:tc>
          <w:tcPr>
            <w:tcW w:w="3061" w:type="dxa"/>
            <w:vAlign w:val="bottom"/>
          </w:tcPr>
          <w:p w:rsidR="00477160" w:rsidRDefault="00477160">
            <w:pPr>
              <w:pStyle w:val="ConsPlusNormal"/>
              <w:jc w:val="right"/>
            </w:pPr>
            <w:r>
              <w:t>751,5</w:t>
            </w:r>
          </w:p>
        </w:tc>
      </w:tr>
      <w:tr w:rsidR="00477160">
        <w:tc>
          <w:tcPr>
            <w:tcW w:w="6463" w:type="dxa"/>
          </w:tcPr>
          <w:p w:rsidR="00477160" w:rsidRDefault="00477160">
            <w:pPr>
              <w:pStyle w:val="ConsPlusNormal"/>
            </w:pPr>
            <w:r>
              <w:t>Город Горячий Ключ</w:t>
            </w:r>
          </w:p>
        </w:tc>
        <w:tc>
          <w:tcPr>
            <w:tcW w:w="3061" w:type="dxa"/>
            <w:vAlign w:val="bottom"/>
          </w:tcPr>
          <w:p w:rsidR="00477160" w:rsidRDefault="00477160">
            <w:pPr>
              <w:pStyle w:val="ConsPlusNormal"/>
              <w:jc w:val="right"/>
            </w:pPr>
            <w:r>
              <w:t>803,1</w:t>
            </w:r>
          </w:p>
        </w:tc>
      </w:tr>
      <w:tr w:rsidR="00477160">
        <w:tc>
          <w:tcPr>
            <w:tcW w:w="6463" w:type="dxa"/>
          </w:tcPr>
          <w:p w:rsidR="00477160" w:rsidRDefault="00477160">
            <w:pPr>
              <w:pStyle w:val="ConsPlusNormal"/>
            </w:pPr>
            <w:r>
              <w:t>Город Краснодар</w:t>
            </w:r>
          </w:p>
        </w:tc>
        <w:tc>
          <w:tcPr>
            <w:tcW w:w="3061" w:type="dxa"/>
            <w:vAlign w:val="bottom"/>
          </w:tcPr>
          <w:p w:rsidR="00477160" w:rsidRDefault="00477160">
            <w:pPr>
              <w:pStyle w:val="ConsPlusNormal"/>
              <w:jc w:val="right"/>
            </w:pPr>
            <w:r>
              <w:t>4738,7</w:t>
            </w:r>
          </w:p>
        </w:tc>
      </w:tr>
      <w:tr w:rsidR="00477160">
        <w:tc>
          <w:tcPr>
            <w:tcW w:w="6463" w:type="dxa"/>
          </w:tcPr>
          <w:p w:rsidR="00477160" w:rsidRDefault="00477160">
            <w:pPr>
              <w:pStyle w:val="ConsPlusNormal"/>
            </w:pPr>
            <w:r>
              <w:t>Город Новороссийск</w:t>
            </w:r>
          </w:p>
        </w:tc>
        <w:tc>
          <w:tcPr>
            <w:tcW w:w="3061" w:type="dxa"/>
            <w:vAlign w:val="bottom"/>
          </w:tcPr>
          <w:p w:rsidR="00477160" w:rsidRDefault="00477160">
            <w:pPr>
              <w:pStyle w:val="ConsPlusNormal"/>
              <w:jc w:val="right"/>
            </w:pPr>
            <w:r>
              <w:t>1584,0</w:t>
            </w:r>
          </w:p>
        </w:tc>
      </w:tr>
      <w:tr w:rsidR="00477160">
        <w:tc>
          <w:tcPr>
            <w:tcW w:w="6463" w:type="dxa"/>
          </w:tcPr>
          <w:p w:rsidR="00477160" w:rsidRDefault="00477160">
            <w:pPr>
              <w:pStyle w:val="ConsPlusNormal"/>
            </w:pPr>
            <w:r>
              <w:t>Город-курорт Сочи</w:t>
            </w:r>
          </w:p>
        </w:tc>
        <w:tc>
          <w:tcPr>
            <w:tcW w:w="3061" w:type="dxa"/>
            <w:vAlign w:val="bottom"/>
          </w:tcPr>
          <w:p w:rsidR="00477160" w:rsidRDefault="00477160">
            <w:pPr>
              <w:pStyle w:val="ConsPlusNormal"/>
              <w:jc w:val="right"/>
            </w:pPr>
            <w:r>
              <w:t>4738,0</w:t>
            </w:r>
          </w:p>
        </w:tc>
      </w:tr>
      <w:tr w:rsidR="00477160">
        <w:tc>
          <w:tcPr>
            <w:tcW w:w="6463" w:type="dxa"/>
          </w:tcPr>
          <w:p w:rsidR="00477160" w:rsidRDefault="00477160">
            <w:pPr>
              <w:pStyle w:val="ConsPlusNormal"/>
            </w:pPr>
            <w:r>
              <w:t>Абинский район</w:t>
            </w:r>
          </w:p>
        </w:tc>
        <w:tc>
          <w:tcPr>
            <w:tcW w:w="3061" w:type="dxa"/>
            <w:vAlign w:val="bottom"/>
          </w:tcPr>
          <w:p w:rsidR="00477160" w:rsidRDefault="00477160">
            <w:pPr>
              <w:pStyle w:val="ConsPlusNormal"/>
              <w:jc w:val="right"/>
            </w:pPr>
            <w:r>
              <w:t>1370,4</w:t>
            </w:r>
          </w:p>
        </w:tc>
      </w:tr>
      <w:tr w:rsidR="00477160">
        <w:tc>
          <w:tcPr>
            <w:tcW w:w="6463" w:type="dxa"/>
          </w:tcPr>
          <w:p w:rsidR="00477160" w:rsidRDefault="00477160">
            <w:pPr>
              <w:pStyle w:val="ConsPlusNormal"/>
            </w:pPr>
            <w:r>
              <w:t>Апшеронский район</w:t>
            </w:r>
          </w:p>
        </w:tc>
        <w:tc>
          <w:tcPr>
            <w:tcW w:w="3061" w:type="dxa"/>
            <w:vAlign w:val="bottom"/>
          </w:tcPr>
          <w:p w:rsidR="00477160" w:rsidRDefault="00477160">
            <w:pPr>
              <w:pStyle w:val="ConsPlusNormal"/>
              <w:jc w:val="right"/>
            </w:pPr>
            <w:r>
              <w:t>1848,6</w:t>
            </w:r>
          </w:p>
        </w:tc>
      </w:tr>
      <w:tr w:rsidR="00477160">
        <w:tc>
          <w:tcPr>
            <w:tcW w:w="6463" w:type="dxa"/>
          </w:tcPr>
          <w:p w:rsidR="00477160" w:rsidRDefault="00477160">
            <w:pPr>
              <w:pStyle w:val="ConsPlusNormal"/>
            </w:pPr>
            <w:r>
              <w:t>Белоглинский район</w:t>
            </w:r>
          </w:p>
        </w:tc>
        <w:tc>
          <w:tcPr>
            <w:tcW w:w="3061" w:type="dxa"/>
            <w:vAlign w:val="bottom"/>
          </w:tcPr>
          <w:p w:rsidR="00477160" w:rsidRDefault="00477160">
            <w:pPr>
              <w:pStyle w:val="ConsPlusNormal"/>
              <w:jc w:val="right"/>
            </w:pPr>
            <w:r>
              <w:t>305,7</w:t>
            </w:r>
          </w:p>
        </w:tc>
      </w:tr>
      <w:tr w:rsidR="00477160">
        <w:tc>
          <w:tcPr>
            <w:tcW w:w="6463" w:type="dxa"/>
          </w:tcPr>
          <w:p w:rsidR="00477160" w:rsidRDefault="00477160">
            <w:pPr>
              <w:pStyle w:val="ConsPlusNormal"/>
            </w:pPr>
            <w:r>
              <w:t>Белореченский район</w:t>
            </w:r>
          </w:p>
        </w:tc>
        <w:tc>
          <w:tcPr>
            <w:tcW w:w="3061" w:type="dxa"/>
            <w:vAlign w:val="bottom"/>
          </w:tcPr>
          <w:p w:rsidR="00477160" w:rsidRDefault="00477160">
            <w:pPr>
              <w:pStyle w:val="ConsPlusNormal"/>
              <w:jc w:val="right"/>
            </w:pPr>
            <w:r>
              <w:t>1818,6</w:t>
            </w:r>
          </w:p>
        </w:tc>
      </w:tr>
      <w:tr w:rsidR="00477160">
        <w:tc>
          <w:tcPr>
            <w:tcW w:w="6463" w:type="dxa"/>
          </w:tcPr>
          <w:p w:rsidR="00477160" w:rsidRDefault="00477160">
            <w:pPr>
              <w:pStyle w:val="ConsPlusNormal"/>
            </w:pPr>
            <w:r>
              <w:t>Брюховецкий район</w:t>
            </w:r>
          </w:p>
        </w:tc>
        <w:tc>
          <w:tcPr>
            <w:tcW w:w="3061" w:type="dxa"/>
            <w:vAlign w:val="bottom"/>
          </w:tcPr>
          <w:p w:rsidR="00477160" w:rsidRDefault="00477160">
            <w:pPr>
              <w:pStyle w:val="ConsPlusNormal"/>
              <w:jc w:val="right"/>
            </w:pPr>
            <w:r>
              <w:t>721,1</w:t>
            </w:r>
          </w:p>
        </w:tc>
      </w:tr>
      <w:tr w:rsidR="00477160">
        <w:tc>
          <w:tcPr>
            <w:tcW w:w="6463" w:type="dxa"/>
          </w:tcPr>
          <w:p w:rsidR="00477160" w:rsidRDefault="00477160">
            <w:pPr>
              <w:pStyle w:val="ConsPlusNormal"/>
            </w:pPr>
            <w:r>
              <w:t>Выселковский район</w:t>
            </w:r>
          </w:p>
        </w:tc>
        <w:tc>
          <w:tcPr>
            <w:tcW w:w="3061" w:type="dxa"/>
            <w:vAlign w:val="bottom"/>
          </w:tcPr>
          <w:p w:rsidR="00477160" w:rsidRDefault="00477160">
            <w:pPr>
              <w:pStyle w:val="ConsPlusNormal"/>
              <w:jc w:val="right"/>
            </w:pPr>
            <w:r>
              <w:t>795,0</w:t>
            </w:r>
          </w:p>
        </w:tc>
      </w:tr>
      <w:tr w:rsidR="00477160">
        <w:tc>
          <w:tcPr>
            <w:tcW w:w="6463" w:type="dxa"/>
          </w:tcPr>
          <w:p w:rsidR="00477160" w:rsidRDefault="00477160">
            <w:pPr>
              <w:pStyle w:val="ConsPlusNormal"/>
            </w:pPr>
            <w:r>
              <w:t>Гулькевичский район</w:t>
            </w:r>
          </w:p>
        </w:tc>
        <w:tc>
          <w:tcPr>
            <w:tcW w:w="3061" w:type="dxa"/>
            <w:vAlign w:val="bottom"/>
          </w:tcPr>
          <w:p w:rsidR="00477160" w:rsidRDefault="00477160">
            <w:pPr>
              <w:pStyle w:val="ConsPlusNormal"/>
              <w:jc w:val="right"/>
            </w:pPr>
            <w:r>
              <w:t>1273,2</w:t>
            </w:r>
          </w:p>
        </w:tc>
      </w:tr>
      <w:tr w:rsidR="00477160">
        <w:tc>
          <w:tcPr>
            <w:tcW w:w="6463" w:type="dxa"/>
          </w:tcPr>
          <w:p w:rsidR="00477160" w:rsidRDefault="00477160">
            <w:pPr>
              <w:pStyle w:val="ConsPlusNormal"/>
            </w:pPr>
            <w:r>
              <w:t>Динской район</w:t>
            </w:r>
          </w:p>
        </w:tc>
        <w:tc>
          <w:tcPr>
            <w:tcW w:w="3061" w:type="dxa"/>
            <w:vAlign w:val="bottom"/>
          </w:tcPr>
          <w:p w:rsidR="00477160" w:rsidRDefault="00477160">
            <w:pPr>
              <w:pStyle w:val="ConsPlusNormal"/>
              <w:jc w:val="right"/>
            </w:pPr>
            <w:r>
              <w:t>1081,6</w:t>
            </w:r>
          </w:p>
        </w:tc>
      </w:tr>
      <w:tr w:rsidR="00477160">
        <w:tc>
          <w:tcPr>
            <w:tcW w:w="6463" w:type="dxa"/>
          </w:tcPr>
          <w:p w:rsidR="00477160" w:rsidRDefault="00477160">
            <w:pPr>
              <w:pStyle w:val="ConsPlusNormal"/>
            </w:pPr>
            <w:r>
              <w:t>Ейский район</w:t>
            </w:r>
          </w:p>
        </w:tc>
        <w:tc>
          <w:tcPr>
            <w:tcW w:w="3061" w:type="dxa"/>
            <w:vAlign w:val="bottom"/>
          </w:tcPr>
          <w:p w:rsidR="00477160" w:rsidRDefault="00477160">
            <w:pPr>
              <w:pStyle w:val="ConsPlusNormal"/>
              <w:jc w:val="right"/>
            </w:pPr>
            <w:r>
              <w:t>667,5</w:t>
            </w:r>
          </w:p>
        </w:tc>
      </w:tr>
      <w:tr w:rsidR="00477160">
        <w:tc>
          <w:tcPr>
            <w:tcW w:w="6463" w:type="dxa"/>
          </w:tcPr>
          <w:p w:rsidR="00477160" w:rsidRDefault="00477160">
            <w:pPr>
              <w:pStyle w:val="ConsPlusNormal"/>
            </w:pPr>
            <w:r>
              <w:t>Кавказский район</w:t>
            </w:r>
          </w:p>
        </w:tc>
        <w:tc>
          <w:tcPr>
            <w:tcW w:w="3061" w:type="dxa"/>
            <w:vAlign w:val="bottom"/>
          </w:tcPr>
          <w:p w:rsidR="00477160" w:rsidRDefault="00477160">
            <w:pPr>
              <w:pStyle w:val="ConsPlusNormal"/>
              <w:jc w:val="right"/>
            </w:pPr>
            <w:r>
              <w:t>1050,0</w:t>
            </w:r>
          </w:p>
        </w:tc>
      </w:tr>
      <w:tr w:rsidR="00477160">
        <w:tc>
          <w:tcPr>
            <w:tcW w:w="6463" w:type="dxa"/>
          </w:tcPr>
          <w:p w:rsidR="00477160" w:rsidRDefault="00477160">
            <w:pPr>
              <w:pStyle w:val="ConsPlusNormal"/>
            </w:pPr>
            <w:r>
              <w:t>Калининский район</w:t>
            </w:r>
          </w:p>
        </w:tc>
        <w:tc>
          <w:tcPr>
            <w:tcW w:w="3061" w:type="dxa"/>
            <w:vAlign w:val="bottom"/>
          </w:tcPr>
          <w:p w:rsidR="00477160" w:rsidRDefault="00477160">
            <w:pPr>
              <w:pStyle w:val="ConsPlusNormal"/>
              <w:jc w:val="right"/>
            </w:pPr>
            <w:r>
              <w:t>891,5</w:t>
            </w:r>
          </w:p>
        </w:tc>
      </w:tr>
      <w:tr w:rsidR="00477160">
        <w:tc>
          <w:tcPr>
            <w:tcW w:w="6463" w:type="dxa"/>
          </w:tcPr>
          <w:p w:rsidR="00477160" w:rsidRDefault="00477160">
            <w:pPr>
              <w:pStyle w:val="ConsPlusNormal"/>
            </w:pPr>
            <w:r>
              <w:t>Каневской район</w:t>
            </w:r>
          </w:p>
        </w:tc>
        <w:tc>
          <w:tcPr>
            <w:tcW w:w="3061" w:type="dxa"/>
            <w:vAlign w:val="bottom"/>
          </w:tcPr>
          <w:p w:rsidR="00477160" w:rsidRDefault="00477160">
            <w:pPr>
              <w:pStyle w:val="ConsPlusNormal"/>
              <w:jc w:val="right"/>
            </w:pPr>
            <w:r>
              <w:t>1581,3</w:t>
            </w:r>
          </w:p>
        </w:tc>
      </w:tr>
      <w:tr w:rsidR="00477160">
        <w:tc>
          <w:tcPr>
            <w:tcW w:w="6463" w:type="dxa"/>
          </w:tcPr>
          <w:p w:rsidR="00477160" w:rsidRDefault="00477160">
            <w:pPr>
              <w:pStyle w:val="ConsPlusNormal"/>
            </w:pPr>
            <w:r>
              <w:t>Кореновский район</w:t>
            </w:r>
          </w:p>
        </w:tc>
        <w:tc>
          <w:tcPr>
            <w:tcW w:w="3061" w:type="dxa"/>
            <w:vAlign w:val="bottom"/>
          </w:tcPr>
          <w:p w:rsidR="00477160" w:rsidRDefault="00477160">
            <w:pPr>
              <w:pStyle w:val="ConsPlusNormal"/>
              <w:jc w:val="right"/>
            </w:pPr>
            <w:r>
              <w:t>963,9</w:t>
            </w:r>
          </w:p>
        </w:tc>
      </w:tr>
      <w:tr w:rsidR="00477160">
        <w:tc>
          <w:tcPr>
            <w:tcW w:w="6463" w:type="dxa"/>
          </w:tcPr>
          <w:p w:rsidR="00477160" w:rsidRDefault="00477160">
            <w:pPr>
              <w:pStyle w:val="ConsPlusNormal"/>
            </w:pPr>
            <w:r>
              <w:t>Красноармейский район</w:t>
            </w:r>
          </w:p>
        </w:tc>
        <w:tc>
          <w:tcPr>
            <w:tcW w:w="3061" w:type="dxa"/>
            <w:vAlign w:val="bottom"/>
          </w:tcPr>
          <w:p w:rsidR="00477160" w:rsidRDefault="00477160">
            <w:pPr>
              <w:pStyle w:val="ConsPlusNormal"/>
              <w:jc w:val="right"/>
            </w:pPr>
            <w:r>
              <w:t>1298,1</w:t>
            </w:r>
          </w:p>
        </w:tc>
      </w:tr>
      <w:tr w:rsidR="00477160">
        <w:tc>
          <w:tcPr>
            <w:tcW w:w="6463" w:type="dxa"/>
          </w:tcPr>
          <w:p w:rsidR="00477160" w:rsidRDefault="00477160">
            <w:pPr>
              <w:pStyle w:val="ConsPlusNormal"/>
            </w:pPr>
            <w:r>
              <w:t>Крыловский район</w:t>
            </w:r>
          </w:p>
        </w:tc>
        <w:tc>
          <w:tcPr>
            <w:tcW w:w="3061" w:type="dxa"/>
            <w:vAlign w:val="bottom"/>
          </w:tcPr>
          <w:p w:rsidR="00477160" w:rsidRDefault="00477160">
            <w:pPr>
              <w:pStyle w:val="ConsPlusNormal"/>
              <w:jc w:val="right"/>
            </w:pPr>
            <w:r>
              <w:t>463,1</w:t>
            </w:r>
          </w:p>
        </w:tc>
      </w:tr>
      <w:tr w:rsidR="00477160">
        <w:tc>
          <w:tcPr>
            <w:tcW w:w="6463" w:type="dxa"/>
          </w:tcPr>
          <w:p w:rsidR="00477160" w:rsidRDefault="00477160">
            <w:pPr>
              <w:pStyle w:val="ConsPlusNormal"/>
            </w:pPr>
            <w:r>
              <w:t>Крымский район</w:t>
            </w:r>
          </w:p>
        </w:tc>
        <w:tc>
          <w:tcPr>
            <w:tcW w:w="3061" w:type="dxa"/>
            <w:vAlign w:val="bottom"/>
          </w:tcPr>
          <w:p w:rsidR="00477160" w:rsidRDefault="00477160">
            <w:pPr>
              <w:pStyle w:val="ConsPlusNormal"/>
              <w:jc w:val="right"/>
            </w:pPr>
            <w:r>
              <w:t>1918,2</w:t>
            </w:r>
          </w:p>
        </w:tc>
      </w:tr>
      <w:tr w:rsidR="00477160">
        <w:tc>
          <w:tcPr>
            <w:tcW w:w="6463" w:type="dxa"/>
          </w:tcPr>
          <w:p w:rsidR="00477160" w:rsidRDefault="00477160">
            <w:pPr>
              <w:pStyle w:val="ConsPlusNormal"/>
            </w:pPr>
            <w:r>
              <w:t>Курганинский район</w:t>
            </w:r>
          </w:p>
        </w:tc>
        <w:tc>
          <w:tcPr>
            <w:tcW w:w="3061" w:type="dxa"/>
            <w:vAlign w:val="bottom"/>
          </w:tcPr>
          <w:p w:rsidR="00477160" w:rsidRDefault="00477160">
            <w:pPr>
              <w:pStyle w:val="ConsPlusNormal"/>
              <w:jc w:val="right"/>
            </w:pPr>
            <w:r>
              <w:t>1710,0</w:t>
            </w:r>
          </w:p>
        </w:tc>
      </w:tr>
      <w:tr w:rsidR="00477160">
        <w:tc>
          <w:tcPr>
            <w:tcW w:w="6463" w:type="dxa"/>
          </w:tcPr>
          <w:p w:rsidR="00477160" w:rsidRDefault="00477160">
            <w:pPr>
              <w:pStyle w:val="ConsPlusNormal"/>
            </w:pPr>
            <w:r>
              <w:t>Кущевский район</w:t>
            </w:r>
          </w:p>
        </w:tc>
        <w:tc>
          <w:tcPr>
            <w:tcW w:w="3061" w:type="dxa"/>
            <w:vAlign w:val="bottom"/>
          </w:tcPr>
          <w:p w:rsidR="00477160" w:rsidRDefault="00477160">
            <w:pPr>
              <w:pStyle w:val="ConsPlusNormal"/>
              <w:jc w:val="right"/>
            </w:pPr>
            <w:r>
              <w:t>789,2</w:t>
            </w:r>
          </w:p>
        </w:tc>
      </w:tr>
      <w:tr w:rsidR="00477160">
        <w:tc>
          <w:tcPr>
            <w:tcW w:w="6463" w:type="dxa"/>
          </w:tcPr>
          <w:p w:rsidR="00477160" w:rsidRDefault="00477160">
            <w:pPr>
              <w:pStyle w:val="ConsPlusNormal"/>
            </w:pPr>
            <w:r>
              <w:t>Лабинский район</w:t>
            </w:r>
          </w:p>
        </w:tc>
        <w:tc>
          <w:tcPr>
            <w:tcW w:w="3061" w:type="dxa"/>
            <w:vAlign w:val="bottom"/>
          </w:tcPr>
          <w:p w:rsidR="00477160" w:rsidRDefault="00477160">
            <w:pPr>
              <w:pStyle w:val="ConsPlusNormal"/>
              <w:jc w:val="right"/>
            </w:pPr>
            <w:r>
              <w:t>1449,6</w:t>
            </w:r>
          </w:p>
        </w:tc>
      </w:tr>
      <w:tr w:rsidR="00477160">
        <w:tc>
          <w:tcPr>
            <w:tcW w:w="6463" w:type="dxa"/>
          </w:tcPr>
          <w:p w:rsidR="00477160" w:rsidRDefault="00477160">
            <w:pPr>
              <w:pStyle w:val="ConsPlusNormal"/>
            </w:pPr>
            <w:r>
              <w:t>Ленинградский район</w:t>
            </w:r>
          </w:p>
        </w:tc>
        <w:tc>
          <w:tcPr>
            <w:tcW w:w="3061" w:type="dxa"/>
            <w:vAlign w:val="bottom"/>
          </w:tcPr>
          <w:p w:rsidR="00477160" w:rsidRDefault="00477160">
            <w:pPr>
              <w:pStyle w:val="ConsPlusNormal"/>
              <w:jc w:val="right"/>
            </w:pPr>
            <w:r>
              <w:t>762,3</w:t>
            </w:r>
          </w:p>
        </w:tc>
      </w:tr>
      <w:tr w:rsidR="00477160">
        <w:tc>
          <w:tcPr>
            <w:tcW w:w="6463" w:type="dxa"/>
          </w:tcPr>
          <w:p w:rsidR="00477160" w:rsidRDefault="00477160">
            <w:pPr>
              <w:pStyle w:val="ConsPlusNormal"/>
            </w:pPr>
            <w:r>
              <w:t>Мостовский район</w:t>
            </w:r>
          </w:p>
        </w:tc>
        <w:tc>
          <w:tcPr>
            <w:tcW w:w="3061" w:type="dxa"/>
            <w:vAlign w:val="bottom"/>
          </w:tcPr>
          <w:p w:rsidR="00477160" w:rsidRDefault="00477160">
            <w:pPr>
              <w:pStyle w:val="ConsPlusNormal"/>
              <w:jc w:val="right"/>
            </w:pPr>
            <w:r>
              <w:t>1344,7</w:t>
            </w:r>
          </w:p>
        </w:tc>
      </w:tr>
      <w:tr w:rsidR="00477160">
        <w:tc>
          <w:tcPr>
            <w:tcW w:w="6463" w:type="dxa"/>
          </w:tcPr>
          <w:p w:rsidR="00477160" w:rsidRDefault="00477160">
            <w:pPr>
              <w:pStyle w:val="ConsPlusNormal"/>
            </w:pPr>
            <w:r>
              <w:t>Новокубанский район</w:t>
            </w:r>
          </w:p>
        </w:tc>
        <w:tc>
          <w:tcPr>
            <w:tcW w:w="3061" w:type="dxa"/>
            <w:vAlign w:val="bottom"/>
          </w:tcPr>
          <w:p w:rsidR="00477160" w:rsidRDefault="00477160">
            <w:pPr>
              <w:pStyle w:val="ConsPlusNormal"/>
              <w:jc w:val="right"/>
            </w:pPr>
            <w:r>
              <w:t>1322,4</w:t>
            </w:r>
          </w:p>
        </w:tc>
      </w:tr>
      <w:tr w:rsidR="00477160">
        <w:tc>
          <w:tcPr>
            <w:tcW w:w="6463" w:type="dxa"/>
          </w:tcPr>
          <w:p w:rsidR="00477160" w:rsidRDefault="00477160">
            <w:pPr>
              <w:pStyle w:val="ConsPlusNormal"/>
            </w:pPr>
            <w:r>
              <w:t>Новопокровский район</w:t>
            </w:r>
          </w:p>
        </w:tc>
        <w:tc>
          <w:tcPr>
            <w:tcW w:w="3061" w:type="dxa"/>
            <w:vAlign w:val="bottom"/>
          </w:tcPr>
          <w:p w:rsidR="00477160" w:rsidRDefault="00477160">
            <w:pPr>
              <w:pStyle w:val="ConsPlusNormal"/>
              <w:jc w:val="right"/>
            </w:pPr>
            <w:r>
              <w:t>573,8</w:t>
            </w:r>
          </w:p>
        </w:tc>
      </w:tr>
      <w:tr w:rsidR="00477160">
        <w:tc>
          <w:tcPr>
            <w:tcW w:w="6463" w:type="dxa"/>
          </w:tcPr>
          <w:p w:rsidR="00477160" w:rsidRDefault="00477160">
            <w:pPr>
              <w:pStyle w:val="ConsPlusNormal"/>
            </w:pPr>
            <w:r>
              <w:t>Отрадненский район</w:t>
            </w:r>
          </w:p>
        </w:tc>
        <w:tc>
          <w:tcPr>
            <w:tcW w:w="3061" w:type="dxa"/>
            <w:vAlign w:val="bottom"/>
          </w:tcPr>
          <w:p w:rsidR="00477160" w:rsidRDefault="00477160">
            <w:pPr>
              <w:pStyle w:val="ConsPlusNormal"/>
              <w:jc w:val="right"/>
            </w:pPr>
            <w:r>
              <w:t>550,6</w:t>
            </w:r>
          </w:p>
        </w:tc>
      </w:tr>
      <w:tr w:rsidR="00477160">
        <w:tc>
          <w:tcPr>
            <w:tcW w:w="6463" w:type="dxa"/>
          </w:tcPr>
          <w:p w:rsidR="00477160" w:rsidRDefault="00477160">
            <w:pPr>
              <w:pStyle w:val="ConsPlusNormal"/>
            </w:pPr>
            <w:r>
              <w:t>Павловский район</w:t>
            </w:r>
          </w:p>
        </w:tc>
        <w:tc>
          <w:tcPr>
            <w:tcW w:w="3061" w:type="dxa"/>
            <w:vAlign w:val="bottom"/>
          </w:tcPr>
          <w:p w:rsidR="00477160" w:rsidRDefault="00477160">
            <w:pPr>
              <w:pStyle w:val="ConsPlusNormal"/>
              <w:jc w:val="right"/>
            </w:pPr>
            <w:r>
              <w:t>760,8</w:t>
            </w:r>
          </w:p>
        </w:tc>
      </w:tr>
      <w:tr w:rsidR="00477160">
        <w:tc>
          <w:tcPr>
            <w:tcW w:w="6463" w:type="dxa"/>
          </w:tcPr>
          <w:p w:rsidR="00477160" w:rsidRDefault="00477160">
            <w:pPr>
              <w:pStyle w:val="ConsPlusNormal"/>
            </w:pPr>
            <w:r>
              <w:t>Приморско-Ахтарский район</w:t>
            </w:r>
          </w:p>
        </w:tc>
        <w:tc>
          <w:tcPr>
            <w:tcW w:w="3061" w:type="dxa"/>
            <w:vAlign w:val="bottom"/>
          </w:tcPr>
          <w:p w:rsidR="00477160" w:rsidRDefault="00477160">
            <w:pPr>
              <w:pStyle w:val="ConsPlusNormal"/>
              <w:jc w:val="right"/>
            </w:pPr>
            <w:r>
              <w:t>428,0</w:t>
            </w:r>
          </w:p>
        </w:tc>
      </w:tr>
      <w:tr w:rsidR="00477160">
        <w:tc>
          <w:tcPr>
            <w:tcW w:w="6463" w:type="dxa"/>
          </w:tcPr>
          <w:p w:rsidR="00477160" w:rsidRDefault="00477160">
            <w:pPr>
              <w:pStyle w:val="ConsPlusNormal"/>
            </w:pPr>
            <w:r>
              <w:t>Северский район</w:t>
            </w:r>
          </w:p>
        </w:tc>
        <w:tc>
          <w:tcPr>
            <w:tcW w:w="3061" w:type="dxa"/>
            <w:vAlign w:val="bottom"/>
          </w:tcPr>
          <w:p w:rsidR="00477160" w:rsidRDefault="00477160">
            <w:pPr>
              <w:pStyle w:val="ConsPlusNormal"/>
              <w:jc w:val="right"/>
            </w:pPr>
            <w:r>
              <w:t>1422,9</w:t>
            </w:r>
          </w:p>
        </w:tc>
      </w:tr>
      <w:tr w:rsidR="00477160">
        <w:tc>
          <w:tcPr>
            <w:tcW w:w="6463" w:type="dxa"/>
          </w:tcPr>
          <w:p w:rsidR="00477160" w:rsidRDefault="00477160">
            <w:pPr>
              <w:pStyle w:val="ConsPlusNormal"/>
            </w:pPr>
            <w:r>
              <w:t>Славянский район</w:t>
            </w:r>
          </w:p>
        </w:tc>
        <w:tc>
          <w:tcPr>
            <w:tcW w:w="3061" w:type="dxa"/>
            <w:vAlign w:val="bottom"/>
          </w:tcPr>
          <w:p w:rsidR="00477160" w:rsidRDefault="00477160">
            <w:pPr>
              <w:pStyle w:val="ConsPlusNormal"/>
              <w:jc w:val="right"/>
            </w:pPr>
            <w:r>
              <w:t>1626,6</w:t>
            </w:r>
          </w:p>
        </w:tc>
      </w:tr>
      <w:tr w:rsidR="00477160">
        <w:tc>
          <w:tcPr>
            <w:tcW w:w="6463" w:type="dxa"/>
          </w:tcPr>
          <w:p w:rsidR="00477160" w:rsidRDefault="00477160">
            <w:pPr>
              <w:pStyle w:val="ConsPlusNormal"/>
            </w:pPr>
            <w:r>
              <w:t>Староминский район</w:t>
            </w:r>
          </w:p>
        </w:tc>
        <w:tc>
          <w:tcPr>
            <w:tcW w:w="3061" w:type="dxa"/>
            <w:vAlign w:val="bottom"/>
          </w:tcPr>
          <w:p w:rsidR="00477160" w:rsidRDefault="00477160">
            <w:pPr>
              <w:pStyle w:val="ConsPlusNormal"/>
              <w:jc w:val="right"/>
            </w:pPr>
            <w:r>
              <w:t>544,0</w:t>
            </w:r>
          </w:p>
        </w:tc>
      </w:tr>
      <w:tr w:rsidR="00477160">
        <w:tc>
          <w:tcPr>
            <w:tcW w:w="6463" w:type="dxa"/>
          </w:tcPr>
          <w:p w:rsidR="00477160" w:rsidRDefault="00477160">
            <w:pPr>
              <w:pStyle w:val="ConsPlusNormal"/>
            </w:pPr>
            <w:r>
              <w:t>Тбилисский район</w:t>
            </w:r>
          </w:p>
        </w:tc>
        <w:tc>
          <w:tcPr>
            <w:tcW w:w="3061" w:type="dxa"/>
            <w:vAlign w:val="bottom"/>
          </w:tcPr>
          <w:p w:rsidR="00477160" w:rsidRDefault="00477160">
            <w:pPr>
              <w:pStyle w:val="ConsPlusNormal"/>
              <w:jc w:val="right"/>
            </w:pPr>
            <w:r>
              <w:t>634,8</w:t>
            </w:r>
          </w:p>
        </w:tc>
      </w:tr>
      <w:tr w:rsidR="00477160">
        <w:tc>
          <w:tcPr>
            <w:tcW w:w="6463" w:type="dxa"/>
          </w:tcPr>
          <w:p w:rsidR="00477160" w:rsidRDefault="00477160">
            <w:pPr>
              <w:pStyle w:val="ConsPlusNormal"/>
            </w:pPr>
            <w:r>
              <w:t>Темрюкский район</w:t>
            </w:r>
          </w:p>
        </w:tc>
        <w:tc>
          <w:tcPr>
            <w:tcW w:w="3061" w:type="dxa"/>
            <w:vAlign w:val="bottom"/>
          </w:tcPr>
          <w:p w:rsidR="00477160" w:rsidRDefault="00477160">
            <w:pPr>
              <w:pStyle w:val="ConsPlusNormal"/>
              <w:jc w:val="right"/>
            </w:pPr>
            <w:r>
              <w:t>972,8</w:t>
            </w:r>
          </w:p>
        </w:tc>
      </w:tr>
      <w:tr w:rsidR="00477160">
        <w:tc>
          <w:tcPr>
            <w:tcW w:w="6463" w:type="dxa"/>
          </w:tcPr>
          <w:p w:rsidR="00477160" w:rsidRDefault="00477160">
            <w:pPr>
              <w:pStyle w:val="ConsPlusNormal"/>
            </w:pPr>
            <w:r>
              <w:t>Тимашевский район</w:t>
            </w:r>
          </w:p>
        </w:tc>
        <w:tc>
          <w:tcPr>
            <w:tcW w:w="3061" w:type="dxa"/>
            <w:vAlign w:val="bottom"/>
          </w:tcPr>
          <w:p w:rsidR="00477160" w:rsidRDefault="00477160">
            <w:pPr>
              <w:pStyle w:val="ConsPlusNormal"/>
              <w:jc w:val="right"/>
            </w:pPr>
            <w:r>
              <w:t>1339,5</w:t>
            </w:r>
          </w:p>
        </w:tc>
      </w:tr>
      <w:tr w:rsidR="00477160">
        <w:tc>
          <w:tcPr>
            <w:tcW w:w="6463" w:type="dxa"/>
          </w:tcPr>
          <w:p w:rsidR="00477160" w:rsidRDefault="00477160">
            <w:pPr>
              <w:pStyle w:val="ConsPlusNormal"/>
            </w:pPr>
            <w:r>
              <w:t>Тихорецкий район</w:t>
            </w:r>
          </w:p>
        </w:tc>
        <w:tc>
          <w:tcPr>
            <w:tcW w:w="3061" w:type="dxa"/>
            <w:vAlign w:val="bottom"/>
          </w:tcPr>
          <w:p w:rsidR="00477160" w:rsidRDefault="00477160">
            <w:pPr>
              <w:pStyle w:val="ConsPlusNormal"/>
              <w:jc w:val="right"/>
            </w:pPr>
            <w:r>
              <w:t>1228,9</w:t>
            </w:r>
          </w:p>
        </w:tc>
      </w:tr>
      <w:tr w:rsidR="00477160">
        <w:tc>
          <w:tcPr>
            <w:tcW w:w="6463" w:type="dxa"/>
          </w:tcPr>
          <w:p w:rsidR="00477160" w:rsidRDefault="00477160">
            <w:pPr>
              <w:pStyle w:val="ConsPlusNormal"/>
            </w:pPr>
            <w:r>
              <w:t>Туапсинский район</w:t>
            </w:r>
          </w:p>
        </w:tc>
        <w:tc>
          <w:tcPr>
            <w:tcW w:w="3061" w:type="dxa"/>
            <w:vAlign w:val="bottom"/>
          </w:tcPr>
          <w:p w:rsidR="00477160" w:rsidRDefault="00477160">
            <w:pPr>
              <w:pStyle w:val="ConsPlusNormal"/>
              <w:jc w:val="right"/>
            </w:pPr>
            <w:r>
              <w:t>1237,0</w:t>
            </w:r>
          </w:p>
        </w:tc>
      </w:tr>
      <w:tr w:rsidR="00477160">
        <w:tc>
          <w:tcPr>
            <w:tcW w:w="6463" w:type="dxa"/>
          </w:tcPr>
          <w:p w:rsidR="00477160" w:rsidRDefault="00477160">
            <w:pPr>
              <w:pStyle w:val="ConsPlusNormal"/>
            </w:pPr>
            <w:r>
              <w:t>Успенский район</w:t>
            </w:r>
          </w:p>
        </w:tc>
        <w:tc>
          <w:tcPr>
            <w:tcW w:w="3061" w:type="dxa"/>
            <w:vAlign w:val="bottom"/>
          </w:tcPr>
          <w:p w:rsidR="00477160" w:rsidRDefault="00477160">
            <w:pPr>
              <w:pStyle w:val="ConsPlusNormal"/>
              <w:jc w:val="right"/>
            </w:pPr>
            <w:r>
              <w:t>676,4</w:t>
            </w:r>
          </w:p>
        </w:tc>
      </w:tr>
      <w:tr w:rsidR="00477160">
        <w:tc>
          <w:tcPr>
            <w:tcW w:w="6463" w:type="dxa"/>
          </w:tcPr>
          <w:p w:rsidR="00477160" w:rsidRDefault="00477160">
            <w:pPr>
              <w:pStyle w:val="ConsPlusNormal"/>
            </w:pPr>
            <w:r>
              <w:t>Усть-Лабинский район</w:t>
            </w:r>
          </w:p>
        </w:tc>
        <w:tc>
          <w:tcPr>
            <w:tcW w:w="3061" w:type="dxa"/>
            <w:vAlign w:val="bottom"/>
          </w:tcPr>
          <w:p w:rsidR="00477160" w:rsidRDefault="00477160">
            <w:pPr>
              <w:pStyle w:val="ConsPlusNormal"/>
              <w:jc w:val="right"/>
            </w:pPr>
            <w:r>
              <w:t>1191,2</w:t>
            </w:r>
          </w:p>
        </w:tc>
      </w:tr>
      <w:tr w:rsidR="00477160">
        <w:tc>
          <w:tcPr>
            <w:tcW w:w="6463" w:type="dxa"/>
          </w:tcPr>
          <w:p w:rsidR="00477160" w:rsidRDefault="00477160">
            <w:pPr>
              <w:pStyle w:val="ConsPlusNormal"/>
            </w:pPr>
            <w:r>
              <w:t>Щербиновский район</w:t>
            </w:r>
          </w:p>
        </w:tc>
        <w:tc>
          <w:tcPr>
            <w:tcW w:w="3061" w:type="dxa"/>
            <w:vAlign w:val="bottom"/>
          </w:tcPr>
          <w:p w:rsidR="00477160" w:rsidRDefault="00477160">
            <w:pPr>
              <w:pStyle w:val="ConsPlusNormal"/>
              <w:jc w:val="right"/>
            </w:pPr>
            <w:r>
              <w:t>354,1</w:t>
            </w:r>
          </w:p>
        </w:tc>
      </w:tr>
      <w:tr w:rsidR="00477160">
        <w:tc>
          <w:tcPr>
            <w:tcW w:w="6463" w:type="dxa"/>
          </w:tcPr>
          <w:p w:rsidR="00477160" w:rsidRDefault="00477160">
            <w:pPr>
              <w:pStyle w:val="ConsPlusNormal"/>
            </w:pPr>
            <w:r>
              <w:t>Итого</w:t>
            </w:r>
          </w:p>
        </w:tc>
        <w:tc>
          <w:tcPr>
            <w:tcW w:w="3061" w:type="dxa"/>
            <w:vAlign w:val="bottom"/>
          </w:tcPr>
          <w:p w:rsidR="00477160" w:rsidRDefault="00477160">
            <w:pPr>
              <w:pStyle w:val="ConsPlusNormal"/>
              <w:jc w:val="right"/>
            </w:pPr>
            <w:r>
              <w:t>53678,9";</w:t>
            </w:r>
          </w:p>
        </w:tc>
      </w:tr>
    </w:tbl>
    <w:p w:rsidR="00477160" w:rsidRDefault="00477160" w:rsidP="00477160">
      <w:pPr>
        <w:pStyle w:val="ConsPlusNormal"/>
        <w:jc w:val="both"/>
      </w:pPr>
    </w:p>
    <w:p w:rsidR="00477160" w:rsidRDefault="00477160" w:rsidP="00477160">
      <w:pPr>
        <w:pStyle w:val="ConsPlusNormal"/>
        <w:ind w:firstLine="540"/>
        <w:jc w:val="both"/>
      </w:pPr>
      <w:r>
        <w:t xml:space="preserve">14) </w:t>
      </w:r>
      <w:hyperlink r:id="rId175" w:history="1">
        <w:r>
          <w:rPr>
            <w:color w:val="0000FF"/>
          </w:rPr>
          <w:t>пункт 3 раздела 1</w:t>
        </w:r>
      </w:hyperlink>
      <w:r>
        <w:t xml:space="preserve"> приложения 27 изложить в следующей редакции:</w:t>
      </w:r>
    </w:p>
    <w:p w:rsidR="00477160" w:rsidRDefault="00477160" w:rsidP="0047716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7143"/>
        <w:gridCol w:w="1928"/>
      </w:tblGrid>
      <w:tr w:rsidR="00477160">
        <w:tc>
          <w:tcPr>
            <w:tcW w:w="510" w:type="dxa"/>
            <w:vMerge w:val="restart"/>
          </w:tcPr>
          <w:p w:rsidR="00477160" w:rsidRDefault="00477160">
            <w:pPr>
              <w:pStyle w:val="ConsPlusNormal"/>
              <w:jc w:val="both"/>
            </w:pPr>
            <w:r>
              <w:t>"3.</w:t>
            </w:r>
          </w:p>
        </w:tc>
        <w:tc>
          <w:tcPr>
            <w:tcW w:w="7143" w:type="dxa"/>
            <w:vAlign w:val="center"/>
          </w:tcPr>
          <w:p w:rsidR="00477160" w:rsidRDefault="00477160">
            <w:pPr>
              <w:pStyle w:val="ConsPlusNormal"/>
              <w:jc w:val="both"/>
            </w:pPr>
            <w:r>
              <w:t>Кредиты, полученные Краснодарским краем от кредитных организаций, всего</w:t>
            </w:r>
          </w:p>
        </w:tc>
        <w:tc>
          <w:tcPr>
            <w:tcW w:w="1928" w:type="dxa"/>
            <w:vAlign w:val="bottom"/>
          </w:tcPr>
          <w:p w:rsidR="00477160" w:rsidRDefault="00477160">
            <w:pPr>
              <w:pStyle w:val="ConsPlusNormal"/>
              <w:jc w:val="right"/>
            </w:pPr>
            <w:r>
              <w:t>9979333,5</w:t>
            </w:r>
          </w:p>
        </w:tc>
      </w:tr>
      <w:tr w:rsidR="00477160">
        <w:tc>
          <w:tcPr>
            <w:tcW w:w="510" w:type="dxa"/>
            <w:vMerge/>
          </w:tcPr>
          <w:p w:rsidR="00477160" w:rsidRDefault="00477160">
            <w:pPr>
              <w:pStyle w:val="ConsPlusNormal"/>
              <w:jc w:val="both"/>
            </w:pPr>
          </w:p>
        </w:tc>
        <w:tc>
          <w:tcPr>
            <w:tcW w:w="7143" w:type="dxa"/>
            <w:vAlign w:val="center"/>
          </w:tcPr>
          <w:p w:rsidR="00477160" w:rsidRDefault="00477160">
            <w:pPr>
              <w:pStyle w:val="ConsPlusNormal"/>
              <w:jc w:val="both"/>
            </w:pPr>
            <w:r>
              <w:t>в том числе:</w:t>
            </w:r>
          </w:p>
        </w:tc>
        <w:tc>
          <w:tcPr>
            <w:tcW w:w="1928" w:type="dxa"/>
            <w:vAlign w:val="bottom"/>
          </w:tcPr>
          <w:p w:rsidR="00477160" w:rsidRDefault="00477160">
            <w:pPr>
              <w:pStyle w:val="ConsPlusNormal"/>
            </w:pPr>
          </w:p>
        </w:tc>
      </w:tr>
      <w:tr w:rsidR="00477160">
        <w:tc>
          <w:tcPr>
            <w:tcW w:w="510" w:type="dxa"/>
            <w:vMerge/>
          </w:tcPr>
          <w:p w:rsidR="00477160" w:rsidRDefault="00477160">
            <w:pPr>
              <w:pStyle w:val="ConsPlusNormal"/>
              <w:jc w:val="both"/>
            </w:pPr>
          </w:p>
        </w:tc>
        <w:tc>
          <w:tcPr>
            <w:tcW w:w="7143" w:type="dxa"/>
            <w:vAlign w:val="center"/>
          </w:tcPr>
          <w:p w:rsidR="00477160" w:rsidRDefault="00477160">
            <w:pPr>
              <w:pStyle w:val="ConsPlusNormal"/>
              <w:jc w:val="both"/>
            </w:pPr>
            <w:r>
              <w:t>привлечение</w:t>
            </w:r>
          </w:p>
        </w:tc>
        <w:tc>
          <w:tcPr>
            <w:tcW w:w="1928" w:type="dxa"/>
            <w:vAlign w:val="bottom"/>
          </w:tcPr>
          <w:p w:rsidR="00477160" w:rsidRDefault="00477160">
            <w:pPr>
              <w:pStyle w:val="ConsPlusNormal"/>
              <w:jc w:val="right"/>
            </w:pPr>
            <w:r>
              <w:t>17576624,0</w:t>
            </w:r>
          </w:p>
        </w:tc>
      </w:tr>
      <w:tr w:rsidR="00477160">
        <w:tc>
          <w:tcPr>
            <w:tcW w:w="510" w:type="dxa"/>
            <w:vMerge/>
          </w:tcPr>
          <w:p w:rsidR="00477160" w:rsidRDefault="00477160">
            <w:pPr>
              <w:pStyle w:val="ConsPlusNormal"/>
              <w:jc w:val="both"/>
            </w:pPr>
          </w:p>
        </w:tc>
        <w:tc>
          <w:tcPr>
            <w:tcW w:w="7143" w:type="dxa"/>
            <w:vAlign w:val="center"/>
          </w:tcPr>
          <w:p w:rsidR="00477160" w:rsidRDefault="00477160">
            <w:pPr>
              <w:pStyle w:val="ConsPlusNormal"/>
              <w:jc w:val="both"/>
            </w:pPr>
            <w:r>
              <w:t>погашение основной суммы долга</w:t>
            </w:r>
          </w:p>
        </w:tc>
        <w:tc>
          <w:tcPr>
            <w:tcW w:w="1928" w:type="dxa"/>
            <w:vAlign w:val="bottom"/>
          </w:tcPr>
          <w:p w:rsidR="00477160" w:rsidRDefault="00477160">
            <w:pPr>
              <w:pStyle w:val="ConsPlusNormal"/>
              <w:jc w:val="right"/>
            </w:pPr>
            <w:r>
              <w:t>7597290,5".</w:t>
            </w:r>
          </w:p>
        </w:tc>
      </w:tr>
    </w:tbl>
    <w:p w:rsidR="00477160" w:rsidRDefault="00477160" w:rsidP="00477160">
      <w:pPr>
        <w:pStyle w:val="ConsPlusNormal"/>
        <w:jc w:val="both"/>
      </w:pPr>
    </w:p>
    <w:p w:rsidR="00477160" w:rsidRDefault="00477160" w:rsidP="00477160">
      <w:pPr>
        <w:pStyle w:val="ConsPlusNormal"/>
        <w:ind w:firstLine="540"/>
        <w:jc w:val="both"/>
        <w:outlineLvl w:val="0"/>
      </w:pPr>
      <w:r>
        <w:t>Статья 2</w:t>
      </w:r>
    </w:p>
    <w:p w:rsidR="00477160" w:rsidRDefault="00477160" w:rsidP="00477160">
      <w:pPr>
        <w:pStyle w:val="ConsPlusNormal"/>
        <w:jc w:val="both"/>
      </w:pPr>
    </w:p>
    <w:p w:rsidR="00477160" w:rsidRDefault="00477160" w:rsidP="00477160">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477160" w:rsidRDefault="00477160" w:rsidP="00477160">
      <w:pPr>
        <w:pStyle w:val="ConsPlusNormal"/>
        <w:jc w:val="both"/>
      </w:pPr>
    </w:p>
    <w:p w:rsidR="00477160" w:rsidRDefault="00477160" w:rsidP="00477160">
      <w:pPr>
        <w:pStyle w:val="ConsPlusNormal"/>
        <w:ind w:firstLine="540"/>
        <w:jc w:val="both"/>
        <w:outlineLvl w:val="0"/>
      </w:pPr>
      <w:r>
        <w:t>Статья 3</w:t>
      </w:r>
    </w:p>
    <w:p w:rsidR="00477160" w:rsidRDefault="00477160" w:rsidP="00477160">
      <w:pPr>
        <w:pStyle w:val="ConsPlusNormal"/>
        <w:jc w:val="both"/>
      </w:pPr>
    </w:p>
    <w:p w:rsidR="00477160" w:rsidRDefault="00477160" w:rsidP="00477160">
      <w:pPr>
        <w:pStyle w:val="ConsPlusNormal"/>
        <w:ind w:firstLine="540"/>
        <w:jc w:val="both"/>
      </w:pPr>
      <w:r>
        <w:t>Настоящий Закон вступает в силу на следующий день после дня его официального опубликования.</w:t>
      </w:r>
    </w:p>
    <w:p w:rsidR="00477160" w:rsidRDefault="00477160" w:rsidP="00477160">
      <w:pPr>
        <w:pStyle w:val="ConsPlusNormal"/>
        <w:jc w:val="both"/>
      </w:pPr>
    </w:p>
    <w:p w:rsidR="00477160" w:rsidRDefault="00477160" w:rsidP="00477160">
      <w:pPr>
        <w:pStyle w:val="ConsPlusNormal"/>
        <w:jc w:val="right"/>
      </w:pPr>
      <w:r>
        <w:t>Глава администрации (губернатор)</w:t>
      </w:r>
    </w:p>
    <w:p w:rsidR="00477160" w:rsidRDefault="00477160" w:rsidP="00477160">
      <w:pPr>
        <w:pStyle w:val="ConsPlusNormal"/>
        <w:jc w:val="right"/>
      </w:pPr>
      <w:r>
        <w:t>Краснодарского края</w:t>
      </w:r>
    </w:p>
    <w:p w:rsidR="00477160" w:rsidRDefault="00477160" w:rsidP="00477160">
      <w:pPr>
        <w:pStyle w:val="ConsPlusNormal"/>
        <w:jc w:val="right"/>
      </w:pPr>
      <w:r>
        <w:t>А.Н.ТКАЧЕВ</w:t>
      </w:r>
    </w:p>
    <w:p w:rsidR="00477160" w:rsidRDefault="00477160" w:rsidP="00477160">
      <w:pPr>
        <w:pStyle w:val="ConsPlusNormal"/>
      </w:pPr>
      <w:r>
        <w:t>г. Краснодар</w:t>
      </w:r>
    </w:p>
    <w:p w:rsidR="00477160" w:rsidRDefault="00477160" w:rsidP="00477160">
      <w:pPr>
        <w:pStyle w:val="ConsPlusNormal"/>
      </w:pPr>
      <w:r>
        <w:t>22 декабря 2014 года</w:t>
      </w:r>
    </w:p>
    <w:p w:rsidR="00477160" w:rsidRDefault="00477160" w:rsidP="00477160">
      <w:pPr>
        <w:pStyle w:val="ConsPlusNormal"/>
      </w:pPr>
      <w:r>
        <w:t>N 3080-КЗ</w:t>
      </w:r>
    </w:p>
    <w:p w:rsidR="00477160" w:rsidRDefault="00477160" w:rsidP="00477160">
      <w:pPr>
        <w:pStyle w:val="ConsPlusNormal"/>
        <w:jc w:val="both"/>
      </w:pPr>
    </w:p>
    <w:p w:rsidR="00477160" w:rsidRDefault="00477160" w:rsidP="00477160">
      <w:pPr>
        <w:pStyle w:val="ConsPlusNormal"/>
        <w:jc w:val="both"/>
      </w:pPr>
    </w:p>
    <w:p w:rsidR="00477160" w:rsidRDefault="00477160" w:rsidP="00477160">
      <w:pPr>
        <w:pStyle w:val="ConsPlusNormal"/>
        <w:pBdr>
          <w:top w:val="single" w:sz="6" w:space="0" w:color="auto"/>
        </w:pBdr>
        <w:spacing w:before="100" w:after="100"/>
        <w:jc w:val="both"/>
        <w:rPr>
          <w:sz w:val="2"/>
          <w:szCs w:val="2"/>
        </w:rPr>
      </w:pPr>
    </w:p>
    <w:p w:rsidR="001D3D71" w:rsidRDefault="001D3D71" w:rsidP="00962F0B">
      <w:pPr>
        <w:ind w:firstLine="708"/>
      </w:pPr>
    </w:p>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160"/>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16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16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7716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7716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7716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7716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77160"/>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BD1F4B74731D4C2F672A61A7FBBE9E58146AA9186671123E0AAF5C5DDAED3C9AFFC63C0B217C284CC869w5e4M" TargetMode="External"/><Relationship Id="rId117" Type="http://schemas.openxmlformats.org/officeDocument/2006/relationships/hyperlink" Target="consultantplus://offline/ref=0FBD1F4B74731D4C2F67346CB197E1945E1936AC1B6F78406B55F4010AD3E76BDDB09F7E4F2C782Aw4e8M" TargetMode="External"/><Relationship Id="rId21" Type="http://schemas.openxmlformats.org/officeDocument/2006/relationships/hyperlink" Target="consultantplus://offline/ref=0FBD1F4B74731D4C2F672A61A7FBBE9E58146AA9186671123E0AAF5C5DDAED3C9AFFC63C0B217C284CC86Fw5e4M" TargetMode="External"/><Relationship Id="rId42" Type="http://schemas.openxmlformats.org/officeDocument/2006/relationships/hyperlink" Target="consultantplus://offline/ref=0FBD1F4B74731D4C2F672A61A7FBBE9E58146AA91B6076163F0AAF5C5DDAED3C9AFFC63C0B21792B4ACB6Bw5eCM" TargetMode="External"/><Relationship Id="rId47" Type="http://schemas.openxmlformats.org/officeDocument/2006/relationships/hyperlink" Target="consultantplus://offline/ref=0FBD1F4B74731D4C2F67346CB197E194561A3DA31D6D254A630CF803w0eDM" TargetMode="External"/><Relationship Id="rId63" Type="http://schemas.openxmlformats.org/officeDocument/2006/relationships/hyperlink" Target="consultantplus://offline/ref=0FBD1F4B74731D4C2F672A61A7FBBE9E58146AA918667110310AAF5C5DDAED3C9AFFC63C0B21792B4ACB68w5eEM" TargetMode="External"/><Relationship Id="rId68" Type="http://schemas.openxmlformats.org/officeDocument/2006/relationships/hyperlink" Target="consultantplus://offline/ref=0FBD1F4B74731D4C2F672A61A7FBBE9E58146AA918667110350AAF5C5DDAED3C9AFFC63C0B21792B4ACB6Fw5e5M" TargetMode="External"/><Relationship Id="rId84" Type="http://schemas.openxmlformats.org/officeDocument/2006/relationships/hyperlink" Target="consultantplus://offline/ref=0FBD1F4B74731D4C2F67346CB197E1945E1834A31A6E78406B55F4010AD3E76BDDB09F7E4F2E7A22w4eFM" TargetMode="External"/><Relationship Id="rId89" Type="http://schemas.openxmlformats.org/officeDocument/2006/relationships/hyperlink" Target="consultantplus://offline/ref=0FBD1F4B74731D4C2F672A61A7FBBE9E58146AA918667013320AAF5C5DDAED3C9AFFC63C0B21792B4ACB6Dw5eDM" TargetMode="External"/><Relationship Id="rId112" Type="http://schemas.openxmlformats.org/officeDocument/2006/relationships/hyperlink" Target="consultantplus://offline/ref=0FBD1F4B74731D4C2F672A61A7FBBE9E58146AA918667015350AAF5C5DDAED3C9AFFC63C0B21792B4ACB6Cw5eCM" TargetMode="External"/><Relationship Id="rId133" Type="http://schemas.openxmlformats.org/officeDocument/2006/relationships/hyperlink" Target="consultantplus://offline/ref=0FBD1F4B74731D4C2F672A61A7FBBE9E58146AA91B617514300AAF5C5DDAED3C9AFFC63C0B21792B4ACB6Cw5eBM" TargetMode="External"/><Relationship Id="rId138" Type="http://schemas.openxmlformats.org/officeDocument/2006/relationships/hyperlink" Target="consultantplus://offline/ref=0FBD1F4B74731D4C2F672A61A7FBBE9E58146AA918667010320AAF5C5DDAED3C9AFFC63C0B21792B4ACB6Cw5eBM" TargetMode="External"/><Relationship Id="rId154" Type="http://schemas.openxmlformats.org/officeDocument/2006/relationships/hyperlink" Target="consultantplus://offline/ref=0FBD1F4B74731D4C2F672A61A7FBBE9E58146AA9186671123E0AAF5C5DDAED3C9AFFC63C0B217C2D42C36Fw5eDM" TargetMode="External"/><Relationship Id="rId159" Type="http://schemas.openxmlformats.org/officeDocument/2006/relationships/hyperlink" Target="consultantplus://offline/ref=0FBD1F4B74731D4C2F672A61A7FBBE9E58146AA9186671123E0AAF5C5DDAED3C9AFFC63C0B217A2D4DC36Ew5eFM" TargetMode="External"/><Relationship Id="rId175" Type="http://schemas.openxmlformats.org/officeDocument/2006/relationships/hyperlink" Target="consultantplus://offline/ref=0FBD1F4B74731D4C2F672A61A7FBBE9E58146AA9186671123E0AAF5C5DDAED3C9AFFC63C0B217C2C4AC269w5eAM" TargetMode="External"/><Relationship Id="rId170" Type="http://schemas.openxmlformats.org/officeDocument/2006/relationships/hyperlink" Target="consultantplus://offline/ref=0FBD1F4B74731D4C2F672A61A7FBBE9E58146AA9186671123E0AAF5C5DDAED3C9AFFC63C0B217C284CCB6Aw5eDM" TargetMode="External"/><Relationship Id="rId16" Type="http://schemas.openxmlformats.org/officeDocument/2006/relationships/hyperlink" Target="consultantplus://offline/ref=0FBD1F4B74731D4C2F672A61A7FBBE9E58146AA9186671123E0AAF5C5DDAED3C9AFFC63C0B217C284CC969w5eDM" TargetMode="External"/><Relationship Id="rId107" Type="http://schemas.openxmlformats.org/officeDocument/2006/relationships/hyperlink" Target="consultantplus://offline/ref=0FBD1F4B74731D4C2F672A61A7FBBE9E58146AA91B607A15300AAF5C5DDAED3C9AFFC63C0B21792B4ACB6Cw5e9M" TargetMode="External"/><Relationship Id="rId11" Type="http://schemas.openxmlformats.org/officeDocument/2006/relationships/hyperlink" Target="consultantplus://offline/ref=0FBD1F4B74731D4C2F672A61A7FBBE9E58146AA9186671123E0AAF5C5DDAED3C9AFFC63C0B217C284CCA6Aw5eCM" TargetMode="External"/><Relationship Id="rId32" Type="http://schemas.openxmlformats.org/officeDocument/2006/relationships/hyperlink" Target="consultantplus://offline/ref=0FBD1F4B74731D4C2F672A61A7FBBE9E58146AA9186671123E0AAF5C5DDAED3C9AFFC63C0B217C284CC969w5eAM" TargetMode="External"/><Relationship Id="rId37" Type="http://schemas.openxmlformats.org/officeDocument/2006/relationships/hyperlink" Target="consultantplus://offline/ref=0FBD1F4B74731D4C2F672A61A7FBBE9E58146AA91B607B17370AAF5C5DDAED3C9AFFC63C0B21792B4ACB6Fw5eEM" TargetMode="External"/><Relationship Id="rId53" Type="http://schemas.openxmlformats.org/officeDocument/2006/relationships/hyperlink" Target="consultantplus://offline/ref=0FBD1F4B74731D4C2F67346CB197E1945E1B33A71B6E78406B55F4010AwDe3M" TargetMode="External"/><Relationship Id="rId58" Type="http://schemas.openxmlformats.org/officeDocument/2006/relationships/hyperlink" Target="consultantplus://offline/ref=0FBD1F4B74731D4C2F67346CB197E1945E1936A5196578406B55F4010AD3E76BDDB09F7E4F2C782Aw4e9M" TargetMode="External"/><Relationship Id="rId74" Type="http://schemas.openxmlformats.org/officeDocument/2006/relationships/hyperlink" Target="consultantplus://offline/ref=0FBD1F4B74731D4C2F67346CB197E1945E193CAC1C6078406B55F4010AD3E76BDDB09F7E4F2C782Aw4eBM" TargetMode="External"/><Relationship Id="rId79" Type="http://schemas.openxmlformats.org/officeDocument/2006/relationships/hyperlink" Target="consultantplus://offline/ref=0FBD1F4B74731D4C2F67346CB197E1945E1835A11F6178406B55F4010AD3E76BDDB09F7E4F2C782Bw4e3M" TargetMode="External"/><Relationship Id="rId102" Type="http://schemas.openxmlformats.org/officeDocument/2006/relationships/hyperlink" Target="consultantplus://offline/ref=0FBD1F4B74731D4C2F672A61A7FBBE9E58146AA91B607A15300AAF5C5DDAED3C9AFFC63C0B21792B4ACB6Cw5e9M" TargetMode="External"/><Relationship Id="rId123" Type="http://schemas.openxmlformats.org/officeDocument/2006/relationships/hyperlink" Target="consultantplus://offline/ref=0FBD1F4B74731D4C2F67346CB197E1945E1931A71A6178406B55F4010AD3E76BDDB09F7E4F2C7D2Ew4e9M" TargetMode="External"/><Relationship Id="rId128" Type="http://schemas.openxmlformats.org/officeDocument/2006/relationships/hyperlink" Target="consultantplus://offline/ref=0FBD1F4B74731D4C2F672A61A7FBBE9E58146AA91B637511370AAF5C5DDAED3C9AFFC63C0B21792B4ACB6Dw5e5M" TargetMode="External"/><Relationship Id="rId144" Type="http://schemas.openxmlformats.org/officeDocument/2006/relationships/hyperlink" Target="consultantplus://offline/ref=0FBD1F4B74731D4C2F672A61A7FBBE9E58146AA91B607B17370AAF5C5DDAED3C9AFFC63C0B21792B4ACB6Fw5eEM" TargetMode="External"/><Relationship Id="rId149" Type="http://schemas.openxmlformats.org/officeDocument/2006/relationships/hyperlink" Target="consultantplus://offline/ref=0FBD1F4B74731D4C2F672A61A7FBBE9E58146AA91F64741E3F04F2565583E13E9DF0992B0C68752A4ACB6E5Ew0e4M" TargetMode="External"/><Relationship Id="rId5" Type="http://schemas.openxmlformats.org/officeDocument/2006/relationships/hyperlink" Target="consultantplus://offline/ref=0FBD1F4B74731D4C2F672A61A7FBBE9E58146AA9186671123E0AAF5C5DDAED3C9AFFC63C0B217C284CCA6Cw5e9M" TargetMode="External"/><Relationship Id="rId90" Type="http://schemas.openxmlformats.org/officeDocument/2006/relationships/hyperlink" Target="consultantplus://offline/ref=0FBD1F4B74731D4C2F672A61A7FBBE9E58146AA918667013320AAF5C5DDAED3C9AFFC63C0B21792B4ACB6Dw5eDM" TargetMode="External"/><Relationship Id="rId95" Type="http://schemas.openxmlformats.org/officeDocument/2006/relationships/hyperlink" Target="consultantplus://offline/ref=0FBD1F4B74731D4C2F672A61A7FBBE9E58146AA91B60751F330AAF5C5DDAED3C9AFFC63C0B21792B4AC96Cw5eFM" TargetMode="External"/><Relationship Id="rId160" Type="http://schemas.openxmlformats.org/officeDocument/2006/relationships/hyperlink" Target="consultantplus://offline/ref=0FBD1F4B74731D4C2F672A61A7FBBE9E58146AA9186671123E0AAF5C5DDAED3C9AFFC63C0B217C2D42C367w5eEM" TargetMode="External"/><Relationship Id="rId165" Type="http://schemas.openxmlformats.org/officeDocument/2006/relationships/hyperlink" Target="consultantplus://offline/ref=0FBD1F4B74731D4C2F672A61A7FBBE9E58146AA9186671123E0AAF5C5DDAED3C9AFFC63C0B217C2D43CA66w5e5M" TargetMode="External"/><Relationship Id="rId22" Type="http://schemas.openxmlformats.org/officeDocument/2006/relationships/hyperlink" Target="consultantplus://offline/ref=0FBD1F4B74731D4C2F672A61A7FBBE9E58146AA9186671123E0AAF5C5DDAED3C9AFFC63C0B217C284CC969w5eAM" TargetMode="External"/><Relationship Id="rId27" Type="http://schemas.openxmlformats.org/officeDocument/2006/relationships/hyperlink" Target="consultantplus://offline/ref=0FBD1F4B74731D4C2F672A61A7FBBE9E58146AA9186671123E0AAF5C5DDAED3C9AFFC63C0B217C284CC866w5eDM" TargetMode="External"/><Relationship Id="rId43" Type="http://schemas.openxmlformats.org/officeDocument/2006/relationships/hyperlink" Target="consultantplus://offline/ref=0FBD1F4B74731D4C2F672A61A7FBBE9E58146AA91B6076163F0AAF5C5DDAED3C9AFFC63C0B21792B4ACB6Bw5eCM" TargetMode="External"/><Relationship Id="rId48" Type="http://schemas.openxmlformats.org/officeDocument/2006/relationships/hyperlink" Target="consultantplus://offline/ref=0FBD1F4B74731D4C2F67346CB197E1945E1836A1196778406B55F4010AwDe3M" TargetMode="External"/><Relationship Id="rId64" Type="http://schemas.openxmlformats.org/officeDocument/2006/relationships/hyperlink" Target="consultantplus://offline/ref=0FBD1F4B74731D4C2F67346CB197E1945E1834A61C6478406B55F4010AD3E76BDDB09F7E4F2D7929w4e9M" TargetMode="External"/><Relationship Id="rId69" Type="http://schemas.openxmlformats.org/officeDocument/2006/relationships/hyperlink" Target="consultantplus://offline/ref=0FBD1F4B74731D4C2F672A61A7FBBE9E58146AA91B607013300AAF5C5DDAED3C9AFFC63C0B21792B4ACB6Fw5eEM" TargetMode="External"/><Relationship Id="rId113" Type="http://schemas.openxmlformats.org/officeDocument/2006/relationships/hyperlink" Target="consultantplus://offline/ref=0FBD1F4B74731D4C2F672A61A7FBBE9E58146AA91B637511370AAF5C5DDAED3C9AFFC63C0B21792B4ACB6Dw5e5M" TargetMode="External"/><Relationship Id="rId118" Type="http://schemas.openxmlformats.org/officeDocument/2006/relationships/hyperlink" Target="consultantplus://offline/ref=0FBD1F4B74731D4C2F67346CB197E1945E1931A7196578406B55F4010AD3E76BDDB09F7E4F2C782Bw4e3M" TargetMode="External"/><Relationship Id="rId134" Type="http://schemas.openxmlformats.org/officeDocument/2006/relationships/hyperlink" Target="consultantplus://offline/ref=0FBD1F4B74731D4C2F672A61A7FBBE9E58146AA918667010320AAF5C5DDAED3C9AFFC63C0B21792B4ACB6Cw5eBM" TargetMode="External"/><Relationship Id="rId139" Type="http://schemas.openxmlformats.org/officeDocument/2006/relationships/hyperlink" Target="consultantplus://offline/ref=0FBD1F4B74731D4C2F672A61A7FBBE9E58146AA91B6076163F0AAF5C5DDAED3C9AFFC63C0B21792B4ACB6Bw5eCM" TargetMode="External"/><Relationship Id="rId80" Type="http://schemas.openxmlformats.org/officeDocument/2006/relationships/hyperlink" Target="consultantplus://offline/ref=0FBD1F4B74731D4C2F67346CB197E1945E1736AC166178406B55F4010AD3E76BDDB09F7Bw4eDM" TargetMode="External"/><Relationship Id="rId85" Type="http://schemas.openxmlformats.org/officeDocument/2006/relationships/hyperlink" Target="consultantplus://offline/ref=0FBD1F4B74731D4C2F67346CB197E1945E1834A31A6E78406B55F4010AD3E76BDDB09F7E4F2E7A22w4eFM" TargetMode="External"/><Relationship Id="rId150" Type="http://schemas.openxmlformats.org/officeDocument/2006/relationships/hyperlink" Target="consultantplus://offline/ref=0FBD1F4B74731D4C2F672A61A7FBBE9E58146AA91F64741E3208F2565583E13E9DF0992B0C68752A4ACB6E5Dw0e3M" TargetMode="External"/><Relationship Id="rId155" Type="http://schemas.openxmlformats.org/officeDocument/2006/relationships/hyperlink" Target="consultantplus://offline/ref=0FBD1F4B74731D4C2F672A61A7FBBE9E58146AA9186671123E0AAF5C5DDAED3C9AFFC63C0B217C2D42C36Dw5e4M" TargetMode="External"/><Relationship Id="rId171" Type="http://schemas.openxmlformats.org/officeDocument/2006/relationships/hyperlink" Target="consultantplus://offline/ref=0FBD1F4B74731D4C2F672A61A7FBBE9E58146AA9186671123E0AAF5C5DDAED3C9AFFC63C0B217C284CCB6Bw5e5M" TargetMode="External"/><Relationship Id="rId176" Type="http://schemas.openxmlformats.org/officeDocument/2006/relationships/fontTable" Target="fontTable.xml"/><Relationship Id="rId12" Type="http://schemas.openxmlformats.org/officeDocument/2006/relationships/hyperlink" Target="consultantplus://offline/ref=0FBD1F4B74731D4C2F672A61A7FBBE9E58146AA9186671123E0AAF5C5DDAED3C9AFFC63C0B217C284CCA6Aw5e9M" TargetMode="External"/><Relationship Id="rId17" Type="http://schemas.openxmlformats.org/officeDocument/2006/relationships/hyperlink" Target="consultantplus://offline/ref=0FBD1F4B74731D4C2F672A61A7FBBE9E58146AA9186671123E0AAF5C5DDAED3C9AFFC63C0B217C284CC969w5e8M" TargetMode="External"/><Relationship Id="rId33" Type="http://schemas.openxmlformats.org/officeDocument/2006/relationships/hyperlink" Target="consultantplus://offline/ref=0FBD1F4B74731D4C2F672A61A7FBBE9E58146AA9186671123E0AAF5C5DDAED3C9AFFC63C0B217C284CCE6Ew5eBM" TargetMode="External"/><Relationship Id="rId38" Type="http://schemas.openxmlformats.org/officeDocument/2006/relationships/hyperlink" Target="consultantplus://offline/ref=0FBD1F4B74731D4C2F67346CB197E1945E1936A5196E78406B55F4010AD3E76BDDB09F7E4F2C782Aw4e9M" TargetMode="External"/><Relationship Id="rId59" Type="http://schemas.openxmlformats.org/officeDocument/2006/relationships/hyperlink" Target="consultantplus://offline/ref=0FBD1F4B74731D4C2F67346CB197E1945E1936A5196578406B55F4010AD3E76BDDB09F7E4F2C782Aw4e9M" TargetMode="External"/><Relationship Id="rId103" Type="http://schemas.openxmlformats.org/officeDocument/2006/relationships/hyperlink" Target="consultantplus://offline/ref=0FBD1F4B74731D4C2F672A61A7FBBE9E58146AA91B607A15300AAF5C5DDAED3C9AFFC63C0B21792B4ACB6Cw5e9M" TargetMode="External"/><Relationship Id="rId108" Type="http://schemas.openxmlformats.org/officeDocument/2006/relationships/hyperlink" Target="consultantplus://offline/ref=0FBD1F4B74731D4C2F672A61A7FBBE9E58146AA91B607A15300AAF5C5DDAED3C9AFFC63C0B21792B4ACB6Cw5e9M" TargetMode="External"/><Relationship Id="rId124" Type="http://schemas.openxmlformats.org/officeDocument/2006/relationships/hyperlink" Target="consultantplus://offline/ref=0FBD1F4B74731D4C2F67346CB197E1945E1931A71A6178406B55F4010AD3E76BDDB09F7E4F2C7D2Ew4e9M" TargetMode="External"/><Relationship Id="rId129" Type="http://schemas.openxmlformats.org/officeDocument/2006/relationships/hyperlink" Target="consultantplus://offline/ref=0FBD1F4B74731D4C2F67346CB197E1945E1931A7196578406B55F4010AD3E76BDDB09F7E4F2C782Bw4e3M" TargetMode="External"/><Relationship Id="rId54" Type="http://schemas.openxmlformats.org/officeDocument/2006/relationships/hyperlink" Target="consultantplus://offline/ref=0FBD1F4B74731D4C2F67346CB197E1945E193DA3176078406B55F4010AD3E76BDDB09F7E4Bw2e4M" TargetMode="External"/><Relationship Id="rId70" Type="http://schemas.openxmlformats.org/officeDocument/2006/relationships/hyperlink" Target="consultantplus://offline/ref=0FBD1F4B74731D4C2F67346CB197E1945E1B3CAD1E6778406B55F4010AwDe3M" TargetMode="External"/><Relationship Id="rId75" Type="http://schemas.openxmlformats.org/officeDocument/2006/relationships/hyperlink" Target="consultantplus://offline/ref=0FBD1F4B74731D4C2F67346CB197E1945E193CAC1C6078406B55F4010AD3E76BDDB09F7E4F2C782Aw4eBM" TargetMode="External"/><Relationship Id="rId91" Type="http://schemas.openxmlformats.org/officeDocument/2006/relationships/hyperlink" Target="consultantplus://offline/ref=0FBD1F4B74731D4C2F672A61A7FBBE9E58146AA91F64741E3208F2565583E13E9DF0992B0C68752A4ACB6E5Dw0e3M" TargetMode="External"/><Relationship Id="rId96" Type="http://schemas.openxmlformats.org/officeDocument/2006/relationships/hyperlink" Target="consultantplus://offline/ref=0FBD1F4B74731D4C2F672A61A7FBBE9E58146AA91B60751F330AAF5C5DDAED3C9AFFC63C0B21792B4AC96Cw5eFM" TargetMode="External"/><Relationship Id="rId140" Type="http://schemas.openxmlformats.org/officeDocument/2006/relationships/hyperlink" Target="consultantplus://offline/ref=0FBD1F4B74731D4C2F672A61A7FBBE9E58146AA91B6076163F0AAF5C5DDAED3C9AFFC63C0B21792B4ACB6Bw5eCM" TargetMode="External"/><Relationship Id="rId145" Type="http://schemas.openxmlformats.org/officeDocument/2006/relationships/hyperlink" Target="consultantplus://offline/ref=0FBD1F4B74731D4C2F672A61A7FBBE9E58146AA91B607B17370AAF5C5DDAED3C9AFFC63C0B21792B4ACB6Fw5eEM" TargetMode="External"/><Relationship Id="rId161" Type="http://schemas.openxmlformats.org/officeDocument/2006/relationships/hyperlink" Target="consultantplus://offline/ref=0FBD1F4B74731D4C2F672A61A7FBBE9E58146AA9186671123E0AAF5C5DDAED3C9AFFC63C0B217C2D42C367w5e8M" TargetMode="External"/><Relationship Id="rId166" Type="http://schemas.openxmlformats.org/officeDocument/2006/relationships/hyperlink" Target="consultantplus://offline/ref=0FBD1F4B74731D4C2F672A61A7FBBE9E58146AA9186671123E0AAF5C5DDAED3C9AFFC63C0B217C2D43CE6Bw5e9M" TargetMode="External"/><Relationship Id="rId1" Type="http://schemas.openxmlformats.org/officeDocument/2006/relationships/styles" Target="styles.xml"/><Relationship Id="rId6" Type="http://schemas.openxmlformats.org/officeDocument/2006/relationships/hyperlink" Target="consultantplus://offline/ref=0FBD1F4B74731D4C2F672A61A7FBBE9E58146AA9186671123E0AAF5C5DDAED3C9AFFC63C0B217B2C4ECF68w5e8M" TargetMode="External"/><Relationship Id="rId23" Type="http://schemas.openxmlformats.org/officeDocument/2006/relationships/hyperlink" Target="consultantplus://offline/ref=0FBD1F4B74731D4C2F672A61A7FBBE9E58146AA9186671123E0AAF5C5DDAED3C9AFFC63C0B217C284CC86Bw5eDM" TargetMode="External"/><Relationship Id="rId28" Type="http://schemas.openxmlformats.org/officeDocument/2006/relationships/hyperlink" Target="consultantplus://offline/ref=0FBD1F4B74731D4C2F672A61A7FBBE9E58146AA9186671123E0AAF5C5DDAED3C9AFFC63C0B217C284CCF6Fw5eDM" TargetMode="External"/><Relationship Id="rId49" Type="http://schemas.openxmlformats.org/officeDocument/2006/relationships/hyperlink" Target="consultantplus://offline/ref=0FBD1F4B74731D4C2F67346CB197E1945E1932A51D6178406B55F4010AwDe3M" TargetMode="External"/><Relationship Id="rId114" Type="http://schemas.openxmlformats.org/officeDocument/2006/relationships/hyperlink" Target="consultantplus://offline/ref=0FBD1F4B74731D4C2F67346CB197E1945E1736AC166178406B55F4010AD3E76BDDB09F7Bw4eDM" TargetMode="External"/><Relationship Id="rId119" Type="http://schemas.openxmlformats.org/officeDocument/2006/relationships/hyperlink" Target="consultantplus://offline/ref=0FBD1F4B74731D4C2F67346CB197E1945E1931A7196578406B55F4010AD3E76BDDB09F7E4F2C782Bw4e3M" TargetMode="External"/><Relationship Id="rId10" Type="http://schemas.openxmlformats.org/officeDocument/2006/relationships/hyperlink" Target="consultantplus://offline/ref=0FBD1F4B74731D4C2F672A61A7FBBE9E58146AA9186671123E0AAF5C5DDAED3C9AFFC63C0B217C284CCA6Dw5e9M" TargetMode="External"/><Relationship Id="rId31" Type="http://schemas.openxmlformats.org/officeDocument/2006/relationships/hyperlink" Target="consultantplus://offline/ref=0FBD1F4B74731D4C2F672A61A7FBBE9E58146AA9186671123E0AAF5C5DDAED3C9AFFC63C0B217C284CCF69w5eBM" TargetMode="External"/><Relationship Id="rId44" Type="http://schemas.openxmlformats.org/officeDocument/2006/relationships/hyperlink" Target="consultantplus://offline/ref=0FBD1F4B74731D4C2F67346CB197E1945E1931AC166178406B55F4010AD3E76BDDB09F7E4F2C792Aw4eAM" TargetMode="External"/><Relationship Id="rId52" Type="http://schemas.openxmlformats.org/officeDocument/2006/relationships/hyperlink" Target="consultantplus://offline/ref=0FBD1F4B74731D4C2F672A61A7FBBE9E58146AA91F64741E3F04F2565583E13E9DF0992B0C68752A4ACB6E5Ew0e4M" TargetMode="External"/><Relationship Id="rId60" Type="http://schemas.openxmlformats.org/officeDocument/2006/relationships/hyperlink" Target="consultantplus://offline/ref=0FBD1F4B74731D4C2F672A61A7FBBE9E58146AA91B63731F3F0AAF5C5DDAED3C9AFFC63C0B21792B4ACB6Fw5eEM" TargetMode="External"/><Relationship Id="rId65" Type="http://schemas.openxmlformats.org/officeDocument/2006/relationships/hyperlink" Target="consultantplus://offline/ref=0FBD1F4B74731D4C2F67346CB197E1945E1834A61C6478406B55F4010AD3E76BDDB09F7E4F2D7929w4e9M" TargetMode="External"/><Relationship Id="rId73" Type="http://schemas.openxmlformats.org/officeDocument/2006/relationships/hyperlink" Target="consultantplus://offline/ref=0FBD1F4B74731D4C2F67346CB197E1945E193CAC1C6078406B55F4010AD3E76BDDB09F7E4F2C782Aw4eBM" TargetMode="External"/><Relationship Id="rId78" Type="http://schemas.openxmlformats.org/officeDocument/2006/relationships/hyperlink" Target="consultantplus://offline/ref=0FBD1F4B74731D4C2F67346CB197E1945E1835A11F6178406B55F4010AD3E76BDDB09F7E4F2C782Bw4e3M" TargetMode="External"/><Relationship Id="rId81" Type="http://schemas.openxmlformats.org/officeDocument/2006/relationships/hyperlink" Target="consultantplus://offline/ref=0FBD1F4B74731D4C2F67346CB197E1945E193DA3166E78406B55F4010AD3E76BDDB09F7E4F2C7B28w4eCM" TargetMode="External"/><Relationship Id="rId86" Type="http://schemas.openxmlformats.org/officeDocument/2006/relationships/hyperlink" Target="consultantplus://offline/ref=0FBD1F4B74731D4C2F672A61A7FBBE9E58146AA918667111300AAF5C5DDAED3C9AFFC63C0B21792B4BC96Dw5e9M" TargetMode="External"/><Relationship Id="rId94" Type="http://schemas.openxmlformats.org/officeDocument/2006/relationships/hyperlink" Target="consultantplus://offline/ref=0FBD1F4B74731D4C2F672A61A7FBBE9E58146AA91B627A16340AAF5C5DDAED3C9AFFC63C0B21792B4ACB6Aw5eFM" TargetMode="External"/><Relationship Id="rId99" Type="http://schemas.openxmlformats.org/officeDocument/2006/relationships/hyperlink" Target="consultantplus://offline/ref=0FBD1F4B74731D4C2F67346CB197E1945E1834A31A6E78406B55F4010AD3E76BDDB09F7E4F2C782Aw4e8M" TargetMode="External"/><Relationship Id="rId101" Type="http://schemas.openxmlformats.org/officeDocument/2006/relationships/hyperlink" Target="consultantplus://offline/ref=0FBD1F4B74731D4C2F672A61A7FBBE9E58146AA918667010320AAF5C5DDAED3C9AFFC63C0B21792B4AC869w5eCM" TargetMode="External"/><Relationship Id="rId122" Type="http://schemas.openxmlformats.org/officeDocument/2006/relationships/hyperlink" Target="consultantplus://offline/ref=0FBD1F4B74731D4C2F67346CB197E1945E1B3CA2186F78406B55F4010AD3E76BDDB09F7E4Dw2eDM" TargetMode="External"/><Relationship Id="rId130" Type="http://schemas.openxmlformats.org/officeDocument/2006/relationships/hyperlink" Target="consultantplus://offline/ref=0FBD1F4B74731D4C2F672A61A7FBBE9E58146AA91B637511370AAF5C5DDAED3C9AFFC63C0B21792B4CC966w5eAM" TargetMode="External"/><Relationship Id="rId135" Type="http://schemas.openxmlformats.org/officeDocument/2006/relationships/hyperlink" Target="consultantplus://offline/ref=0FBD1F4B74731D4C2F672A61A7FBBE9E58146AA918667010320AAF5C5DDAED3C9AFFC63C0B21792B4ACB6Cw5eBM" TargetMode="External"/><Relationship Id="rId143" Type="http://schemas.openxmlformats.org/officeDocument/2006/relationships/hyperlink" Target="consultantplus://offline/ref=0FBD1F4B74731D4C2F672A61A7FBBE9E58146AA91B607B17370AAF5C5DDAED3C9AFFC63C0B21792B4ACB6Fw5eEM" TargetMode="External"/><Relationship Id="rId148" Type="http://schemas.openxmlformats.org/officeDocument/2006/relationships/hyperlink" Target="consultantplus://offline/ref=0FBD1F4B74731D4C2F672A61A7FBBE9E58146AA91B60751E3F0AAF5C5DDAED3C9AFFC63C0B21792B4ACB68w5e8M" TargetMode="External"/><Relationship Id="rId151" Type="http://schemas.openxmlformats.org/officeDocument/2006/relationships/hyperlink" Target="consultantplus://offline/ref=0FBD1F4B74731D4C2F672A61A7FBBE9E58146AA91F64741E3208F2565583E13E9DF0992B0C68752A4ACB6E5Dw0e3M" TargetMode="External"/><Relationship Id="rId156" Type="http://schemas.openxmlformats.org/officeDocument/2006/relationships/hyperlink" Target="consultantplus://offline/ref=0FBD1F4B74731D4C2F672A61A7FBBE9E58146AA9186671123E0AAF5C5DDAED3C9AFFC63C0B217C2D42C36Bw5eCM" TargetMode="External"/><Relationship Id="rId164" Type="http://schemas.openxmlformats.org/officeDocument/2006/relationships/hyperlink" Target="consultantplus://offline/ref=0FBD1F4B74731D4C2F672A61A7FBBE9E58146AA9186671123E0AAF5C5DDAED3C9AFFC63C0B217C2D42C26Fw5eDM" TargetMode="External"/><Relationship Id="rId169" Type="http://schemas.openxmlformats.org/officeDocument/2006/relationships/hyperlink" Target="consultantplus://offline/ref=0FBD1F4B74731D4C2F672A61A7FBBE9E58146AA9186671123E0AAF5C5DDAED3C9AFFC63C0B217C2D43CD6Bw5eEM" TargetMode="External"/><Relationship Id="rId177" Type="http://schemas.openxmlformats.org/officeDocument/2006/relationships/theme" Target="theme/theme1.xml"/><Relationship Id="rId4" Type="http://schemas.openxmlformats.org/officeDocument/2006/relationships/hyperlink" Target="consultantplus://offline/ref=0FBD1F4B74731D4C2F672A61A7FBBE9E58146AA9186671123E0AAF5C5DDAED3Cw9eAM" TargetMode="External"/><Relationship Id="rId9" Type="http://schemas.openxmlformats.org/officeDocument/2006/relationships/hyperlink" Target="consultantplus://offline/ref=0FBD1F4B74731D4C2F672A61A7FBBE9E58146AA9186671123E0AAF5C5DDAED3C9AFFC63C0B217C284CCA6Dw5eEM" TargetMode="External"/><Relationship Id="rId172" Type="http://schemas.openxmlformats.org/officeDocument/2006/relationships/hyperlink" Target="consultantplus://offline/ref=0FBD1F4B74731D4C2F672A61A7FBBE9E58146AA9186671123E0AAF5C5DDAED3C9AFFC63C0B217C284CCB68w5eDM" TargetMode="External"/><Relationship Id="rId13" Type="http://schemas.openxmlformats.org/officeDocument/2006/relationships/hyperlink" Target="consultantplus://offline/ref=0FBD1F4B74731D4C2F672A61A7FBBE9E58146AA9186671123E0AAF5C5DDAED3C9AFFC63C0B217C284CC96Cw5e5M" TargetMode="External"/><Relationship Id="rId18" Type="http://schemas.openxmlformats.org/officeDocument/2006/relationships/hyperlink" Target="consultantplus://offline/ref=0FBD1F4B74731D4C2F672A61A7FBBE9E58146AA9186671123E0AAF5C5DDAED3C9AFFC63C0B217C284CC966w5eEM" TargetMode="External"/><Relationship Id="rId39" Type="http://schemas.openxmlformats.org/officeDocument/2006/relationships/hyperlink" Target="consultantplus://offline/ref=0FBD1F4B74731D4C2F67346CB197E1945E1936A5196E78406B55F4010AD3E76BDDB09F7E4F2C782Aw4e9M" TargetMode="External"/><Relationship Id="rId109" Type="http://schemas.openxmlformats.org/officeDocument/2006/relationships/hyperlink" Target="consultantplus://offline/ref=0FBD1F4B74731D4C2F672A61A7FBBE9E58146AA91F64741E3F05F2565583E13E9DF0992B0C68752A4ACB6E5Ew0e0M" TargetMode="External"/><Relationship Id="rId34" Type="http://schemas.openxmlformats.org/officeDocument/2006/relationships/hyperlink" Target="consultantplus://offline/ref=0FBD1F4B74731D4C2F672A61A7FBBE9E58146AA9186671123E0AAF5C5DDAED3C9AFFC63C0B217C284CC969w5eAM" TargetMode="External"/><Relationship Id="rId50" Type="http://schemas.openxmlformats.org/officeDocument/2006/relationships/hyperlink" Target="consultantplus://offline/ref=0FBD1F4B74731D4C2F67346CB197E1945E1A32A41A6578406B55F4010AwDe3M" TargetMode="External"/><Relationship Id="rId55" Type="http://schemas.openxmlformats.org/officeDocument/2006/relationships/hyperlink" Target="consultantplus://offline/ref=0FBD1F4B74731D4C2F672A61A7FBBE9E58146AA91F64741E3F02F2565583E13E9DF0992B0C68752A4ACB6E5Ew0e3M" TargetMode="External"/><Relationship Id="rId76" Type="http://schemas.openxmlformats.org/officeDocument/2006/relationships/hyperlink" Target="consultantplus://offline/ref=0FBD1F4B74731D4C2F672A61A7FBBE9E58146AA918667010300AAF5C5DDAED3C9AFFC63C0B21792B4BC368w5e4M" TargetMode="External"/><Relationship Id="rId97" Type="http://schemas.openxmlformats.org/officeDocument/2006/relationships/hyperlink" Target="consultantplus://offline/ref=0FBD1F4B74731D4C2F672A61A7FBBE9E58146AA918667014310AAF5C5DDAED3C9AFFC63C0B21792B4ACB6Cw5eCM" TargetMode="External"/><Relationship Id="rId104" Type="http://schemas.openxmlformats.org/officeDocument/2006/relationships/hyperlink" Target="consultantplus://offline/ref=0FBD1F4B74731D4C2F67346CB197E1945E1A3DA11E6E78406B55F4010AD3E76BDDB09F7E4F2C782Aw4eAM" TargetMode="External"/><Relationship Id="rId120" Type="http://schemas.openxmlformats.org/officeDocument/2006/relationships/hyperlink" Target="consultantplus://offline/ref=0FBD1F4B74731D4C2F672A61A7FBBE9E58146AA91B627A17310AAF5C5DDAED3C9AFFC63C0B21792B4ACB6Dw5e5M" TargetMode="External"/><Relationship Id="rId125" Type="http://schemas.openxmlformats.org/officeDocument/2006/relationships/hyperlink" Target="consultantplus://offline/ref=0FBD1F4B74731D4C2F67346CB197E1945E1835A11F6178406B55F4010AD3E76BDDB09F7E4F2C782Bw4e3M" TargetMode="External"/><Relationship Id="rId141" Type="http://schemas.openxmlformats.org/officeDocument/2006/relationships/hyperlink" Target="consultantplus://offline/ref=0FBD1F4B74731D4C2F672A61A7FBBE9E58146AA91B6076163F0AAF5C5DDAED3C9AFFC63C0B21792B4ACB6Bw5eCM" TargetMode="External"/><Relationship Id="rId146" Type="http://schemas.openxmlformats.org/officeDocument/2006/relationships/hyperlink" Target="consultantplus://offline/ref=0FBD1F4B74731D4C2F672A61A7FBBE9E58146AA91B607B17370AAF5C5DDAED3C9AFFC63C0B21792B4ACB6Fw5eEM" TargetMode="External"/><Relationship Id="rId167" Type="http://schemas.openxmlformats.org/officeDocument/2006/relationships/hyperlink" Target="consultantplus://offline/ref=0FBD1F4B74731D4C2F672A61A7FBBE9E58146AA9186671123E0AAF5C5DDAED3C9AFFC63C0B217C2D43CE66w5e5M" TargetMode="External"/><Relationship Id="rId7" Type="http://schemas.openxmlformats.org/officeDocument/2006/relationships/hyperlink" Target="consultantplus://offline/ref=0FBD1F4B74731D4C2F672A61A7FBBE9E58146AA9186671123E0AAF5C5DDAED3C9AFFC63C0B21792B4ACB6Dw5e8M" TargetMode="External"/><Relationship Id="rId71" Type="http://schemas.openxmlformats.org/officeDocument/2006/relationships/hyperlink" Target="consultantplus://offline/ref=0FBD1F4B74731D4C2F672A61A7FBBE9E58146AA91B6176173F0AAF5C5DDAED3C9AFFC63C0B21792B4BC366w5eCM" TargetMode="External"/><Relationship Id="rId92" Type="http://schemas.openxmlformats.org/officeDocument/2006/relationships/hyperlink" Target="consultantplus://offline/ref=0FBD1F4B74731D4C2F672A61A7FBBE9E58146AA91F64741E3208F2565583E13E9DF0992B0C68752A4ACB6E5Dw0e3M" TargetMode="External"/><Relationship Id="rId162" Type="http://schemas.openxmlformats.org/officeDocument/2006/relationships/hyperlink" Target="consultantplus://offline/ref=0FBD1F4B74731D4C2F672A61A7FBBE9E58146AA9186671123E0AAF5C5DDAED3C9AFFC63C0B217C2D42C367w5e4M" TargetMode="External"/><Relationship Id="rId2" Type="http://schemas.openxmlformats.org/officeDocument/2006/relationships/settings" Target="settings.xml"/><Relationship Id="rId29" Type="http://schemas.openxmlformats.org/officeDocument/2006/relationships/hyperlink" Target="consultantplus://offline/ref=0FBD1F4B74731D4C2F672A61A7FBBE9E58146AA9186671123E0AAF5C5DDAED3C9AFFC63C0B217C284CCF6Bw5eAM" TargetMode="External"/><Relationship Id="rId24" Type="http://schemas.openxmlformats.org/officeDocument/2006/relationships/hyperlink" Target="consultantplus://offline/ref=0FBD1F4B74731D4C2F672A61A7FBBE9E58146AA9186671123E0AAF5C5DDAED3C9AFFC63C0B217C284CC86Bw5e8M" TargetMode="External"/><Relationship Id="rId40" Type="http://schemas.openxmlformats.org/officeDocument/2006/relationships/hyperlink" Target="consultantplus://offline/ref=0FBD1F4B74731D4C2F67346CB197E1945E1835A2166478406B55F4010AD3E76BDDB09F7E4F2C792Ew4eCM" TargetMode="External"/><Relationship Id="rId45" Type="http://schemas.openxmlformats.org/officeDocument/2006/relationships/hyperlink" Target="consultantplus://offline/ref=0FBD1F4B74731D4C2F672A61A7FBBE9E58146AA91F64741E3F04F2565583E13E9DF0992B0C68752A4ACB6E5Ew0e4M" TargetMode="External"/><Relationship Id="rId66" Type="http://schemas.openxmlformats.org/officeDocument/2006/relationships/hyperlink" Target="consultantplus://offline/ref=0FBD1F4B74731D4C2F672A61A7FBBE9E58146AA918667110350AAF5C5DDAED3C9AFFC63C0B21792B4ACB6Fw5e5M" TargetMode="External"/><Relationship Id="rId87" Type="http://schemas.openxmlformats.org/officeDocument/2006/relationships/hyperlink" Target="consultantplus://offline/ref=0FBD1F4B74731D4C2F67346CB197E1945E1932A51A6078406B55F4010AD3E76BDDB09F7C4Dw2eEM" TargetMode="External"/><Relationship Id="rId110" Type="http://schemas.openxmlformats.org/officeDocument/2006/relationships/hyperlink" Target="consultantplus://offline/ref=0FBD1F4B74731D4C2F672A61A7FBBE9E58146AA91B65761F350AAF5C5DDAED3C9AFFC63C0B21792B4ACB6Fw5eBM" TargetMode="External"/><Relationship Id="rId115" Type="http://schemas.openxmlformats.org/officeDocument/2006/relationships/hyperlink" Target="consultantplus://offline/ref=0FBD1F4B74731D4C2F67346CB197E1945E1936AC1B6F78406B55F4010AD3E76BDDB09F7E4F2C782Aw4e8M" TargetMode="External"/><Relationship Id="rId131" Type="http://schemas.openxmlformats.org/officeDocument/2006/relationships/hyperlink" Target="consultantplus://offline/ref=0FBD1F4B74731D4C2F672A61A7FBBE9E58146AA91B637511370AAF5C5DDAED3C9AFFC63C0B21792B4ACB6Dw5e5M" TargetMode="External"/><Relationship Id="rId136" Type="http://schemas.openxmlformats.org/officeDocument/2006/relationships/hyperlink" Target="consultantplus://offline/ref=0FBD1F4B74731D4C2F672A61A7FBBE9E58146AA918667010320AAF5C5DDAED3C9AFFC63C0B21792B4ACB6Cw5eBM" TargetMode="External"/><Relationship Id="rId157" Type="http://schemas.openxmlformats.org/officeDocument/2006/relationships/hyperlink" Target="consultantplus://offline/ref=0FBD1F4B74731D4C2F672A61A7FBBE9E58146AA9186671123E0AAF5C5DDAED3C9AFFC63C0B217C2D42C36Bw5e5M" TargetMode="External"/><Relationship Id="rId61" Type="http://schemas.openxmlformats.org/officeDocument/2006/relationships/hyperlink" Target="consultantplus://offline/ref=0FBD1F4B74731D4C2F672A61A7FBBE9E58146AA91B63731F3F0AAF5C5DDAED3C9AFFC63C0B21792B4ACB6Fw5eEM" TargetMode="External"/><Relationship Id="rId82" Type="http://schemas.openxmlformats.org/officeDocument/2006/relationships/hyperlink" Target="consultantplus://offline/ref=0FBD1F4B74731D4C2F67346CB197E1945E193DA3166E78406B55F4010AD3E76BDDB09F7E4F2C7B28w4eCM" TargetMode="External"/><Relationship Id="rId152" Type="http://schemas.openxmlformats.org/officeDocument/2006/relationships/hyperlink" Target="consultantplus://offline/ref=0FBD1F4B74731D4C2F672A61A7FBBE9E58146AA9186671123E0AAF5C5DDAED3C9AFFC63C0B217C2D42CC66w5eBM" TargetMode="External"/><Relationship Id="rId173" Type="http://schemas.openxmlformats.org/officeDocument/2006/relationships/hyperlink" Target="consultantplus://offline/ref=0FBD1F4B74731D4C2F672A61A7FBBE9E58146AA9186671123E0AAF5C5DDAED3C9AFFC63C0B217C284CCB66w5e5M" TargetMode="External"/><Relationship Id="rId19" Type="http://schemas.openxmlformats.org/officeDocument/2006/relationships/hyperlink" Target="consultantplus://offline/ref=0FBD1F4B74731D4C2F672A61A7FBBE9E58146AA9186671123E0AAF5C5DDAED3C9AFFC63C0B217C284CC967w5eBM" TargetMode="External"/><Relationship Id="rId14" Type="http://schemas.openxmlformats.org/officeDocument/2006/relationships/hyperlink" Target="consultantplus://offline/ref=0FBD1F4B74731D4C2F672A61A7FBBE9E58146AA9186671123E0AAF5C5DDAED3C9AFFC63C0B217C284CC96Dw5e4M" TargetMode="External"/><Relationship Id="rId30" Type="http://schemas.openxmlformats.org/officeDocument/2006/relationships/hyperlink" Target="consultantplus://offline/ref=0FBD1F4B74731D4C2F672A61A7FBBE9E58146AA9186671123E0AAF5C5DDAED3C9AFFC63C0B217C284CCF68w5eEM" TargetMode="External"/><Relationship Id="rId35" Type="http://schemas.openxmlformats.org/officeDocument/2006/relationships/hyperlink" Target="consultantplus://offline/ref=0FBD1F4B74731D4C2F672A61A7FBBE9E58146AA9186671123E0AAF5C5DDAED3C9AFFC63C0B217C284CCE6Fw5eDM" TargetMode="External"/><Relationship Id="rId56" Type="http://schemas.openxmlformats.org/officeDocument/2006/relationships/hyperlink" Target="consultantplus://offline/ref=0FBD1F4B74731D4C2F672A61A7FBBE9E58146AA91F64741E3F02F2565583E13E9DF0992B0C68752A4ACB6E5Ew0e3M" TargetMode="External"/><Relationship Id="rId77" Type="http://schemas.openxmlformats.org/officeDocument/2006/relationships/hyperlink" Target="consultantplus://offline/ref=0FBD1F4B74731D4C2F67346CB197E1945E1835A11F6178406B55F4010AD3E76BDDB09F7E4F2C782Bw4e3M" TargetMode="External"/><Relationship Id="rId100" Type="http://schemas.openxmlformats.org/officeDocument/2006/relationships/hyperlink" Target="consultantplus://offline/ref=0FBD1F4B74731D4C2F67346CB197E1945E1834A31A6E78406B55F4010AD3E76BDDB09F7E4F2C782Aw4e8M" TargetMode="External"/><Relationship Id="rId105" Type="http://schemas.openxmlformats.org/officeDocument/2006/relationships/hyperlink" Target="consultantplus://offline/ref=0FBD1F4B74731D4C2F672A61A7FBBE9E58146AA91B607A15300AAF5C5DDAED3C9AFFC63C0B21792B4ACB6Cw5e9M" TargetMode="External"/><Relationship Id="rId126" Type="http://schemas.openxmlformats.org/officeDocument/2006/relationships/hyperlink" Target="consultantplus://offline/ref=0FBD1F4B74731D4C2F67346CB197E1945E1835A11F6178406B55F4010AD3E76BDDB09F7E4F2C782Bw4e3M" TargetMode="External"/><Relationship Id="rId147" Type="http://schemas.openxmlformats.org/officeDocument/2006/relationships/hyperlink" Target="consultantplus://offline/ref=0FBD1F4B74731D4C2F672A61A7FBBE9E58146AA91B607B17370AAF5C5DDAED3C9AFFC63C0B21792B4ACB6Fw5eEM" TargetMode="External"/><Relationship Id="rId168" Type="http://schemas.openxmlformats.org/officeDocument/2006/relationships/hyperlink" Target="consultantplus://offline/ref=0FBD1F4B74731D4C2F672A61A7FBBE9E58146AA9186671123E0AAF5C5DDAED3C9AFFC63C0B217C2D43CD6Aw5e5M" TargetMode="External"/><Relationship Id="rId8" Type="http://schemas.openxmlformats.org/officeDocument/2006/relationships/hyperlink" Target="consultantplus://offline/ref=0FBD1F4B74731D4C2F672A61A7FBBE9E58146AA9186671123E0AAF5C5DDAED3C9AFFC63C0B217A2C48C866w5eAM" TargetMode="External"/><Relationship Id="rId51" Type="http://schemas.openxmlformats.org/officeDocument/2006/relationships/hyperlink" Target="consultantplus://offline/ref=0FBD1F4B74731D4C2F67346CB197E1945E1834A1176178406B55F4010AwDe3M" TargetMode="External"/><Relationship Id="rId72" Type="http://schemas.openxmlformats.org/officeDocument/2006/relationships/hyperlink" Target="consultantplus://offline/ref=0FBD1F4B74731D4C2F672A61A7FBBE9E58146AA91B617013340AAF5C5DDAED3C9AFFC63C0B21792B4ACB6Cw5e8M" TargetMode="External"/><Relationship Id="rId93" Type="http://schemas.openxmlformats.org/officeDocument/2006/relationships/hyperlink" Target="consultantplus://offline/ref=0FBD1F4B74731D4C2F672A61A7FBBE9E58146AA91F64741E3208F2565583E13E9DF0992B0C68752A4ACB6E5Dw0e3M" TargetMode="External"/><Relationship Id="rId98" Type="http://schemas.openxmlformats.org/officeDocument/2006/relationships/hyperlink" Target="consultantplus://offline/ref=0FBD1F4B74731D4C2F672A61A7FBBE9E58146AA918667010320AAF5C5DDAED3C9AFFC63C0B21792B4ACB6Cw5eBM" TargetMode="External"/><Relationship Id="rId121" Type="http://schemas.openxmlformats.org/officeDocument/2006/relationships/hyperlink" Target="consultantplus://offline/ref=0FBD1F4B74731D4C2F672A61A7FBBE9E58146AA9186671123F0AAF5C5DDAED3C9AFFC63C0B21792B4ACB6Fw5eAM" TargetMode="External"/><Relationship Id="rId142" Type="http://schemas.openxmlformats.org/officeDocument/2006/relationships/hyperlink" Target="consultantplus://offline/ref=0FBD1F4B74731D4C2F672A61A7FBBE9E58146AA91B6076163F0AAF5C5DDAED3C9AFFC63C0B21792B4ACB6Bw5eCM" TargetMode="External"/><Relationship Id="rId163" Type="http://schemas.openxmlformats.org/officeDocument/2006/relationships/hyperlink" Target="consultantplus://offline/ref=0FBD1F4B74731D4C2F672A61A7FBBE9E58146AA9186671123E0AAF5C5DDAED3C9AFFC63C0B21792248CD66w5eEM" TargetMode="External"/><Relationship Id="rId3" Type="http://schemas.openxmlformats.org/officeDocument/2006/relationships/webSettings" Target="webSettings.xml"/><Relationship Id="rId25" Type="http://schemas.openxmlformats.org/officeDocument/2006/relationships/hyperlink" Target="consultantplus://offline/ref=0FBD1F4B74731D4C2F672A61A7FBBE9E58146AA9186671123E0AAF5C5DDAED3C9AFFC63C0B217C284CC868w5eCM" TargetMode="External"/><Relationship Id="rId46" Type="http://schemas.openxmlformats.org/officeDocument/2006/relationships/hyperlink" Target="consultantplus://offline/ref=0FBD1F4B74731D4C2F67346CB197E1945E1836A1196778406B55F4010AwDe3M" TargetMode="External"/><Relationship Id="rId67" Type="http://schemas.openxmlformats.org/officeDocument/2006/relationships/hyperlink" Target="consultantplus://offline/ref=0FBD1F4B74731D4C2F672A61A7FBBE9E58146AA918667110350AAF5C5DDAED3C9AFFC63C0B21792B4ACB6Fw5e5M" TargetMode="External"/><Relationship Id="rId116" Type="http://schemas.openxmlformats.org/officeDocument/2006/relationships/hyperlink" Target="consultantplus://offline/ref=0FBD1F4B74731D4C2F67346CB197E1945E1936AC1B6F78406B55F4010AD3E76BDDB09F7E4F2C782Aw4e8M" TargetMode="External"/><Relationship Id="rId137" Type="http://schemas.openxmlformats.org/officeDocument/2006/relationships/hyperlink" Target="consultantplus://offline/ref=0FBD1F4B74731D4C2F672A61A7FBBE9E58146AA918667010320AAF5C5DDAED3C9AFFC63C0B21792B4ACB6Cw5eBM" TargetMode="External"/><Relationship Id="rId158" Type="http://schemas.openxmlformats.org/officeDocument/2006/relationships/hyperlink" Target="consultantplus://offline/ref=0FBD1F4B74731D4C2F672A61A7FBBE9E58146AA9186671123E0AAF5C5DDAED3C9AFFC63C0B217C2D42C368w5e4M" TargetMode="External"/><Relationship Id="rId20" Type="http://schemas.openxmlformats.org/officeDocument/2006/relationships/hyperlink" Target="consultantplus://offline/ref=0FBD1F4B74731D4C2F672A61A7FBBE9E58146AA9186671123E0AAF5C5DDAED3C9AFFC63C0B217C284CC86Ew5e5M" TargetMode="External"/><Relationship Id="rId41" Type="http://schemas.openxmlformats.org/officeDocument/2006/relationships/hyperlink" Target="consultantplus://offline/ref=0FBD1F4B74731D4C2F672A61A7FBBE9E58146AA91B6076163F0AAF5C5DDAED3C9AFFC63C0B21792B4ACB6Bw5eCM" TargetMode="External"/><Relationship Id="rId62" Type="http://schemas.openxmlformats.org/officeDocument/2006/relationships/hyperlink" Target="consultantplus://offline/ref=0FBD1F4B74731D4C2F672A61A7FBBE9E58146AA91B63731F3F0AAF5C5DDAED3C9AFFC63C0B21792B4ACB6Fw5eEM" TargetMode="External"/><Relationship Id="rId83" Type="http://schemas.openxmlformats.org/officeDocument/2006/relationships/hyperlink" Target="consultantplus://offline/ref=0FBD1F4B74731D4C2F672A61A7FBBE9E58146AA91B60751E3F0AAF5C5DDAED3C9AFFC63C0B21792B4ACB68w5e8M" TargetMode="External"/><Relationship Id="rId88" Type="http://schemas.openxmlformats.org/officeDocument/2006/relationships/hyperlink" Target="consultantplus://offline/ref=0FBD1F4B74731D4C2F67346CB197E1945E1937A61B6478406B55F4010AD3E76BDDB09F7E4F2C7F23w4eFM" TargetMode="External"/><Relationship Id="rId111" Type="http://schemas.openxmlformats.org/officeDocument/2006/relationships/hyperlink" Target="consultantplus://offline/ref=0FBD1F4B74731D4C2F672A61A7FBBE9E58146AA918667015350AAF5C5DDAED3C9AFFC63C0B21792B4ACB6Cw5eCM" TargetMode="External"/><Relationship Id="rId132" Type="http://schemas.openxmlformats.org/officeDocument/2006/relationships/hyperlink" Target="consultantplus://offline/ref=0FBD1F4B74731D4C2F672A61A7FBBE9E58146AA91B6176173F0AAF5C5DDAED3C9AFFC63C0B21792B4BC366w5eCM" TargetMode="External"/><Relationship Id="rId153" Type="http://schemas.openxmlformats.org/officeDocument/2006/relationships/hyperlink" Target="consultantplus://offline/ref=0FBD1F4B74731D4C2F672A61A7FBBE9E58146AA9186671123E0AAF5C5DDAED3C9AFFC63C0B217C2D42CC67w5e9M" TargetMode="External"/><Relationship Id="rId174" Type="http://schemas.openxmlformats.org/officeDocument/2006/relationships/hyperlink" Target="consultantplus://offline/ref=0FBD1F4B74731D4C2F672A61A7FBBE9E58146AA9186671123E0AAF5C5DDAED3C9AFFC63C0B217C2C4ACE6Dw5eDM" TargetMode="External"/><Relationship Id="rId15" Type="http://schemas.openxmlformats.org/officeDocument/2006/relationships/hyperlink" Target="consultantplus://offline/ref=0FBD1F4B74731D4C2F672A61A7FBBE9E58146AA9186671123E0AAF5C5DDAED3C9AFFC63C0B217C284CC968w5e9M" TargetMode="External"/><Relationship Id="rId36" Type="http://schemas.openxmlformats.org/officeDocument/2006/relationships/hyperlink" Target="consultantplus://offline/ref=0FBD1F4B74731D4C2F672A61A7FBBE9E58146AA9186671123E0AAF5C5DDAED3C9AFFC63C0B217C284CC36Aw5eCM" TargetMode="External"/><Relationship Id="rId57" Type="http://schemas.openxmlformats.org/officeDocument/2006/relationships/hyperlink" Target="consultantplus://offline/ref=0FBD1F4B74731D4C2F67346CB197E1945E1936A5196578406B55F4010AD3E76BDDB09F7E4F2C782Aw4e9M" TargetMode="External"/><Relationship Id="rId106" Type="http://schemas.openxmlformats.org/officeDocument/2006/relationships/hyperlink" Target="consultantplus://offline/ref=0FBD1F4B74731D4C2F67346CB197E1945E1A3DA11E6E78406B55F4010AD3E76BDDB09F7E4F2C782Aw4eAM" TargetMode="External"/><Relationship Id="rId127" Type="http://schemas.openxmlformats.org/officeDocument/2006/relationships/hyperlink" Target="consultantplus://offline/ref=0FBD1F4B74731D4C2F672A61A7FBBE9E58146AA9186671123E0AAF5C5DDAED3C9AFFC63C0B21792A4EC867w5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43185</Words>
  <Characters>246158</Characters>
  <Application>Microsoft Office Word</Application>
  <DocSecurity>0</DocSecurity>
  <Lines>2051</Lines>
  <Paragraphs>577</Paragraphs>
  <ScaleCrop>false</ScaleCrop>
  <Company/>
  <LinksUpToDate>false</LinksUpToDate>
  <CharactersWithSpaces>288766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2015-09-11T12:31:00Z</dcterms:created>
  <dcterms:modified xsi:type="dcterms:W3CDTF">2015-09-11T12:31:00Z</dcterms:modified>
</cp:coreProperties>
</file>