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8C6B66" w:rsidRDefault="006B58BA" w:rsidP="000F4E16">
      <w:pPr>
        <w:pStyle w:val="ConsPlusTitle"/>
        <w:jc w:val="center"/>
        <w:rPr>
          <w:rFonts w:ascii="Times New Roman" w:hAnsi="Times New Roman" w:cs="Times New Roman"/>
          <w:color w:val="000000" w:themeColor="text1"/>
          <w:sz w:val="24"/>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p>
    <w:p w:rsidR="00377F0B" w:rsidRPr="008C6B66" w:rsidRDefault="00377F0B"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Normal"/>
        <w:jc w:val="right"/>
        <w:rPr>
          <w:rFonts w:ascii="Times New Roman" w:hAnsi="Times New Roman" w:cs="Times New Roman"/>
          <w:color w:val="000000" w:themeColor="text1"/>
          <w:sz w:val="28"/>
        </w:rPr>
      </w:pPr>
      <w:proofErr w:type="gramStart"/>
      <w:r w:rsidRPr="00C578F6">
        <w:rPr>
          <w:rFonts w:ascii="Times New Roman" w:hAnsi="Times New Roman" w:cs="Times New Roman"/>
          <w:color w:val="000000" w:themeColor="text1"/>
          <w:sz w:val="28"/>
        </w:rPr>
        <w:t>Принят</w:t>
      </w:r>
      <w:proofErr w:type="gramEnd"/>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377F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 </w:t>
            </w:r>
            <w:proofErr w:type="gramStart"/>
            <w:r w:rsidR="006D1A7F"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006D1A7F" w:rsidRPr="006C2052">
              <w:rPr>
                <w:rFonts w:ascii="Times New Roman" w:hAnsi="Times New Roman" w:cs="Times New Roman"/>
                <w:color w:val="000000" w:themeColor="text1"/>
                <w:sz w:val="28"/>
                <w:szCs w:val="28"/>
              </w:rPr>
              <w:t xml:space="preserve"> 1541-КЗ,</w:t>
            </w:r>
            <w:proofErr w:type="gramEnd"/>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r w:rsidR="0019581E">
              <w:rPr>
                <w:rFonts w:ascii="Times New Roman" w:hAnsi="Times New Roman" w:cs="Times New Roman"/>
                <w:color w:val="000000" w:themeColor="text1"/>
                <w:sz w:val="28"/>
                <w:szCs w:val="28"/>
              </w:rPr>
              <w:t xml:space="preserve"> от 07.12.2022 № 4798-К</w:t>
            </w:r>
            <w:r w:rsidR="00EF31E8">
              <w:rPr>
                <w:rFonts w:ascii="Times New Roman" w:hAnsi="Times New Roman" w:cs="Times New Roman"/>
                <w:color w:val="000000" w:themeColor="text1"/>
                <w:sz w:val="28"/>
                <w:szCs w:val="28"/>
              </w:rPr>
              <w:t>З,</w:t>
            </w:r>
          </w:p>
          <w:p w:rsidR="00EF31E8" w:rsidRDefault="00EF31E8">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27.12.2022 № 4826-КЗ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Default="00C96F95" w:rsidP="00377F0B">
      <w:pPr>
        <w:pStyle w:val="ConsPlusNormal"/>
        <w:ind w:firstLine="709"/>
        <w:jc w:val="both"/>
        <w:rPr>
          <w:rFonts w:ascii="Times New Roman" w:hAnsi="Times New Roman"/>
          <w:color w:val="000000"/>
          <w:sz w:val="28"/>
          <w:szCs w:val="28"/>
        </w:rPr>
      </w:pPr>
      <w:r w:rsidRPr="005B235E">
        <w:rPr>
          <w:rFonts w:ascii="Times New Roman" w:hAnsi="Times New Roman"/>
          <w:color w:val="000000"/>
          <w:sz w:val="28"/>
          <w:szCs w:val="28"/>
        </w:rPr>
        <w:t xml:space="preserve">Настоящий Закон в соответствии с Бюджетным </w:t>
      </w:r>
      <w:hyperlink r:id="rId9" w:history="1">
        <w:r w:rsidRPr="005B235E">
          <w:rPr>
            <w:rFonts w:ascii="Times New Roman" w:hAnsi="Times New Roman"/>
            <w:color w:val="000000"/>
            <w:sz w:val="28"/>
            <w:szCs w:val="28"/>
          </w:rPr>
          <w:t>кодексом</w:t>
        </w:r>
      </w:hyperlink>
      <w:r w:rsidRPr="005B235E">
        <w:rPr>
          <w:rFonts w:ascii="Times New Roman" w:hAnsi="Times New Roman"/>
          <w:color w:val="000000"/>
          <w:sz w:val="28"/>
          <w:szCs w:val="28"/>
        </w:rPr>
        <w:t xml:space="preserve"> Российской Федерации и </w:t>
      </w:r>
      <w:hyperlink r:id="rId10" w:history="1">
        <w:r w:rsidRPr="005B235E">
          <w:rPr>
            <w:rFonts w:ascii="Times New Roman" w:hAnsi="Times New Roman"/>
            <w:color w:val="000000"/>
            <w:sz w:val="28"/>
            <w:szCs w:val="28"/>
          </w:rPr>
          <w:t>Законом</w:t>
        </w:r>
      </w:hyperlink>
      <w:r w:rsidRPr="005B235E">
        <w:rPr>
          <w:rFonts w:ascii="Times New Roman" w:hAnsi="Times New Roman"/>
          <w:color w:val="000000"/>
          <w:sz w:val="28"/>
          <w:szCs w:val="28"/>
        </w:rPr>
        <w:t xml:space="preserve"> Краснодарского края от 4 февраля 2002 года </w:t>
      </w:r>
      <w:r>
        <w:rPr>
          <w:rFonts w:ascii="Times New Roman" w:hAnsi="Times New Roman"/>
          <w:color w:val="000000"/>
          <w:sz w:val="28"/>
          <w:szCs w:val="28"/>
        </w:rPr>
        <w:t>№</w:t>
      </w:r>
      <w:r w:rsidRPr="005B235E">
        <w:rPr>
          <w:rFonts w:ascii="Times New Roman" w:hAnsi="Times New Roman"/>
          <w:color w:val="000000"/>
          <w:sz w:val="28"/>
          <w:szCs w:val="28"/>
        </w:rPr>
        <w:t xml:space="preserve"> 437-КЗ "О бюджетном процессе в Краснодарском крае" регулирует отношения</w:t>
      </w:r>
      <w:r>
        <w:rPr>
          <w:rFonts w:ascii="Times New Roman" w:hAnsi="Times New Roman"/>
          <w:color w:val="000000"/>
          <w:sz w:val="28"/>
          <w:szCs w:val="28"/>
        </w:rPr>
        <w:t>, связанные с предоставлением межбюджетных трансфертов</w:t>
      </w:r>
      <w:r w:rsidRPr="005B235E">
        <w:rPr>
          <w:rFonts w:ascii="Times New Roman" w:hAnsi="Times New Roman"/>
          <w:color w:val="000000"/>
          <w:sz w:val="28"/>
          <w:szCs w:val="28"/>
        </w:rPr>
        <w:t xml:space="preserve"> </w:t>
      </w:r>
      <w:r>
        <w:rPr>
          <w:rFonts w:ascii="Times New Roman" w:hAnsi="Times New Roman"/>
          <w:color w:val="000000"/>
          <w:sz w:val="28"/>
          <w:szCs w:val="28"/>
        </w:rPr>
        <w:t xml:space="preserve">из </w:t>
      </w:r>
      <w:r w:rsidR="00A26A1E">
        <w:rPr>
          <w:rFonts w:ascii="Times New Roman" w:hAnsi="Times New Roman"/>
          <w:color w:val="000000"/>
          <w:sz w:val="28"/>
          <w:szCs w:val="28"/>
        </w:rPr>
        <w:t xml:space="preserve">бюджета Краснодарского края (далее – </w:t>
      </w:r>
      <w:r>
        <w:rPr>
          <w:rFonts w:ascii="Times New Roman" w:hAnsi="Times New Roman"/>
          <w:color w:val="000000"/>
          <w:sz w:val="28"/>
          <w:szCs w:val="28"/>
        </w:rPr>
        <w:t>краево</w:t>
      </w:r>
      <w:r w:rsidR="00A26A1E">
        <w:rPr>
          <w:rFonts w:ascii="Times New Roman" w:hAnsi="Times New Roman"/>
          <w:color w:val="000000"/>
          <w:sz w:val="28"/>
          <w:szCs w:val="28"/>
        </w:rPr>
        <w:t>й</w:t>
      </w:r>
      <w:r>
        <w:rPr>
          <w:rFonts w:ascii="Times New Roman" w:hAnsi="Times New Roman"/>
          <w:color w:val="000000"/>
          <w:sz w:val="28"/>
          <w:szCs w:val="28"/>
        </w:rPr>
        <w:t xml:space="preserve"> бюджет</w:t>
      </w:r>
      <w:r w:rsidR="00A26A1E">
        <w:rPr>
          <w:rFonts w:ascii="Times New Roman" w:hAnsi="Times New Roman"/>
          <w:color w:val="000000"/>
          <w:sz w:val="28"/>
          <w:szCs w:val="28"/>
        </w:rPr>
        <w:t>)</w:t>
      </w:r>
      <w:r>
        <w:rPr>
          <w:rFonts w:ascii="Times New Roman" w:hAnsi="Times New Roman"/>
          <w:color w:val="000000"/>
          <w:sz w:val="28"/>
          <w:szCs w:val="28"/>
        </w:rPr>
        <w:t xml:space="preserve"> бюджетам бюджетной системы Российской Федерации, </w:t>
      </w:r>
      <w:r w:rsidRPr="005B235E">
        <w:rPr>
          <w:rFonts w:ascii="Times New Roman" w:hAnsi="Times New Roman"/>
          <w:color w:val="000000"/>
          <w:sz w:val="28"/>
          <w:szCs w:val="28"/>
        </w:rPr>
        <w:t>общий порядок и условия предоставления межбюджетных трансфертов из местных бюджетов.</w:t>
      </w:r>
    </w:p>
    <w:p w:rsidR="00C96F95" w:rsidRPr="008C6B66" w:rsidRDefault="00C96F95"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w:t>
      </w:r>
      <w:proofErr w:type="gramStart"/>
      <w:r w:rsidRPr="00C578F6">
        <w:rPr>
          <w:rFonts w:ascii="Times New Roman" w:hAnsi="Times New Roman" w:cs="Times New Roman"/>
          <w:color w:val="000000" w:themeColor="text1"/>
          <w:sz w:val="28"/>
          <w:szCs w:val="28"/>
        </w:rPr>
        <w:t>законы</w:t>
      </w:r>
      <w:proofErr w:type="gramEnd"/>
      <w:r w:rsidRPr="00C578F6">
        <w:rPr>
          <w:rFonts w:ascii="Times New Roman" w:hAnsi="Times New Roman" w:cs="Times New Roman"/>
          <w:color w:val="000000" w:themeColor="text1"/>
          <w:sz w:val="28"/>
          <w:szCs w:val="28"/>
        </w:rPr>
        <w:t xml:space="preserve">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8C6B66">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Из краевого бюджета в соответствии с </w:t>
      </w:r>
      <w:r w:rsidR="00EB01DF">
        <w:rPr>
          <w:rFonts w:ascii="Times New Roman" w:hAnsi="Times New Roman" w:cs="Times New Roman"/>
          <w:color w:val="000000" w:themeColor="text1"/>
          <w:sz w:val="28"/>
          <w:szCs w:val="28"/>
        </w:rPr>
        <w:t xml:space="preserve">требованиями </w:t>
      </w:r>
      <w:r w:rsidRPr="00C578F6">
        <w:rPr>
          <w:rFonts w:ascii="Times New Roman" w:hAnsi="Times New Roman" w:cs="Times New Roman"/>
          <w:color w:val="000000" w:themeColor="text1"/>
          <w:sz w:val="28"/>
          <w:szCs w:val="28"/>
        </w:rPr>
        <w:t>Бюджетн</w:t>
      </w:r>
      <w:r w:rsidR="00EB01DF">
        <w:rPr>
          <w:rFonts w:ascii="Times New Roman" w:hAnsi="Times New Roman" w:cs="Times New Roman"/>
          <w:color w:val="000000" w:themeColor="text1"/>
          <w:sz w:val="28"/>
          <w:szCs w:val="28"/>
        </w:rPr>
        <w:t>ого</w:t>
      </w:r>
      <w:r w:rsidRPr="00C578F6">
        <w:rPr>
          <w:rFonts w:ascii="Times New Roman" w:hAnsi="Times New Roman" w:cs="Times New Roman"/>
          <w:color w:val="000000" w:themeColor="text1"/>
          <w:sz w:val="28"/>
          <w:szCs w:val="28"/>
        </w:rPr>
        <w:t xml:space="preserve"> кодекс</w:t>
      </w:r>
      <w:r w:rsidR="00EB01DF">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w:t>
      </w:r>
      <w:proofErr w:type="gramEnd"/>
      <w:r w:rsidR="00B745E5" w:rsidRPr="00C578F6">
        <w:rPr>
          <w:rFonts w:ascii="Times New Roman" w:hAnsi="Times New Roman" w:cs="Times New Roman"/>
          <w:color w:val="000000" w:themeColor="text1"/>
          <w:sz w:val="28"/>
          <w:szCs w:val="28"/>
        </w:rPr>
        <w:t xml:space="preserve">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Краснодарского края.</w:t>
      </w:r>
    </w:p>
    <w:p w:rsidR="002E0F0D" w:rsidRDefault="002E0F0D" w:rsidP="002E0F0D">
      <w:pPr>
        <w:pStyle w:val="ab"/>
        <w:autoSpaceDE w:val="0"/>
        <w:autoSpaceDN w:val="0"/>
        <w:adjustRightInd w:val="0"/>
        <w:spacing w:before="280" w:after="0" w:line="240" w:lineRule="auto"/>
        <w:ind w:left="0" w:firstLine="709"/>
        <w:jc w:val="both"/>
        <w:rPr>
          <w:rFonts w:ascii="Times New Roman" w:hAnsi="Times New Roman"/>
          <w:color w:val="000000"/>
          <w:sz w:val="28"/>
          <w:szCs w:val="28"/>
        </w:rPr>
      </w:pPr>
      <w:proofErr w:type="gramStart"/>
      <w:r w:rsidRPr="00E4655D">
        <w:rPr>
          <w:rFonts w:ascii="Times New Roman" w:hAnsi="Times New Roman"/>
          <w:color w:val="000000"/>
          <w:sz w:val="28"/>
          <w:szCs w:val="28"/>
        </w:rPr>
        <w:lastRenderedPageBreak/>
        <w:t xml:space="preserve">Из краевого бюджета в соответствии с </w:t>
      </w:r>
      <w:r>
        <w:rPr>
          <w:rFonts w:ascii="Times New Roman" w:hAnsi="Times New Roman"/>
          <w:color w:val="000000"/>
          <w:sz w:val="28"/>
          <w:szCs w:val="28"/>
        </w:rPr>
        <w:t>требованиями Бюджетного кодекса</w:t>
      </w:r>
      <w:r w:rsidRPr="00E4655D">
        <w:rPr>
          <w:rFonts w:ascii="Times New Roman" w:hAnsi="Times New Roman"/>
          <w:color w:val="000000"/>
          <w:sz w:val="28"/>
          <w:szCs w:val="28"/>
        </w:rPr>
        <w:t xml:space="preserve"> </w:t>
      </w:r>
      <w:r>
        <w:rPr>
          <w:rFonts w:ascii="Times New Roman" w:hAnsi="Times New Roman"/>
          <w:color w:val="000000"/>
          <w:sz w:val="28"/>
          <w:szCs w:val="28"/>
        </w:rPr>
        <w:t xml:space="preserve">Российской Федерации </w:t>
      </w:r>
      <w:r w:rsidRPr="00E4655D">
        <w:rPr>
          <w:rFonts w:ascii="Times New Roman" w:hAnsi="Times New Roman"/>
          <w:color w:val="000000"/>
          <w:sz w:val="28"/>
          <w:szCs w:val="28"/>
        </w:rPr>
        <w:t>могут предоставляться</w:t>
      </w:r>
      <w:r>
        <w:rPr>
          <w:rFonts w:ascii="Times New Roman" w:hAnsi="Times New Roman"/>
          <w:color w:val="000000"/>
          <w:sz w:val="28"/>
          <w:szCs w:val="28"/>
        </w:rPr>
        <w:t xml:space="preserve"> субвенции </w:t>
      </w:r>
      <w:r w:rsidRPr="00E4655D">
        <w:rPr>
          <w:rFonts w:ascii="Times New Roman" w:hAnsi="Times New Roman"/>
          <w:color w:val="000000"/>
          <w:sz w:val="28"/>
          <w:szCs w:val="28"/>
        </w:rPr>
        <w:t>бюджету государственного внебюджетного фонда Российской Федерации</w:t>
      </w:r>
      <w:r>
        <w:rPr>
          <w:rFonts w:ascii="Times New Roman" w:hAnsi="Times New Roman"/>
          <w:color w:val="000000"/>
          <w:sz w:val="28"/>
          <w:szCs w:val="28"/>
        </w:rPr>
        <w:t xml:space="preserve"> </w:t>
      </w:r>
      <w:r w:rsidRPr="000D0D88">
        <w:rPr>
          <w:rFonts w:ascii="Times New Roman" w:hAnsi="Times New Roman"/>
          <w:color w:val="000000"/>
          <w:sz w:val="28"/>
          <w:szCs w:val="28"/>
        </w:rPr>
        <w:t>в случаях, установленных федеральными законами и (или) указами Президента Российской Федерации,</w:t>
      </w:r>
      <w:r>
        <w:rPr>
          <w:rFonts w:ascii="Times New Roman" w:hAnsi="Times New Roman"/>
          <w:color w:val="000000"/>
          <w:sz w:val="28"/>
          <w:szCs w:val="28"/>
        </w:rPr>
        <w:t xml:space="preserve"> </w:t>
      </w:r>
      <w:r w:rsidRPr="00E4655D">
        <w:rPr>
          <w:rFonts w:ascii="Times New Roman" w:hAnsi="Times New Roman"/>
          <w:color w:val="000000"/>
          <w:sz w:val="28"/>
          <w:szCs w:val="28"/>
        </w:rPr>
        <w:t>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w:t>
      </w:r>
      <w:proofErr w:type="gramEnd"/>
      <w:r w:rsidRPr="00E4655D">
        <w:rPr>
          <w:rFonts w:ascii="Times New Roman" w:hAnsi="Times New Roman"/>
          <w:color w:val="000000"/>
          <w:sz w:val="28"/>
          <w:szCs w:val="28"/>
        </w:rPr>
        <w:t xml:space="preserve"> социальной защиты (поддержки) граждан.</w:t>
      </w:r>
    </w:p>
    <w:p w:rsidR="002E0F0D" w:rsidRPr="00C578F6" w:rsidRDefault="002E0F0D" w:rsidP="002E0F0D">
      <w:pPr>
        <w:pStyle w:val="ConsPlusNormal"/>
        <w:ind w:firstLine="709"/>
        <w:jc w:val="both"/>
        <w:rPr>
          <w:rFonts w:ascii="Times New Roman" w:hAnsi="Times New Roman" w:cs="Times New Roman"/>
          <w:color w:val="000000" w:themeColor="text1"/>
          <w:sz w:val="28"/>
          <w:szCs w:val="28"/>
        </w:rPr>
      </w:pPr>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Бюджетным кодексом</w:t>
      </w:r>
      <w:r w:rsidRPr="00E4655D">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E4655D">
        <w:rPr>
          <w:rFonts w:ascii="Times New Roman" w:hAnsi="Times New Roman"/>
          <w:color w:val="000000"/>
          <w:sz w:val="28"/>
          <w:szCs w:val="28"/>
        </w:rPr>
        <w:t xml:space="preserve"> могут предоставляться</w:t>
      </w:r>
      <w:r>
        <w:rPr>
          <w:rFonts w:ascii="Times New Roman" w:hAnsi="Times New Roman"/>
          <w:color w:val="000000"/>
          <w:sz w:val="28"/>
          <w:szCs w:val="28"/>
        </w:rPr>
        <w:t xml:space="preserve"> иные межбюджетные трансферты бюджету Территориального фонда обязательного медицинского страхования Краснодарского края</w:t>
      </w:r>
      <w:r w:rsidRPr="00E4655D">
        <w:rPr>
          <w:rFonts w:ascii="Times New Roman" w:hAnsi="Times New Roman"/>
          <w:color w:val="000000"/>
          <w:sz w:val="28"/>
          <w:szCs w:val="28"/>
        </w:rPr>
        <w:t>.</w:t>
      </w:r>
    </w:p>
    <w:p w:rsidR="00A14339" w:rsidRPr="006334CC" w:rsidRDefault="00A14339" w:rsidP="00377F0B">
      <w:pPr>
        <w:pStyle w:val="ConsPlusTitle"/>
        <w:ind w:firstLine="709"/>
        <w:jc w:val="both"/>
        <w:outlineLvl w:val="1"/>
        <w:rPr>
          <w:rFonts w:ascii="Times New Roman" w:hAnsi="Times New Roman" w:cs="Times New Roman"/>
          <w:b w:val="0"/>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6334CC" w:rsidRDefault="009F119B"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w:t>
      </w:r>
      <w:proofErr w:type="gramStart"/>
      <w:r w:rsidRPr="00C578F6">
        <w:rPr>
          <w:rFonts w:ascii="Times New Roman" w:hAnsi="Times New Roman" w:cs="Times New Roman"/>
          <w:color w:val="000000" w:themeColor="text1"/>
          <w:sz w:val="28"/>
          <w:szCs w:val="28"/>
        </w:rPr>
        <w:t>период</w:t>
      </w:r>
      <w:proofErr w:type="gramEnd"/>
      <w:r w:rsidRPr="00C578F6">
        <w:rPr>
          <w:rFonts w:ascii="Times New Roman" w:hAnsi="Times New Roman" w:cs="Times New Roman"/>
          <w:color w:val="000000" w:themeColor="text1"/>
          <w:sz w:val="28"/>
          <w:szCs w:val="28"/>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w:t>
      </w:r>
      <w:proofErr w:type="gramStart"/>
      <w:r w:rsidRPr="00C578F6">
        <w:rPr>
          <w:rFonts w:ascii="Times New Roman" w:hAnsi="Times New Roman" w:cs="Times New Roman"/>
          <w:color w:val="000000" w:themeColor="text1"/>
          <w:sz w:val="28"/>
          <w:szCs w:val="28"/>
        </w:rPr>
        <w:t>установления</w:t>
      </w:r>
      <w:proofErr w:type="gramEnd"/>
      <w:r w:rsidRPr="00C578F6">
        <w:rPr>
          <w:rFonts w:ascii="Times New Roman" w:hAnsi="Times New Roman" w:cs="Times New Roman"/>
          <w:color w:val="000000" w:themeColor="text1"/>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w:t>
      </w:r>
      <w:proofErr w:type="gramEnd"/>
      <w:r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proofErr w:type="gramStart"/>
      <w:r w:rsidR="009F119B" w:rsidRPr="00C578F6">
        <w:rPr>
          <w:rFonts w:ascii="Times New Roman" w:hAnsi="Times New Roman" w:cs="Times New Roman"/>
          <w:color w:val="000000" w:themeColor="text1"/>
          <w:sz w:val="28"/>
          <w:szCs w:val="28"/>
        </w:rPr>
        <w:t xml:space="preserve"> У</w:t>
      </w:r>
      <w:proofErr w:type="gramEnd"/>
      <w:r w:rsidR="009F119B" w:rsidRPr="00C578F6">
        <w:rPr>
          <w:rFonts w:ascii="Times New Roman" w:hAnsi="Times New Roman" w:cs="Times New Roman"/>
          <w:color w:val="000000" w:themeColor="text1"/>
          <w:sz w:val="28"/>
          <w:szCs w:val="28"/>
        </w:rPr>
        <w:t xml:space="preserve">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w:t>
      </w:r>
      <w:proofErr w:type="gramStart"/>
      <w:r w:rsidRPr="00C578F6">
        <w:rPr>
          <w:rFonts w:ascii="Times New Roman" w:hAnsi="Times New Roman" w:cs="Times New Roman"/>
          <w:color w:val="000000" w:themeColor="text1"/>
          <w:sz w:val="28"/>
          <w:szCs w:val="28"/>
        </w:rP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утверждается на плановый период нераспределенный между муниципальными районами (муниципальными округами, городскими 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w:t>
      </w:r>
      <w:r w:rsidRPr="00C578F6">
        <w:rPr>
          <w:rFonts w:ascii="Times New Roman" w:hAnsi="Times New Roman" w:cs="Times New Roman"/>
          <w:color w:val="000000" w:themeColor="text1"/>
          <w:sz w:val="28"/>
          <w:szCs w:val="28"/>
        </w:rP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0" w:name="P90"/>
      <w:bookmarkEnd w:id="0"/>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3"/>
      <w:bookmarkEnd w:id="1"/>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содействия достижению и (или) поощрения </w:t>
      </w:r>
      <w:proofErr w:type="gramStart"/>
      <w:r w:rsidRPr="00C578F6">
        <w:rPr>
          <w:rFonts w:ascii="Times New Roman" w:hAnsi="Times New Roman" w:cs="Times New Roman"/>
          <w:color w:val="000000" w:themeColor="text1"/>
          <w:sz w:val="28"/>
          <w:szCs w:val="28"/>
        </w:rPr>
        <w:t>достижения наилучших значений показателей деятельности органов местного самоуправления</w:t>
      </w:r>
      <w:proofErr w:type="gram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w:t>
      </w:r>
      <w:proofErr w:type="gramStart"/>
      <w:r w:rsidRPr="00C578F6">
        <w:rPr>
          <w:rFonts w:ascii="Times New Roman" w:hAnsi="Times New Roman" w:cs="Times New Roman"/>
          <w:color w:val="000000" w:themeColor="text1"/>
          <w:sz w:val="28"/>
          <w:szCs w:val="28"/>
        </w:rPr>
        <w:t xml:space="preserve">Распределение указанных дотаций между муниципальными образованиями утверждается законом </w:t>
      </w:r>
      <w:r w:rsidRPr="00C578F6">
        <w:rPr>
          <w:rFonts w:ascii="Times New Roman" w:hAnsi="Times New Roman" w:cs="Times New Roman"/>
          <w:color w:val="000000" w:themeColor="text1"/>
          <w:sz w:val="28"/>
          <w:szCs w:val="28"/>
        </w:rPr>
        <w:lastRenderedPageBreak/>
        <w:t>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B762CC" w:rsidRPr="00C578F6" w:rsidRDefault="00B762CC"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105"/>
      <w:bookmarkEnd w:id="2"/>
      <w:r w:rsidRPr="00C578F6">
        <w:rPr>
          <w:rFonts w:ascii="Times New Roman" w:hAnsi="Times New Roman" w:cs="Times New Roman"/>
          <w:color w:val="000000" w:themeColor="text1"/>
          <w:sz w:val="28"/>
          <w:szCs w:val="28"/>
        </w:rPr>
        <w:t>3. В распределение объемов субсидии между муниципальными образованиями Краснодарского края нормативными правовыми актами высшего исполнительного органа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 в соответствии с порядком предоставления и распределения субсидий;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w:t>
      </w:r>
      <w:proofErr w:type="gramStart"/>
      <w:r w:rsidRPr="00C578F6">
        <w:rPr>
          <w:rFonts w:ascii="Times New Roman" w:hAnsi="Times New Roman" w:cs="Times New Roman"/>
          <w:color w:val="000000" w:themeColor="text1"/>
          <w:sz w:val="28"/>
          <w:szCs w:val="28"/>
        </w:rPr>
        <w:t>дств в пр</w:t>
      </w:r>
      <w:proofErr w:type="gramEnd"/>
      <w:r w:rsidRPr="00C578F6">
        <w:rPr>
          <w:rFonts w:ascii="Times New Roman" w:hAnsi="Times New Roman" w:cs="Times New Roman"/>
          <w:color w:val="000000" w:themeColor="text1"/>
          <w:sz w:val="28"/>
          <w:szCs w:val="28"/>
        </w:rPr>
        <w:t>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назначение, а также безвозмездные поступления от юридических лиц;</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сокращения предоставления субсидий при применении к муниципальному образованию Краснодарского края соответствующей </w:t>
      </w:r>
      <w:r w:rsidRPr="00C578F6">
        <w:rPr>
          <w:rFonts w:ascii="Times New Roman" w:hAnsi="Times New Roman" w:cs="Times New Roman"/>
          <w:color w:val="000000" w:themeColor="text1"/>
          <w:sz w:val="28"/>
          <w:szCs w:val="28"/>
        </w:rPr>
        <w:lastRenderedPageBreak/>
        <w:t>бюджетной меры принуждения.</w:t>
      </w:r>
    </w:p>
    <w:p w:rsidR="009F119B"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в соответствии с частью 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Краснодарского края, устанавливающими порядок предоставления и распределения субсидий из краевого бюджета местным бюджетам муниципальных</w:t>
      </w:r>
      <w:proofErr w:type="gramEnd"/>
      <w:r w:rsidR="009F119B" w:rsidRPr="00C578F6">
        <w:rPr>
          <w:rFonts w:ascii="Times New Roman" w:hAnsi="Times New Roman" w:cs="Times New Roman"/>
          <w:color w:val="000000" w:themeColor="text1"/>
          <w:sz w:val="28"/>
          <w:szCs w:val="28"/>
        </w:rPr>
        <w:t xml:space="preserve">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 путем изложения распределения субсидий местным бюджетам из краевого бюджета между муниципальными образованиями в новой редакции.</w:t>
      </w:r>
    </w:p>
    <w:p w:rsidR="00892095" w:rsidRPr="00C578F6" w:rsidRDefault="00892095" w:rsidP="00377F0B">
      <w:pPr>
        <w:pStyle w:val="ConsPlusNormal"/>
        <w:ind w:firstLine="709"/>
        <w:jc w:val="both"/>
        <w:rPr>
          <w:rFonts w:ascii="Times New Roman" w:hAnsi="Times New Roman" w:cs="Times New Roman"/>
          <w:color w:val="000000" w:themeColor="text1"/>
          <w:sz w:val="28"/>
          <w:szCs w:val="28"/>
        </w:rPr>
      </w:pPr>
    </w:p>
    <w:p w:rsidR="00892095" w:rsidRPr="00467277" w:rsidRDefault="00892095" w:rsidP="00892095">
      <w:pPr>
        <w:autoSpaceDE w:val="0"/>
        <w:autoSpaceDN w:val="0"/>
        <w:adjustRightInd w:val="0"/>
        <w:spacing w:after="0" w:line="240" w:lineRule="auto"/>
        <w:ind w:left="2127" w:hanging="1418"/>
        <w:jc w:val="both"/>
        <w:outlineLvl w:val="0"/>
        <w:rPr>
          <w:rFonts w:ascii="Times New Roman" w:hAnsi="Times New Roman"/>
          <w:b/>
          <w:bCs/>
          <w:sz w:val="28"/>
          <w:szCs w:val="28"/>
        </w:rPr>
      </w:pPr>
      <w:r w:rsidRPr="00892095">
        <w:rPr>
          <w:rFonts w:ascii="Times New Roman" w:hAnsi="Times New Roman"/>
          <w:b/>
          <w:color w:val="000000"/>
          <w:sz w:val="28"/>
          <w:szCs w:val="28"/>
        </w:rPr>
        <w:t>Статья 5</w:t>
      </w:r>
      <w:r w:rsidRPr="00892095">
        <w:rPr>
          <w:rFonts w:ascii="Times New Roman" w:hAnsi="Times New Roman"/>
          <w:b/>
          <w:color w:val="000000"/>
          <w:sz w:val="28"/>
          <w:szCs w:val="28"/>
          <w:vertAlign w:val="superscript"/>
        </w:rPr>
        <w:t>1</w:t>
      </w:r>
      <w:r w:rsidRPr="00892095">
        <w:rPr>
          <w:rFonts w:ascii="Times New Roman" w:hAnsi="Times New Roman"/>
          <w:b/>
          <w:color w:val="000000"/>
          <w:sz w:val="28"/>
          <w:szCs w:val="28"/>
        </w:rPr>
        <w:t>.</w:t>
      </w:r>
      <w:r w:rsidRPr="00467277">
        <w:rPr>
          <w:rFonts w:ascii="Times New Roman" w:hAnsi="Times New Roman"/>
          <w:color w:val="000000"/>
          <w:sz w:val="28"/>
          <w:szCs w:val="28"/>
        </w:rPr>
        <w:t> </w:t>
      </w:r>
      <w:r w:rsidRPr="00467277">
        <w:rPr>
          <w:rFonts w:ascii="Times New Roman" w:hAnsi="Times New Roman"/>
          <w:b/>
          <w:bCs/>
          <w:sz w:val="28"/>
          <w:szCs w:val="28"/>
        </w:rPr>
        <w:t xml:space="preserve">Субсидии бюджетам субъектов Российской Федерации </w:t>
      </w:r>
      <w:r w:rsidRPr="00467277">
        <w:rPr>
          <w:rFonts w:ascii="Times New Roman" w:hAnsi="Times New Roman"/>
          <w:b/>
          <w:bCs/>
          <w:sz w:val="28"/>
          <w:szCs w:val="28"/>
        </w:rPr>
        <w:br/>
        <w:t>из краевого бюджета</w:t>
      </w:r>
    </w:p>
    <w:p w:rsidR="00892095" w:rsidRPr="000D0D88" w:rsidRDefault="00892095" w:rsidP="00892095">
      <w:pPr>
        <w:pStyle w:val="ab"/>
        <w:widowControl w:val="0"/>
        <w:tabs>
          <w:tab w:val="right" w:pos="993"/>
          <w:tab w:val="left" w:pos="1134"/>
        </w:tabs>
        <w:autoSpaceDE w:val="0"/>
        <w:autoSpaceDN w:val="0"/>
        <w:adjustRightInd w:val="0"/>
        <w:spacing w:after="0" w:line="360" w:lineRule="auto"/>
        <w:ind w:left="1985" w:hanging="1276"/>
        <w:jc w:val="both"/>
        <w:outlineLvl w:val="1"/>
        <w:rPr>
          <w:rFonts w:ascii="Times New Roman" w:hAnsi="Times New Roman"/>
          <w:b/>
          <w:color w:val="000000"/>
          <w:szCs w:val="28"/>
        </w:rPr>
      </w:pPr>
    </w:p>
    <w:p w:rsidR="009F119B" w:rsidRDefault="00892095" w:rsidP="00892095">
      <w:pPr>
        <w:pStyle w:val="ConsPlusNormal"/>
        <w:ind w:firstLine="709"/>
        <w:jc w:val="both"/>
        <w:rPr>
          <w:rFonts w:ascii="Times New Roman" w:hAnsi="Times New Roman"/>
          <w:sz w:val="28"/>
          <w:szCs w:val="28"/>
        </w:rPr>
      </w:pPr>
      <w:r w:rsidRPr="00467277">
        <w:rPr>
          <w:rFonts w:ascii="Times New Roman" w:hAnsi="Times New Roman"/>
          <w:sz w:val="28"/>
          <w:szCs w:val="28"/>
        </w:rPr>
        <w:t>Порядок заключения соглашений между высшим исполнительным орга</w:t>
      </w:r>
      <w:r>
        <w:rPr>
          <w:rFonts w:ascii="Times New Roman" w:hAnsi="Times New Roman"/>
          <w:sz w:val="28"/>
          <w:szCs w:val="28"/>
        </w:rPr>
        <w:softHyphen/>
      </w:r>
      <w:r w:rsidRPr="00467277">
        <w:rPr>
          <w:rFonts w:ascii="Times New Roman" w:hAnsi="Times New Roman"/>
          <w:sz w:val="28"/>
          <w:szCs w:val="28"/>
        </w:rPr>
        <w:t>ном Краснодарского края и высшим исполнитель</w:t>
      </w:r>
      <w:r>
        <w:rPr>
          <w:rFonts w:ascii="Times New Roman" w:hAnsi="Times New Roman"/>
          <w:sz w:val="28"/>
          <w:szCs w:val="28"/>
        </w:rPr>
        <w:softHyphen/>
      </w:r>
      <w:r w:rsidRPr="00467277">
        <w:rPr>
          <w:rFonts w:ascii="Times New Roman" w:hAnsi="Times New Roman"/>
          <w:sz w:val="28"/>
          <w:szCs w:val="28"/>
        </w:rPr>
        <w:t>ным органом субъекта Российской Федерации о предоставле</w:t>
      </w:r>
      <w:r>
        <w:rPr>
          <w:rFonts w:ascii="Times New Roman" w:hAnsi="Times New Roman"/>
          <w:sz w:val="28"/>
          <w:szCs w:val="28"/>
        </w:rPr>
        <w:softHyphen/>
      </w:r>
      <w:r w:rsidRPr="00467277">
        <w:rPr>
          <w:rFonts w:ascii="Times New Roman" w:hAnsi="Times New Roman"/>
          <w:sz w:val="28"/>
          <w:szCs w:val="28"/>
        </w:rPr>
        <w:t>нии из краевого бюджета субсидии бюджету соответствующего субъекта Рос</w:t>
      </w:r>
      <w:r>
        <w:rPr>
          <w:rFonts w:ascii="Times New Roman" w:hAnsi="Times New Roman"/>
          <w:sz w:val="28"/>
          <w:szCs w:val="28"/>
        </w:rPr>
        <w:softHyphen/>
      </w:r>
      <w:r w:rsidRPr="00467277">
        <w:rPr>
          <w:rFonts w:ascii="Times New Roman" w:hAnsi="Times New Roman"/>
          <w:sz w:val="28"/>
          <w:szCs w:val="28"/>
        </w:rPr>
        <w:t>сийской Федерации устанавливается нормативными правовыми актами высше</w:t>
      </w:r>
      <w:r>
        <w:rPr>
          <w:rFonts w:ascii="Times New Roman" w:hAnsi="Times New Roman"/>
          <w:sz w:val="28"/>
          <w:szCs w:val="28"/>
        </w:rPr>
        <w:softHyphen/>
      </w:r>
      <w:r w:rsidRPr="00467277">
        <w:rPr>
          <w:rFonts w:ascii="Times New Roman" w:hAnsi="Times New Roman"/>
          <w:sz w:val="28"/>
          <w:szCs w:val="28"/>
        </w:rPr>
        <w:t>го исполнительного органа Краснодарского края.</w:t>
      </w:r>
    </w:p>
    <w:p w:rsidR="00892095" w:rsidRPr="00C578F6" w:rsidRDefault="00892095" w:rsidP="00892095">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органам местного самоуправления, могут быть объединены в единую субвенцию местным бюджетам из краевого бюджета, порядок формирования и </w:t>
      </w:r>
      <w:r w:rsidRPr="00C578F6">
        <w:rPr>
          <w:rFonts w:ascii="Times New Roman" w:hAnsi="Times New Roman" w:cs="Times New Roman"/>
          <w:color w:val="000000" w:themeColor="text1"/>
          <w:sz w:val="28"/>
          <w:szCs w:val="28"/>
        </w:rPr>
        <w:lastRenderedPageBreak/>
        <w:t>предоставления которой утверждается законом Краснодарского края в соответствии с требованиями Бюджетного кодекса Российской Федерации.</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w:t>
      </w:r>
      <w:proofErr w:type="gramStart"/>
      <w:r w:rsidRPr="00C578F6">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0F4E16" w:rsidRPr="00C578F6" w:rsidRDefault="000F4E1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3" w:name="P156"/>
      <w:bookmarkEnd w:id="3"/>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 xml:space="preserve">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w:t>
      </w:r>
      <w:proofErr w:type="gramEnd"/>
      <w:r w:rsidRPr="00C578F6">
        <w:rPr>
          <w:rFonts w:ascii="Times New Roman" w:hAnsi="Times New Roman" w:cs="Times New Roman"/>
          <w:color w:val="000000" w:themeColor="text1"/>
          <w:sz w:val="28"/>
          <w:szCs w:val="28"/>
        </w:rPr>
        <w:t xml:space="preserve"> краевом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Расчет субсидий краевому бюджету 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lastRenderedPageBreak/>
        <w:t xml:space="preserve">поселений производится в соответствии с порядком согласно приложению 4 </w:t>
      </w:r>
      <w:r w:rsidR="00697AA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C578F6">
        <w:rPr>
          <w:rFonts w:ascii="Times New Roman" w:hAnsi="Times New Roman" w:cs="Times New Roman"/>
          <w:color w:val="000000" w:themeColor="text1"/>
          <w:sz w:val="28"/>
          <w:szCs w:val="28"/>
        </w:rPr>
        <w:t>поселений части полномочий органов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C578F6">
        <w:rPr>
          <w:rFonts w:ascii="Times New Roman" w:hAnsi="Times New Roman" w:cs="Times New Roman"/>
          <w:color w:val="000000" w:themeColor="text1"/>
          <w:sz w:val="28"/>
          <w:szCs w:val="28"/>
        </w:rPr>
        <w:t>района части полномочий органов местного самоуправления поселения</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на поддержку мер по обеспечению сбалансированности бюджетов поселений </w:t>
      </w:r>
      <w:r w:rsidRPr="00C578F6">
        <w:rPr>
          <w:rFonts w:ascii="Times New Roman" w:hAnsi="Times New Roman" w:cs="Times New Roman"/>
          <w:color w:val="000000" w:themeColor="text1"/>
          <w:sz w:val="28"/>
          <w:szCs w:val="28"/>
        </w:rPr>
        <w:lastRenderedPageBreak/>
        <w:t>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EF4D11" w:rsidRPr="00C578F6" w:rsidRDefault="00EF4D11" w:rsidP="00377F0B">
      <w:pPr>
        <w:pStyle w:val="ConsPlusNormal"/>
        <w:ind w:firstLine="709"/>
        <w:jc w:val="both"/>
        <w:rPr>
          <w:rFonts w:ascii="Times New Roman" w:hAnsi="Times New Roman" w:cs="Times New Roman"/>
          <w:color w:val="000000" w:themeColor="text1"/>
          <w:sz w:val="28"/>
          <w:szCs w:val="28"/>
        </w:rPr>
      </w:pPr>
      <w:r w:rsidRPr="007063B4">
        <w:rPr>
          <w:rFonts w:ascii="Times New Roman" w:hAnsi="Times New Roman"/>
          <w:color w:val="000000"/>
          <w:sz w:val="28"/>
          <w:szCs w:val="28"/>
        </w:rPr>
        <w:t xml:space="preserve">межбюджетные трансферты </w:t>
      </w:r>
      <w:bookmarkStart w:id="4" w:name="_Hlk114438501"/>
      <w:r w:rsidRPr="007063B4">
        <w:rPr>
          <w:rFonts w:ascii="Times New Roman" w:hAnsi="Times New Roman"/>
          <w:color w:val="000000"/>
          <w:sz w:val="28"/>
          <w:szCs w:val="28"/>
        </w:rPr>
        <w:t>из бюджета муниципального района бюдже</w:t>
      </w:r>
      <w:r>
        <w:rPr>
          <w:rFonts w:ascii="Times New Roman" w:hAnsi="Times New Roman"/>
          <w:color w:val="000000"/>
          <w:sz w:val="28"/>
          <w:szCs w:val="28"/>
        </w:rPr>
        <w:softHyphen/>
      </w:r>
      <w:r w:rsidRPr="007063B4">
        <w:rPr>
          <w:rFonts w:ascii="Times New Roman" w:hAnsi="Times New Roman"/>
          <w:color w:val="000000"/>
          <w:sz w:val="28"/>
          <w:szCs w:val="28"/>
        </w:rPr>
        <w:t>там городских, сельских поселений, входящих в состав муниципального райо</w:t>
      </w:r>
      <w:r>
        <w:rPr>
          <w:rFonts w:ascii="Times New Roman" w:hAnsi="Times New Roman"/>
          <w:color w:val="000000"/>
          <w:sz w:val="28"/>
          <w:szCs w:val="28"/>
        </w:rPr>
        <w:softHyphen/>
      </w:r>
      <w:r w:rsidRPr="007063B4">
        <w:rPr>
          <w:rFonts w:ascii="Times New Roman" w:hAnsi="Times New Roman"/>
          <w:color w:val="000000"/>
          <w:sz w:val="28"/>
          <w:szCs w:val="28"/>
        </w:rPr>
        <w:t xml:space="preserve">на, </w:t>
      </w:r>
      <w:bookmarkEnd w:id="4"/>
      <w:r w:rsidRPr="007063B4">
        <w:rPr>
          <w:rFonts w:ascii="Times New Roman" w:hAnsi="Times New Roman"/>
          <w:color w:val="000000"/>
          <w:sz w:val="28"/>
          <w:szCs w:val="28"/>
        </w:rPr>
        <w:t xml:space="preserve">в </w:t>
      </w:r>
      <w:bookmarkStart w:id="5" w:name="_Hlk114438462"/>
      <w:r w:rsidRPr="007063B4">
        <w:rPr>
          <w:rFonts w:ascii="Times New Roman" w:hAnsi="Times New Roman"/>
          <w:color w:val="000000"/>
          <w:sz w:val="28"/>
          <w:szCs w:val="28"/>
        </w:rPr>
        <w:t xml:space="preserve">случае поощрения (премирования) победителей </w:t>
      </w:r>
      <w:r>
        <w:rPr>
          <w:rFonts w:ascii="Times New Roman" w:hAnsi="Times New Roman"/>
          <w:color w:val="000000"/>
          <w:sz w:val="28"/>
          <w:szCs w:val="28"/>
        </w:rPr>
        <w:t>районных</w:t>
      </w:r>
      <w:r w:rsidRPr="007063B4">
        <w:rPr>
          <w:rFonts w:ascii="Times New Roman" w:hAnsi="Times New Roman"/>
          <w:color w:val="000000"/>
          <w:sz w:val="28"/>
          <w:szCs w:val="28"/>
        </w:rPr>
        <w:t xml:space="preserve"> </w:t>
      </w:r>
      <w:r>
        <w:rPr>
          <w:rFonts w:ascii="Times New Roman" w:hAnsi="Times New Roman"/>
          <w:color w:val="000000"/>
          <w:sz w:val="28"/>
          <w:szCs w:val="28"/>
        </w:rPr>
        <w:t>конкурсов (смотров-конкурсов)</w:t>
      </w:r>
      <w:bookmarkEnd w:id="5"/>
      <w:r>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016539" w:rsidRDefault="00043A76" w:rsidP="00CE11EB">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16539" w:rsidRPr="006C2052" w:rsidTr="00530189">
        <w:tc>
          <w:tcPr>
            <w:tcW w:w="60" w:type="dxa"/>
            <w:shd w:val="clear" w:color="auto" w:fill="CED3F1"/>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016539" w:rsidRPr="000D1787" w:rsidRDefault="00016539" w:rsidP="00062D8A">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B762CC">
              <w:rPr>
                <w:rFonts w:ascii="Times New Roman" w:hAnsi="Times New Roman" w:cs="Times New Roman"/>
                <w:color w:val="000000" w:themeColor="text1"/>
                <w:sz w:val="28"/>
                <w:szCs w:val="28"/>
              </w:rPr>
              <w:t>Изменения, внесенные Законом Краснодарского края от 07.12.202</w:t>
            </w:r>
            <w:r w:rsidR="004A0782">
              <w:rPr>
                <w:rFonts w:ascii="Times New Roman" w:hAnsi="Times New Roman" w:cs="Times New Roman"/>
                <w:color w:val="000000" w:themeColor="text1"/>
                <w:sz w:val="28"/>
                <w:szCs w:val="28"/>
              </w:rPr>
              <w:t>2</w:t>
            </w:r>
            <w:r w:rsidRPr="00B762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B762CC">
              <w:rPr>
                <w:rFonts w:ascii="Times New Roman" w:hAnsi="Times New Roman" w:cs="Times New Roman"/>
                <w:color w:val="000000" w:themeColor="text1"/>
                <w:sz w:val="28"/>
                <w:szCs w:val="28"/>
              </w:rPr>
              <w:t>№ 4</w:t>
            </w:r>
            <w:r w:rsidR="004A0782">
              <w:rPr>
                <w:rFonts w:ascii="Times New Roman" w:hAnsi="Times New Roman" w:cs="Times New Roman"/>
                <w:color w:val="000000" w:themeColor="text1"/>
                <w:sz w:val="28"/>
                <w:szCs w:val="28"/>
              </w:rPr>
              <w:t>798</w:t>
            </w:r>
            <w:r w:rsidRPr="00B762CC">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Pr>
                <w:rFonts w:ascii="Times New Roman" w:hAnsi="Times New Roman" w:cs="Times New Roman"/>
                <w:color w:val="000000" w:themeColor="text1"/>
                <w:sz w:val="28"/>
                <w:szCs w:val="28"/>
              </w:rPr>
              <w:t xml:space="preserve"> Краснодарского края</w:t>
            </w:r>
            <w:r w:rsidRPr="00B762CC">
              <w:rPr>
                <w:rFonts w:ascii="Times New Roman" w:hAnsi="Times New Roman" w:cs="Times New Roman"/>
                <w:color w:val="000000" w:themeColor="text1"/>
                <w:sz w:val="28"/>
                <w:szCs w:val="28"/>
              </w:rPr>
              <w:t>, начиная с бюджета на 202</w:t>
            </w:r>
            <w:r w:rsidR="00062D8A">
              <w:rPr>
                <w:rFonts w:ascii="Times New Roman" w:hAnsi="Times New Roman" w:cs="Times New Roman"/>
                <w:color w:val="000000" w:themeColor="text1"/>
                <w:sz w:val="28"/>
                <w:szCs w:val="28"/>
              </w:rPr>
              <w:t>3</w:t>
            </w:r>
            <w:r w:rsidRPr="00B762CC">
              <w:rPr>
                <w:rFonts w:ascii="Times New Roman" w:hAnsi="Times New Roman" w:cs="Times New Roman"/>
                <w:color w:val="000000" w:themeColor="text1"/>
                <w:sz w:val="28"/>
                <w:szCs w:val="28"/>
              </w:rPr>
              <w:t xml:space="preserve"> год и на плановый период 202</w:t>
            </w:r>
            <w:r w:rsidR="00062D8A">
              <w:rPr>
                <w:rFonts w:ascii="Times New Roman" w:hAnsi="Times New Roman" w:cs="Times New Roman"/>
                <w:color w:val="000000" w:themeColor="text1"/>
                <w:sz w:val="28"/>
                <w:szCs w:val="28"/>
              </w:rPr>
              <w:t>4</w:t>
            </w:r>
            <w:r w:rsidRPr="00B762CC">
              <w:rPr>
                <w:rFonts w:ascii="Times New Roman" w:hAnsi="Times New Roman" w:cs="Times New Roman"/>
                <w:color w:val="000000" w:themeColor="text1"/>
                <w:sz w:val="28"/>
                <w:szCs w:val="28"/>
              </w:rPr>
              <w:t xml:space="preserve"> и 202</w:t>
            </w:r>
            <w:r w:rsidR="00062D8A">
              <w:rPr>
                <w:rFonts w:ascii="Times New Roman" w:hAnsi="Times New Roman" w:cs="Times New Roman"/>
                <w:color w:val="000000" w:themeColor="text1"/>
                <w:sz w:val="28"/>
                <w:szCs w:val="28"/>
              </w:rPr>
              <w:t>5</w:t>
            </w:r>
            <w:r w:rsidRPr="00B762CC">
              <w:rPr>
                <w:rFonts w:ascii="Times New Roman" w:hAnsi="Times New Roman" w:cs="Times New Roman"/>
                <w:color w:val="000000" w:themeColor="text1"/>
                <w:sz w:val="28"/>
                <w:szCs w:val="28"/>
              </w:rPr>
              <w:t xml:space="preserve"> годов.</w:t>
            </w:r>
          </w:p>
        </w:tc>
        <w:tc>
          <w:tcPr>
            <w:tcW w:w="113" w:type="dxa"/>
            <w:shd w:val="clear" w:color="auto" w:fill="F4F3F8"/>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380288" w:rsidRDefault="00380288" w:rsidP="00CE11EB">
      <w:pPr>
        <w:pStyle w:val="ConsPlusNormal"/>
        <w:ind w:left="5670"/>
        <w:outlineLvl w:val="0"/>
        <w:rPr>
          <w:rFonts w:ascii="Times New Roman" w:hAnsi="Times New Roman" w:cs="Times New Roman"/>
          <w:color w:val="000000" w:themeColor="text1"/>
          <w:sz w:val="28"/>
          <w:szCs w:val="28"/>
        </w:rPr>
      </w:pPr>
    </w:p>
    <w:p w:rsidR="00CE11EB" w:rsidRDefault="00CE11EB"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Pr="00C578F6" w:rsidRDefault="003260D4" w:rsidP="000F4E16">
      <w:pPr>
        <w:pStyle w:val="ConsPlusNormal"/>
        <w:jc w:val="right"/>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6" w:name="P207"/>
      <w:bookmarkEnd w:id="6"/>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3082-КЗ, </w:t>
            </w:r>
            <w:proofErr w:type="gramEnd"/>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2D74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w:t>
            </w:r>
            <w:r w:rsidR="00A125DF">
              <w:rPr>
                <w:rFonts w:ascii="Times New Roman" w:hAnsi="Times New Roman" w:cs="Times New Roman"/>
                <w:color w:val="000000" w:themeColor="text1"/>
                <w:sz w:val="28"/>
                <w:szCs w:val="28"/>
              </w:rPr>
              <w:t>, от 07.12.2022 № 4798-КЗ</w:t>
            </w:r>
            <w:r w:rsidR="00794C1D">
              <w:rPr>
                <w:rFonts w:ascii="Times New Roman" w:hAnsi="Times New Roman" w:cs="Times New Roman"/>
                <w:color w:val="000000" w:themeColor="text1"/>
                <w:sz w:val="28"/>
                <w:szCs w:val="28"/>
              </w:rPr>
              <w:t>, от 27.12.2022 № 4826-КЗ</w:t>
            </w:r>
            <w:r w:rsidRPr="002D74AE">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bookmarkStart w:id="7" w:name="P221"/>
      <w:bookmarkEnd w:id="7"/>
      <w:r>
        <w:rPr>
          <w:rFonts w:ascii="Times New Roman" w:hAnsi="Times New Roman" w:cs="Times New Roman"/>
          <w:color w:val="000000" w:themeColor="text1"/>
          <w:position w:val="-15"/>
          <w:sz w:val="28"/>
          <w:szCs w:val="28"/>
        </w:rPr>
        <w:pict>
          <v:shape id="_x0000_i1025" style="width:215.4pt;height:25.4pt" coordsize="" o:spt="100" adj="0,,0" path="" filled="f" stroked="f">
            <v:stroke joinstyle="miter"/>
            <v:imagedata r:id="rId11"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8.1pt;height:25.4pt" coordsize="" o:spt="100" adj="0,,0" path="" filled="f" stroked="f">
            <v:stroke joinstyle="miter"/>
            <v:imagedata r:id="rId12"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7.65pt;height:21.2pt" coordsize="" o:spt="100" adj="0,,0" path="" filled="f" stroked="f">
            <v:stroke joinstyle="miter"/>
            <v:imagedata r:id="rId13"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2.85pt;height:21.2pt" coordsize="" o:spt="100" adj="0,,0" path="" filled="f" stroked="f">
            <v:stroke joinstyle="miter"/>
            <v:imagedata r:id="rId14"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2.85pt;height:21.2pt" coordsize="" o:spt="100" adj="0,,0" path="" filled="f" stroked="f">
            <v:stroke joinstyle="miter"/>
            <v:imagedata r:id="rId15"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4.9pt;height:22.4pt" coordsize="" o:spt="100" adj="0,,0" path="" filled="f" stroked="f">
            <v:stroke joinstyle="miter"/>
            <v:imagedata r:id="rId16"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 </w:t>
      </w:r>
      <w:r w:rsidR="0040436D">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w:t>
      </w:r>
      <w:proofErr w:type="gramEnd"/>
      <w:r w:rsidR="009F119B"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w:t>
      </w:r>
      <w:proofErr w:type="gramEnd"/>
      <w:r w:rsidRPr="00C578F6">
        <w:rPr>
          <w:rFonts w:ascii="Times New Roman" w:hAnsi="Times New Roman" w:cs="Times New Roman"/>
          <w:color w:val="000000" w:themeColor="text1"/>
          <w:sz w:val="28"/>
          <w:szCs w:val="28"/>
        </w:rPr>
        <w:t xml:space="preserve">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m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w:t>
      </w:r>
      <w:r w:rsidR="00CA3929" w:rsidRPr="00C578F6">
        <w:rPr>
          <w:rFonts w:ascii="Times New Roman" w:hAnsi="Times New Roman" w:cs="Times New Roman"/>
          <w:color w:val="000000" w:themeColor="text1"/>
          <w:sz w:val="28"/>
          <w:szCs w:val="28"/>
        </w:rPr>
        <w:t>нансовый</w:t>
      </w:r>
      <w:proofErr w:type="gramEnd"/>
      <w:r w:rsidR="00CA3929" w:rsidRPr="00C578F6">
        <w:rPr>
          <w:rFonts w:ascii="Times New Roman" w:hAnsi="Times New Roman" w:cs="Times New Roman"/>
          <w:color w:val="000000" w:themeColor="text1"/>
          <w:sz w:val="28"/>
          <w:szCs w:val="28"/>
        </w:rPr>
        <w:t xml:space="preserve"> год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25pt;height:25.4pt" coordsize="" o:spt="100" adj="0,,0" path="" filled="f" stroked="f">
            <v:stroke joinstyle="miter"/>
            <v:imagedata r:id="rId17"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8.7pt;height:21.2pt" coordsize="" o:spt="100" adj="0,,0" path="" filled="f" stroked="f">
            <v:stroke joinstyle="miter"/>
            <v:imagedata r:id="rId18"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35pt;height:22.4pt" coordsize="" o:spt="100" adj="0,,0" path="" filled="f" stroked="f">
            <v:stroke joinstyle="miter"/>
            <v:imagedata r:id="rId19"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f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g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20"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25pt;height:25.4pt" coordsize="" o:spt="100" adj="0,,0" path="" filled="f" stroked="f">
            <v:stroke joinstyle="miter"/>
            <v:imagedata r:id="rId21"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8.7pt;height:21.2pt" coordsize="" o:spt="100" adj="0,,0" path="" filled="f" stroked="f">
            <v:stroke joinstyle="miter"/>
            <v:imagedata r:id="rId22"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35pt;height:22.4pt" coordsize="" o:spt="100" adj="0,,0" path="" filled="f" stroked="f">
            <v:stroke joinstyle="miter"/>
            <v:imagedata r:id="rId23"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4"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p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5"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q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6"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6.05pt;height:25.4pt" coordsize="" o:spt="100" adj="0,,0" path="" filled="f" stroked="f">
            <v:stroke joinstyle="miter"/>
            <v:imagedata r:id="rId27"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8.7pt;height:21.2pt" coordsize="" o:spt="100" adj="0,,0" path="" filled="f" stroked="f">
            <v:stroke joinstyle="miter"/>
            <v:imagedata r:id="rId28"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35pt;height:21.2pt" coordsize="" o:spt="100" adj="0,,0" path="" filled="f" stroked="f">
            <v:stroke joinstyle="miter"/>
            <v:imagedata r:id="rId29"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s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t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2D58E9"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Общий объем дотаций на выравнивание бюджетной обеспеченности по</w:t>
      </w:r>
      <w:r w:rsidRPr="00467277">
        <w:rPr>
          <w:rFonts w:ascii="Times New Roman" w:hAnsi="Times New Roman"/>
          <w:color w:val="000000"/>
          <w:sz w:val="28"/>
          <w:szCs w:val="28"/>
        </w:rPr>
        <w:softHyphen/>
        <w:t>селений на 2023 год определяется по формуле:</w:t>
      </w:r>
    </w:p>
    <w:p w:rsidR="002D58E9" w:rsidRDefault="00692E8F" w:rsidP="002D58E9">
      <w:pPr>
        <w:widowControl w:val="0"/>
        <w:tabs>
          <w:tab w:val="left" w:pos="993"/>
        </w:tabs>
        <w:autoSpaceDE w:val="0"/>
        <w:autoSpaceDN w:val="0"/>
        <w:adjustRightInd w:val="0"/>
        <w:spacing w:after="0" w:line="240" w:lineRule="auto"/>
        <w:jc w:val="center"/>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ОД</m:t>
            </m:r>
            <m:ctrlPr>
              <w:rPr>
                <w:rFonts w:ascii="Cambria Math" w:hAnsi="Cambria Math"/>
                <w:i/>
                <w:color w:val="000000"/>
                <w:sz w:val="28"/>
                <w:szCs w:val="28"/>
              </w:rPr>
            </m:ctrlPr>
          </m:e>
          <m:sub>
            <m:r>
              <m:rPr>
                <m:nor/>
              </m:rPr>
              <w:rPr>
                <w:rFonts w:ascii="Times New Roman" w:hAnsi="Times New Roman"/>
                <w:color w:val="000000"/>
                <w:sz w:val="28"/>
                <w:szCs w:val="28"/>
              </w:rPr>
              <m:t>202</m:t>
            </m:r>
            <m:r>
              <m:rPr>
                <m:nor/>
              </m:rPr>
              <w:rPr>
                <w:rFonts w:ascii="Cambria Math" w:hAnsi="Times New Roman"/>
                <w:color w:val="000000"/>
                <w:sz w:val="28"/>
                <w:szCs w:val="28"/>
              </w:rPr>
              <m:t>3</m:t>
            </m:r>
            <m:ctrlPr>
              <w:rPr>
                <w:rFonts w:ascii="Cambria Math" w:hAnsi="Cambria Math"/>
                <w:i/>
                <w:color w:val="000000"/>
                <w:sz w:val="28"/>
                <w:szCs w:val="28"/>
              </w:rPr>
            </m:ctrlPr>
          </m:sub>
        </m:sSub>
      </m:oMath>
      <w:r w:rsidR="002D58E9" w:rsidRPr="00467277">
        <w:rPr>
          <w:rFonts w:ascii="Times New Roman" w:hAnsi="Times New Roman"/>
          <w:color w:val="000000"/>
          <w:sz w:val="28"/>
          <w:szCs w:val="28"/>
        </w:rPr>
        <w:t xml:space="preserve"> = </w:t>
      </w: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m:t>
            </m:r>
            <m:r>
              <m:rPr>
                <m:nor/>
              </m:rPr>
              <w:rPr>
                <w:rFonts w:ascii="Cambria Math" w:hAnsi="Times New Roman"/>
                <w:color w:val="000000"/>
                <w:sz w:val="28"/>
                <w:szCs w:val="28"/>
              </w:rPr>
              <m:t>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w:t>
      </w:r>
      <m:oMath>
        <m:nary>
          <m:naryPr>
            <m:chr m:val="∑"/>
            <m:limLoc m:val="undOvr"/>
            <m:ctrlPr>
              <w:rPr>
                <w:rFonts w:ascii="Cambria Math" w:hAnsi="Cambria Math"/>
                <w:color w:val="000000"/>
                <w:sz w:val="28"/>
                <w:szCs w:val="28"/>
              </w:rPr>
            </m:ctrlPr>
          </m:naryPr>
          <m:sub>
            <m:r>
              <m:rPr>
                <m:nor/>
              </m:rPr>
              <w:rPr>
                <w:rFonts w:ascii="Times New Roman" w:hAnsi="Times New Roman"/>
                <w:color w:val="000000"/>
                <w:sz w:val="28"/>
                <w:szCs w:val="28"/>
              </w:rPr>
              <m:t>j=1</m:t>
            </m:r>
          </m:sub>
          <m:sup>
            <m:r>
              <m:rPr>
                <m:nor/>
              </m:rPr>
              <w:rPr>
                <w:rFonts w:ascii="Times New Roman" w:hAnsi="Times New Roman"/>
                <w:color w:val="000000"/>
                <w:sz w:val="28"/>
                <w:szCs w:val="28"/>
                <w:lang w:val="en-US"/>
              </w:rPr>
              <m:t>u</m:t>
            </m:r>
            <m:r>
              <m:rPr>
                <m:nor/>
              </m:rPr>
              <w:rPr>
                <w:rFonts w:ascii="Times New Roman" w:hAnsi="Times New Roman"/>
                <w:color w:val="000000"/>
                <w:sz w:val="28"/>
                <w:szCs w:val="28"/>
              </w:rPr>
              <m:t>/</m:t>
            </m:r>
            <m:r>
              <m:rPr>
                <m:nor/>
              </m:rPr>
              <w:rPr>
                <w:rFonts w:ascii="Cambria Math" w:hAnsi="Times New Roman"/>
                <w:color w:val="000000"/>
                <w:sz w:val="28"/>
                <w:szCs w:val="28"/>
                <w:lang w:val="en-US"/>
              </w:rPr>
              <m:t>y</m:t>
            </m:r>
          </m:sup>
          <m:e>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e>
        </m:nary>
      </m:oMath>
      <w:r w:rsidR="002D58E9" w:rsidRPr="00467277">
        <w:rPr>
          <w:rFonts w:ascii="Times New Roman" w:hAnsi="Times New Roman"/>
          <w:color w:val="000000"/>
          <w:sz w:val="28"/>
          <w:szCs w:val="28"/>
        </w:rPr>
        <w:t>,</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где:</w:t>
      </w:r>
    </w:p>
    <w:p w:rsidR="002D58E9" w:rsidRPr="00467277" w:rsidRDefault="00692E8F"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общий объем дотаций на выравнивание бюджетной обеспечен</w:t>
      </w:r>
      <w:r w:rsidR="002D58E9">
        <w:rPr>
          <w:rFonts w:ascii="Times New Roman" w:hAnsi="Times New Roman"/>
          <w:color w:val="000000"/>
          <w:sz w:val="28"/>
          <w:szCs w:val="28"/>
        </w:rPr>
        <w:softHyphen/>
      </w:r>
      <w:r w:rsidR="002D58E9" w:rsidRPr="00467277">
        <w:rPr>
          <w:rFonts w:ascii="Times New Roman" w:hAnsi="Times New Roman"/>
          <w:color w:val="000000"/>
          <w:sz w:val="28"/>
          <w:szCs w:val="28"/>
        </w:rPr>
        <w:t>но</w:t>
      </w:r>
      <w:r w:rsidR="002D58E9" w:rsidRPr="00467277">
        <w:rPr>
          <w:rFonts w:ascii="Times New Roman" w:hAnsi="Times New Roman"/>
          <w:color w:val="000000"/>
          <w:sz w:val="28"/>
          <w:szCs w:val="28"/>
        </w:rPr>
        <w:softHyphen/>
        <w:t>сти поселений на 2023 год, определенный в соответствии с абзацем вторым настоящего подпункта;</w:t>
      </w:r>
    </w:p>
    <w:p w:rsidR="002D58E9" w:rsidRPr="00467277" w:rsidRDefault="00692E8F"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w:t>
      </w:r>
      <w:proofErr w:type="gramStart"/>
      <w:r w:rsidR="002D58E9" w:rsidRPr="00467277">
        <w:rPr>
          <w:rFonts w:ascii="Times New Roman" w:hAnsi="Times New Roman"/>
          <w:color w:val="000000"/>
          <w:sz w:val="28"/>
          <w:szCs w:val="28"/>
        </w:rPr>
        <w:t xml:space="preserve">– </w:t>
      </w:r>
      <w:r w:rsidR="002D58E9" w:rsidRPr="00467277">
        <w:rPr>
          <w:rFonts w:ascii="Times New Roman" w:hAnsi="Times New Roman"/>
          <w:sz w:val="28"/>
          <w:szCs w:val="28"/>
        </w:rPr>
        <w:t>объем средств, необходимый для увеличения размера до</w:t>
      </w:r>
      <w:r w:rsidR="002D58E9">
        <w:rPr>
          <w:rFonts w:ascii="Times New Roman" w:hAnsi="Times New Roman"/>
          <w:sz w:val="28"/>
          <w:szCs w:val="28"/>
        </w:rPr>
        <w:softHyphen/>
      </w:r>
      <w:r w:rsidR="002D58E9" w:rsidRPr="00467277">
        <w:rPr>
          <w:rFonts w:ascii="Times New Roman" w:hAnsi="Times New Roman"/>
          <w:sz w:val="28"/>
          <w:szCs w:val="28"/>
        </w:rPr>
        <w:t>та</w:t>
      </w:r>
      <w:r w:rsidR="002D58E9" w:rsidRPr="00467277">
        <w:rPr>
          <w:rFonts w:ascii="Times New Roman" w:hAnsi="Times New Roman"/>
          <w:sz w:val="28"/>
          <w:szCs w:val="28"/>
        </w:rPr>
        <w:softHyphen/>
        <w:t xml:space="preserve">ции на выравнивание бюджетной обеспеченности поселений бюджету </w:t>
      </w:r>
      <w:r w:rsidR="002D58E9" w:rsidRPr="00467277">
        <w:rPr>
          <w:rFonts w:ascii="Times New Roman" w:hAnsi="Times New Roman"/>
          <w:sz w:val="28"/>
          <w:szCs w:val="28"/>
        </w:rPr>
        <w:br/>
      </w:r>
      <w:r w:rsidR="002D58E9" w:rsidRPr="00467277">
        <w:rPr>
          <w:rFonts w:ascii="Times New Roman" w:hAnsi="Times New Roman"/>
          <w:sz w:val="28"/>
          <w:szCs w:val="28"/>
          <w:lang w:val="en-US"/>
        </w:rPr>
        <w:t>j</w:t>
      </w:r>
      <w:r w:rsidR="002D58E9" w:rsidRPr="00467277">
        <w:rPr>
          <w:rFonts w:ascii="Times New Roman" w:hAnsi="Times New Roman"/>
          <w:sz w:val="28"/>
          <w:szCs w:val="28"/>
        </w:rPr>
        <w:t>-го городского поселения или сельского поселения на 2023 год до размера до</w:t>
      </w:r>
      <w:r w:rsidR="002D58E9">
        <w:rPr>
          <w:rFonts w:ascii="Times New Roman" w:hAnsi="Times New Roman"/>
          <w:sz w:val="28"/>
          <w:szCs w:val="28"/>
        </w:rPr>
        <w:softHyphen/>
      </w:r>
      <w:r w:rsidR="002D58E9" w:rsidRPr="00467277">
        <w:rPr>
          <w:rFonts w:ascii="Times New Roman" w:hAnsi="Times New Roman"/>
          <w:sz w:val="28"/>
          <w:szCs w:val="28"/>
        </w:rPr>
        <w:t xml:space="preserve">тации на выравнивание бюджетной обеспеченности поселений </w:t>
      </w:r>
      <w:bookmarkStart w:id="8" w:name="_Hlk114439379"/>
      <w:r w:rsidR="002D58E9" w:rsidRPr="00467277">
        <w:rPr>
          <w:rFonts w:ascii="Times New Roman" w:hAnsi="Times New Roman"/>
          <w:sz w:val="28"/>
          <w:szCs w:val="28"/>
        </w:rPr>
        <w:t xml:space="preserve">на 2022 год, утвержденного Законом Краснодарского края от 22 декабря 2021 года </w:t>
      </w:r>
      <w:r w:rsidR="002D58E9">
        <w:rPr>
          <w:rFonts w:ascii="Times New Roman" w:hAnsi="Times New Roman"/>
          <w:sz w:val="28"/>
          <w:szCs w:val="28"/>
        </w:rPr>
        <w:br/>
      </w:r>
      <w:r w:rsidR="002D58E9" w:rsidRPr="00467277">
        <w:rPr>
          <w:rFonts w:ascii="Times New Roman" w:hAnsi="Times New Roman"/>
          <w:sz w:val="28"/>
          <w:szCs w:val="28"/>
        </w:rPr>
        <w:lastRenderedPageBreak/>
        <w:t>№ 4616-КЗ "О краевом бюджете на 2022 год и на плановый период 2023 и 2024 годов"</w:t>
      </w:r>
      <w:bookmarkEnd w:id="8"/>
      <w:r w:rsidR="002D58E9" w:rsidRPr="00467277">
        <w:rPr>
          <w:rFonts w:ascii="Times New Roman" w:hAnsi="Times New Roman"/>
          <w:sz w:val="28"/>
          <w:szCs w:val="28"/>
        </w:rPr>
        <w:t>;</w:t>
      </w:r>
      <w:proofErr w:type="gramEnd"/>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u</w:t>
      </w:r>
      <w:r w:rsidRPr="00467277">
        <w:rPr>
          <w:rFonts w:ascii="Times New Roman" w:hAnsi="Times New Roman"/>
          <w:color w:val="000000"/>
          <w:sz w:val="28"/>
          <w:szCs w:val="28"/>
        </w:rPr>
        <w:t xml:space="preserve"> –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r:id="rId30"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меньше размера дотации на выравнивание бюджетной обеспе</w:t>
      </w:r>
      <w:r w:rsidRPr="00467277">
        <w:rPr>
          <w:rFonts w:ascii="Times New Roman" w:hAnsi="Times New Roman"/>
          <w:color w:val="000000"/>
          <w:sz w:val="28"/>
          <w:szCs w:val="28"/>
        </w:rPr>
        <w:softHyphen/>
        <w:t>ченности поселе</w:t>
      </w:r>
      <w:r>
        <w:rPr>
          <w:rFonts w:ascii="Times New Roman" w:hAnsi="Times New Roman"/>
          <w:color w:val="000000"/>
          <w:sz w:val="28"/>
          <w:szCs w:val="28"/>
        </w:rPr>
        <w:softHyphen/>
      </w:r>
      <w:r w:rsidRPr="00467277">
        <w:rPr>
          <w:rFonts w:ascii="Times New Roman" w:hAnsi="Times New Roman"/>
          <w:color w:val="000000"/>
          <w:sz w:val="28"/>
          <w:szCs w:val="28"/>
        </w:rPr>
        <w:t xml:space="preserve">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y</w:t>
      </w:r>
      <w:r w:rsidRPr="00467277">
        <w:rPr>
          <w:rFonts w:ascii="Times New Roman" w:hAnsi="Times New Roman"/>
          <w:color w:val="000000"/>
          <w:sz w:val="28"/>
          <w:szCs w:val="28"/>
        </w:rPr>
        <w:t xml:space="preserve"> – количество сельских поселений, бюджетам которых на очередной фи</w:t>
      </w:r>
      <w:r w:rsidRPr="00467277">
        <w:rPr>
          <w:rFonts w:ascii="Times New Roman" w:hAnsi="Times New Roman"/>
          <w:color w:val="000000"/>
          <w:sz w:val="28"/>
          <w:szCs w:val="28"/>
        </w:rPr>
        <w:softHyphen/>
        <w:t>нансовый год размер дотации на выравнивание бюджетной обеспеченности по</w:t>
      </w:r>
      <w:r w:rsidRPr="00467277">
        <w:rPr>
          <w:rFonts w:ascii="Times New Roman" w:hAnsi="Times New Roman"/>
          <w:color w:val="000000"/>
          <w:sz w:val="28"/>
          <w:szCs w:val="28"/>
        </w:rPr>
        <w:softHyphen/>
        <w:t xml:space="preserve">селений, рассчитанный в соответствии с </w:t>
      </w:r>
      <w:hyperlink r:id="rId31"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w:t>
      </w:r>
      <w:r>
        <w:rPr>
          <w:rFonts w:ascii="Times New Roman" w:hAnsi="Times New Roman"/>
          <w:color w:val="000000"/>
          <w:sz w:val="28"/>
          <w:szCs w:val="28"/>
        </w:rPr>
        <w:softHyphen/>
      </w:r>
      <w:r w:rsidRPr="00467277">
        <w:rPr>
          <w:rFonts w:ascii="Times New Roman" w:hAnsi="Times New Roman"/>
          <w:color w:val="000000"/>
          <w:sz w:val="28"/>
          <w:szCs w:val="28"/>
        </w:rPr>
        <w:t>ше размера дотации на выравнивание бюджетной обеспе</w:t>
      </w:r>
      <w:r w:rsidRPr="00467277">
        <w:rPr>
          <w:rFonts w:ascii="Times New Roman" w:hAnsi="Times New Roman"/>
          <w:color w:val="000000"/>
          <w:sz w:val="28"/>
          <w:szCs w:val="28"/>
        </w:rPr>
        <w:softHyphen/>
        <w:t xml:space="preserve">ченности поселений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9" w:name="P291"/>
      <w:bookmarkEnd w:id="9"/>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6.6pt;height:21.2pt" coordsize="" o:spt="100" adj="0,,0" path="" filled="f" stroked="f">
            <v:stroke joinstyle="miter"/>
            <v:imagedata r:id="rId32"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692E8F"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4.85pt;height:21.2pt" coordsize="" o:spt="100" adj="0,,0" path="" filled="f" stroked="f">
            <v:stroke joinstyle="miter"/>
            <v:imagedata r:id="rId33"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4.85pt;height:21.2pt" coordsize="" o:spt="100" adj="0,,0" path="" filled="f" stroked="f">
            <v:stroke joinstyle="miter"/>
            <v:imagedata r:id="rId34"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3" style="width:96.2pt;height:21.2pt" coordsize="" o:spt="100" adj="0,,0" path="" filled="f" stroked="f">
            <v:stroke joinstyle="miter"/>
            <v:imagedata r:id="rId35"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бюджета</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не имеющей целевого назначения, на одного жителя и устанавливаются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При установлении данных критериев в законе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городских</w:t>
      </w:r>
      <w:r w:rsidR="007756EE">
        <w:rPr>
          <w:rFonts w:ascii="Times New Roman" w:hAnsi="Times New Roman" w:cs="Times New Roman"/>
          <w:color w:val="000000" w:themeColor="text1"/>
          <w:sz w:val="28"/>
          <w:szCs w:val="28"/>
        </w:rPr>
        <w:t>, сельских</w:t>
      </w:r>
      <w:r w:rsidRPr="00C578F6">
        <w:rPr>
          <w:rFonts w:ascii="Times New Roman" w:hAnsi="Times New Roman" w:cs="Times New Roman"/>
          <w:color w:val="000000" w:themeColor="text1"/>
          <w:sz w:val="28"/>
          <w:szCs w:val="28"/>
        </w:rPr>
        <w:t xml:space="preserve"> поселений, рассчитанный на очередной финансовый год в соответствии с Порядком расчета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w:t>
      </w:r>
      <w:r w:rsidRPr="00C578F6">
        <w:rPr>
          <w:rFonts w:ascii="Times New Roman" w:hAnsi="Times New Roman" w:cs="Times New Roman"/>
          <w:color w:val="000000" w:themeColor="text1"/>
          <w:sz w:val="28"/>
          <w:szCs w:val="28"/>
        </w:rPr>
        <w:lastRenderedPageBreak/>
        <w:t xml:space="preserve">бюджетов </w:t>
      </w:r>
      <w:r w:rsidR="007756EE">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8pt;height:21.2pt" coordsize="" o:spt="100" adj="0,,0" path="" filled="f" stroked="f">
            <v:stroke joinstyle="miter"/>
            <v:imagedata r:id="rId36"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196A67">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w:t>
      </w:r>
      <w:proofErr w:type="gramEnd"/>
      <w:r w:rsidRPr="00C578F6">
        <w:rPr>
          <w:rFonts w:ascii="Times New Roman" w:hAnsi="Times New Roman" w:cs="Times New Roman"/>
          <w:color w:val="000000" w:themeColor="text1"/>
          <w:sz w:val="28"/>
          <w:szCs w:val="28"/>
        </w:rPr>
        <w:t xml:space="preserve"> период,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35pt;height:47.8pt" coordsize="" o:spt="100" adj="0,,0" path="" filled="f" stroked="f">
            <v:stroke joinstyle="miter"/>
            <v:imagedata r:id="rId37"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35pt;height:47.8pt" coordsize="" o:spt="100" adj="0,,0" path="" filled="f" stroked="f">
            <v:stroke joinstyle="miter"/>
            <v:imagedata r:id="rId38"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4pt;height:22.4pt" coordsize="" o:spt="100" adj="0,,0" path="" filled="f" stroked="f">
            <v:stroke joinstyle="miter"/>
            <v:imagedata r:id="rId39"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 </w:t>
      </w:r>
      <w:r w:rsidR="00102889">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2.6pt;height:22.4pt" coordsize="" o:spt="100" adj="0,,0" path="" filled="f" stroked="f">
            <v:stroke joinstyle="miter"/>
            <v:imagedata r:id="rId40"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w:t>
      </w:r>
      <w:r w:rsidRPr="00C578F6">
        <w:rPr>
          <w:rFonts w:ascii="Times New Roman" w:hAnsi="Times New Roman" w:cs="Times New Roman"/>
          <w:color w:val="000000" w:themeColor="text1"/>
          <w:sz w:val="28"/>
          <w:szCs w:val="28"/>
        </w:rPr>
        <w:lastRenderedPageBreak/>
        <w:t>планового периода законом Краснодарского края о бюджете</w:t>
      </w:r>
      <w:r w:rsidR="00E0311D">
        <w:rPr>
          <w:rFonts w:ascii="Times New Roman" w:hAnsi="Times New Roman" w:cs="Times New Roman"/>
          <w:color w:val="000000" w:themeColor="text1"/>
          <w:sz w:val="28"/>
          <w:szCs w:val="28"/>
        </w:rPr>
        <w:t xml:space="preserve"> Краснодарского края</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692E8F">
        <w:rPr>
          <w:rFonts w:ascii="Times New Roman" w:hAnsi="Times New Roman" w:cs="Times New Roman"/>
          <w:color w:val="000000" w:themeColor="text1"/>
          <w:position w:val="-11"/>
          <w:sz w:val="28"/>
          <w:szCs w:val="28"/>
        </w:rPr>
        <w:pict>
          <v:shape id="_x0000_i1049" style="width:134.9pt;height:22.4pt" coordsize="" o:spt="100" adj="0,,0" path="" filled="f" stroked="f">
            <v:stroke joinstyle="miter"/>
            <v:imagedata r:id="rId16"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C578F6">
        <w:rPr>
          <w:rFonts w:ascii="Times New Roman" w:hAnsi="Times New Roman" w:cs="Times New Roman"/>
          <w:color w:val="000000" w:themeColor="text1"/>
          <w:sz w:val="28"/>
          <w:szCs w:val="28"/>
        </w:rPr>
        <w:t>между</w:t>
      </w:r>
      <w:proofErr w:type="gramEnd"/>
      <w:r w:rsidRPr="00C578F6">
        <w:rPr>
          <w:rFonts w:ascii="Times New Roman" w:hAnsi="Times New Roman" w:cs="Times New Roman"/>
          <w:color w:val="000000" w:themeColor="text1"/>
          <w:sz w:val="28"/>
          <w:szCs w:val="28"/>
        </w:rPr>
        <w:t>:</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692E8F">
        <w:rPr>
          <w:rFonts w:ascii="Times New Roman" w:hAnsi="Times New Roman" w:cs="Times New Roman"/>
          <w:color w:val="000000" w:themeColor="text1"/>
          <w:position w:val="-9"/>
          <w:sz w:val="28"/>
          <w:szCs w:val="28"/>
        </w:rPr>
        <w:pict>
          <v:shape id="_x0000_i1050" style="width:102.85pt;height:21.2pt" coordsize="" o:spt="100" adj="0,,0" path="" filled="f" stroked="f">
            <v:stroke joinstyle="miter"/>
            <v:imagedata r:id="rId14"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692E8F">
        <w:rPr>
          <w:rFonts w:ascii="Times New Roman" w:hAnsi="Times New Roman" w:cs="Times New Roman"/>
          <w:color w:val="000000" w:themeColor="text1"/>
          <w:position w:val="-9"/>
          <w:sz w:val="28"/>
          <w:szCs w:val="28"/>
        </w:rPr>
        <w:pict>
          <v:shape id="_x0000_i1051" style="width:102.85pt;height:21.2pt" coordsize="" o:spt="100" adj="0,,0" path="" filled="f" stroked="f">
            <v:stroke joinstyle="miter"/>
            <v:imagedata r:id="rId15"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0" w:name="P337"/>
      <w:bookmarkEnd w:id="10"/>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бюджете </w:t>
      </w:r>
      <w:r w:rsidR="00D556BA">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0B2C1D" w:rsidRPr="00C578F6" w:rsidRDefault="000B2C1D" w:rsidP="000B2C1D">
      <w:pPr>
        <w:pStyle w:val="ConsPlusNormal"/>
        <w:ind w:firstLine="709"/>
        <w:jc w:val="both"/>
        <w:rPr>
          <w:rFonts w:ascii="Times New Roman" w:hAnsi="Times New Roman" w:cs="Times New Roman"/>
          <w:color w:val="000000" w:themeColor="text1"/>
          <w:sz w:val="28"/>
          <w:szCs w:val="28"/>
        </w:rPr>
      </w:pPr>
      <w:proofErr w:type="spellStart"/>
      <w:r w:rsidRPr="000D4331">
        <w:rPr>
          <w:rFonts w:ascii="Times New Roman" w:hAnsi="Times New Roman" w:cs="Times New Roman"/>
          <w:color w:val="000000" w:themeColor="text1"/>
          <w:sz w:val="28"/>
          <w:szCs w:val="28"/>
        </w:rPr>
        <w:t>С</w:t>
      </w:r>
      <w:proofErr w:type="gramStart"/>
      <w:r w:rsidRPr="000D4331">
        <w:rPr>
          <w:rFonts w:ascii="Times New Roman" w:hAnsi="Times New Roman" w:cs="Times New Roman"/>
          <w:color w:val="000000" w:themeColor="text1"/>
          <w:sz w:val="28"/>
          <w:szCs w:val="28"/>
          <w:vertAlign w:val="subscript"/>
        </w:rPr>
        <w:t>j</w:t>
      </w:r>
      <w:proofErr w:type="spellEnd"/>
      <w:proofErr w:type="gramEnd"/>
      <w:r w:rsidRPr="000D4331">
        <w:rPr>
          <w:rFonts w:ascii="Times New Roman" w:hAnsi="Times New Roman" w:cs="Times New Roman"/>
          <w:color w:val="000000" w:themeColor="text1"/>
          <w:sz w:val="28"/>
          <w:szCs w:val="28"/>
          <w:vertAlign w:val="subscript"/>
        </w:rPr>
        <w:t xml:space="preserve"> </w:t>
      </w:r>
      <w:proofErr w:type="spellStart"/>
      <w:r w:rsidRPr="000D4331">
        <w:rPr>
          <w:rFonts w:ascii="Times New Roman" w:hAnsi="Times New Roman" w:cs="Times New Roman"/>
          <w:color w:val="000000" w:themeColor="text1"/>
          <w:sz w:val="28"/>
          <w:szCs w:val="28"/>
          <w:vertAlign w:val="subscript"/>
        </w:rPr>
        <w:t>гп</w:t>
      </w:r>
      <w:proofErr w:type="spellEnd"/>
      <w:r w:rsidRPr="000D4331">
        <w:rPr>
          <w:rFonts w:ascii="Times New Roman" w:hAnsi="Times New Roman" w:cs="Times New Roman"/>
          <w:color w:val="000000" w:themeColor="text1"/>
          <w:sz w:val="28"/>
          <w:szCs w:val="28"/>
          <w:vertAlign w:val="subscript"/>
        </w:rPr>
        <w:t>/</w:t>
      </w:r>
      <w:proofErr w:type="spellStart"/>
      <w:r w:rsidRPr="000D4331">
        <w:rPr>
          <w:rFonts w:ascii="Times New Roman" w:hAnsi="Times New Roman" w:cs="Times New Roman"/>
          <w:color w:val="000000" w:themeColor="text1"/>
          <w:sz w:val="28"/>
          <w:szCs w:val="28"/>
          <w:vertAlign w:val="subscript"/>
        </w:rPr>
        <w:t>сп</w:t>
      </w:r>
      <w:proofErr w:type="spellEnd"/>
      <w:r w:rsidRPr="000D4331">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0D4331">
        <w:rPr>
          <w:rFonts w:ascii="Times New Roman" w:hAnsi="Times New Roman" w:cs="Times New Roman"/>
          <w:color w:val="000000" w:themeColor="text1"/>
          <w:sz w:val="28"/>
          <w:szCs w:val="28"/>
        </w:rPr>
        <w:t xml:space="preserve"> объем субсидии бюджету</w:t>
      </w:r>
      <w:r w:rsidR="00BD0684">
        <w:rPr>
          <w:rFonts w:ascii="Times New Roman" w:hAnsi="Times New Roman" w:cs="Times New Roman"/>
          <w:color w:val="000000" w:themeColor="text1"/>
          <w:sz w:val="28"/>
          <w:szCs w:val="28"/>
        </w:rPr>
        <w:t xml:space="preserve"> Краснодарского края</w:t>
      </w:r>
      <w:r w:rsidRPr="000D4331">
        <w:rPr>
          <w:rFonts w:ascii="Times New Roman" w:hAnsi="Times New Roman" w:cs="Times New Roman"/>
          <w:color w:val="000000" w:themeColor="text1"/>
          <w:sz w:val="28"/>
          <w:szCs w:val="28"/>
        </w:rPr>
        <w:t xml:space="preserve"> из бюджета </w:t>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w:t>
      </w:r>
      <w:r>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сельского поселения, рассчитанный в соответствии с Порядком расчета субси</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дий бюджету</w:t>
      </w:r>
      <w:r w:rsidR="00FD23E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w:t>
      </w:r>
      <w:r>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(приложе</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и не является прогнозным показателем поступления доходов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pict>
          <v:shape id="_x0000_i1052" style="width:131.9pt;height:24.2pt" coordsize="" o:spt="100" adj="0,,0" path="" filled="f" stroked="f">
            <v:stroke joinstyle="miter"/>
            <v:imagedata r:id="rId41"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6pt;height:22.4pt" coordsize="" o:spt="100" adj="0,,0" path="" filled="f" stroked="f">
            <v:stroke joinstyle="miter"/>
            <v:imagedata r:id="rId42"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AC1973"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2.3.3. Налоговый потенциал городского поселения или сельского посе</w:t>
      </w:r>
      <w:r>
        <w:rPr>
          <w:rFonts w:ascii="Times New Roman" w:hAnsi="Times New Roman"/>
          <w:sz w:val="28"/>
          <w:szCs w:val="28"/>
        </w:rPr>
        <w:softHyphen/>
      </w:r>
      <w:r w:rsidRPr="00467277">
        <w:rPr>
          <w:rFonts w:ascii="Times New Roman" w:hAnsi="Times New Roman"/>
          <w:sz w:val="28"/>
          <w:szCs w:val="28"/>
        </w:rPr>
        <w:t>ления по налогу на доходы физических лиц рассчитывается по формуле:</w:t>
      </w:r>
    </w:p>
    <w:p w:rsidR="00AC1973" w:rsidRDefault="00692E8F" w:rsidP="005720B4">
      <w:pPr>
        <w:autoSpaceDE w:val="0"/>
        <w:autoSpaceDN w:val="0"/>
        <w:adjustRightInd w:val="0"/>
        <w:spacing w:after="0" w:line="240" w:lineRule="auto"/>
        <w:jc w:val="center"/>
        <w:rPr>
          <w:rFonts w:ascii="Times New Roman" w:eastAsiaTheme="minorEastAsia"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sSubSup>
          <m:sSubSupPr>
            <m:ctrlPr>
              <w:rPr>
                <w:rFonts w:ascii="Cambria Math" w:hAnsi="Cambria Math"/>
                <w:sz w:val="28"/>
                <w:szCs w:val="28"/>
              </w:rPr>
            </m:ctrlPr>
          </m:sSubSupPr>
          <m:e>
            <m:r>
              <m:rPr>
                <m:nor/>
              </m:rPr>
              <w:rPr>
                <w:rFonts w:ascii="Times New Roman" w:hAnsi="Times New Roman"/>
                <w:sz w:val="28"/>
                <w:szCs w:val="28"/>
              </w:rPr>
              <m:t xml:space="preserve"> = НП</m:t>
            </m:r>
          </m:e>
          <m:sub>
            <m:r>
              <m:rPr>
                <m:nor/>
              </m:rPr>
              <w:rPr>
                <w:rFonts w:ascii="Times New Roman" w:hAnsi="Times New Roman"/>
                <w:sz w:val="28"/>
                <w:szCs w:val="28"/>
              </w:rPr>
              <m:t>НДФЛконjмр</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i/>
                <w:sz w:val="28"/>
                <w:szCs w:val="28"/>
              </w:rPr>
            </m:ctrlPr>
          </m:sSubSup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oMath>
      <w:r w:rsidR="00AC1973" w:rsidRPr="00467277">
        <w:rPr>
          <w:rFonts w:ascii="Times New Roman" w:eastAsiaTheme="minorEastAsia" w:hAnsi="Times New Roman"/>
          <w:sz w:val="28"/>
          <w:szCs w:val="28"/>
        </w:rPr>
        <w:t>,</w:t>
      </w:r>
    </w:p>
    <w:p w:rsidR="00AC1973" w:rsidRPr="00467277" w:rsidRDefault="00AC1973" w:rsidP="005720B4">
      <w:pPr>
        <w:autoSpaceDE w:val="0"/>
        <w:autoSpaceDN w:val="0"/>
        <w:adjustRightInd w:val="0"/>
        <w:spacing w:after="0" w:line="240" w:lineRule="auto"/>
        <w:ind w:firstLine="709"/>
        <w:rPr>
          <w:rFonts w:ascii="Times New Roman" w:hAnsi="Times New Roman"/>
          <w:sz w:val="28"/>
          <w:szCs w:val="28"/>
        </w:rPr>
      </w:pPr>
      <w:r w:rsidRPr="00467277">
        <w:rPr>
          <w:rFonts w:ascii="Times New Roman" w:eastAsiaTheme="minorEastAsia" w:hAnsi="Times New Roman"/>
          <w:sz w:val="28"/>
          <w:szCs w:val="28"/>
        </w:rPr>
        <w:t>где:</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oMath>
      <w:r w:rsidR="00AC1973" w:rsidRPr="00467277">
        <w:rPr>
          <w:rFonts w:ascii="Times New Roman" w:hAnsi="Times New Roman"/>
          <w:sz w:val="28"/>
          <w:szCs w:val="28"/>
        </w:rPr>
        <w:t xml:space="preserve"> –</w:t>
      </w:r>
      <w:r w:rsidR="00AC1973">
        <w:rPr>
          <w:rFonts w:ascii="Times New Roman" w:hAnsi="Times New Roman"/>
          <w:sz w:val="28"/>
          <w:szCs w:val="28"/>
        </w:rPr>
        <w:t xml:space="preserve"> </w:t>
      </w:r>
      <w:r w:rsidR="00AC1973" w:rsidRPr="00467277">
        <w:rPr>
          <w:rFonts w:ascii="Times New Roman" w:hAnsi="Times New Roman"/>
          <w:sz w:val="28"/>
          <w:szCs w:val="28"/>
        </w:rPr>
        <w:t>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налогу на доходы физических л</w:t>
      </w:r>
      <w:r w:rsidR="00AC1973">
        <w:rPr>
          <w:rFonts w:ascii="Times New Roman" w:hAnsi="Times New Roman"/>
          <w:sz w:val="28"/>
          <w:szCs w:val="28"/>
        </w:rPr>
        <w:t>иц на очередной финансо</w:t>
      </w:r>
      <w:r w:rsidR="00AC1973">
        <w:rPr>
          <w:rFonts w:ascii="Times New Roman" w:hAnsi="Times New Roman"/>
          <w:sz w:val="28"/>
          <w:szCs w:val="28"/>
        </w:rPr>
        <w:softHyphen/>
        <w:t>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m:t>
            </m:r>
          </m:sub>
          <m:sup/>
        </m:sSubSup>
        <m:r>
          <w:rPr>
            <w:rFonts w:ascii="Cambria Math" w:hAnsi="Cambria Math"/>
            <w:sz w:val="28"/>
            <w:szCs w:val="28"/>
          </w:rPr>
          <m:t xml:space="preserve"> </m:t>
        </m:r>
      </m:oMath>
      <w:r w:rsidR="00AC1973">
        <w:rPr>
          <w:rFonts w:ascii="Times New Roman" w:eastAsiaTheme="minorEastAsia" w:hAnsi="Times New Roman"/>
          <w:sz w:val="28"/>
          <w:szCs w:val="28"/>
        </w:rPr>
        <w:t xml:space="preserve"> </w:t>
      </w:r>
      <w:proofErr w:type="gramStart"/>
      <w:r w:rsidR="00AC1973" w:rsidRPr="00467277">
        <w:rPr>
          <w:rFonts w:ascii="Times New Roman" w:hAnsi="Times New Roman"/>
          <w:sz w:val="28"/>
          <w:szCs w:val="28"/>
        </w:rPr>
        <w:t>–</w:t>
      </w:r>
      <w:r w:rsidR="00AC1973">
        <w:rPr>
          <w:rFonts w:ascii="Times New Roman" w:hAnsi="Times New Roman"/>
          <w:sz w:val="28"/>
          <w:szCs w:val="28"/>
        </w:rPr>
        <w:t xml:space="preserve"> </w:t>
      </w:r>
      <w:r w:rsidR="00AC1973" w:rsidRPr="00467277">
        <w:rPr>
          <w:rFonts w:ascii="Times New Roman" w:hAnsi="Times New Roman"/>
          <w:sz w:val="28"/>
          <w:szCs w:val="28"/>
        </w:rPr>
        <w:t xml:space="preserve">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налогу на доходы физических лиц, доходы от которого зачисляются в консолидирован</w:t>
      </w:r>
      <w:r w:rsidR="00AC1973">
        <w:rPr>
          <w:rFonts w:ascii="Times New Roman" w:hAnsi="Times New Roman"/>
          <w:sz w:val="28"/>
          <w:szCs w:val="28"/>
        </w:rPr>
        <w:softHyphen/>
      </w:r>
      <w:r w:rsidR="00AC1973" w:rsidRPr="00467277">
        <w:rPr>
          <w:rFonts w:ascii="Times New Roman" w:hAnsi="Times New Roman"/>
          <w:sz w:val="28"/>
          <w:szCs w:val="28"/>
        </w:rPr>
        <w:t>ный бюджет Краснодарского края, на очередной финансовый год (первый</w:t>
      </w:r>
      <w:r w:rsidR="00AC1973">
        <w:rPr>
          <w:rFonts w:ascii="Times New Roman" w:hAnsi="Times New Roman"/>
          <w:sz w:val="28"/>
          <w:szCs w:val="28"/>
        </w:rPr>
        <w:t xml:space="preserve">, </w:t>
      </w:r>
      <w:r w:rsidR="00AC1973" w:rsidRPr="00467277">
        <w:rPr>
          <w:rFonts w:ascii="Times New Roman" w:hAnsi="Times New Roman"/>
          <w:sz w:val="28"/>
          <w:szCs w:val="28"/>
        </w:rPr>
        <w:t xml:space="preserve"> второй годы планового периода), определенный в соответствии с пунктом 4 подраздела "Методика расчета индекса налогового потенциала муниципального района (муниципального округа, городского округа)" Порядка и методики рас</w:t>
      </w:r>
      <w:r w:rsidR="00AC1973">
        <w:rPr>
          <w:rFonts w:ascii="Times New Roman" w:hAnsi="Times New Roman"/>
          <w:sz w:val="28"/>
          <w:szCs w:val="28"/>
        </w:rPr>
        <w:softHyphen/>
      </w:r>
      <w:r w:rsidR="00AC1973" w:rsidRPr="00467277">
        <w:rPr>
          <w:rFonts w:ascii="Times New Roman" w:hAnsi="Times New Roman"/>
          <w:sz w:val="28"/>
          <w:szCs w:val="28"/>
        </w:rPr>
        <w:t>пределения</w:t>
      </w:r>
      <w:proofErr w:type="gramEnd"/>
      <w:r w:rsidR="00AC1973" w:rsidRPr="00467277">
        <w:rPr>
          <w:rFonts w:ascii="Times New Roman" w:hAnsi="Times New Roman"/>
          <w:sz w:val="28"/>
          <w:szCs w:val="28"/>
        </w:rPr>
        <w:t xml:space="preserve">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районов (муниципальных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заменяющих часть дотаций на выравнивание бюджетной обеспе</w:t>
      </w:r>
      <w:r w:rsidR="00AC1973">
        <w:rPr>
          <w:rFonts w:ascii="Times New Roman" w:hAnsi="Times New Roman"/>
          <w:sz w:val="28"/>
          <w:szCs w:val="28"/>
        </w:rPr>
        <w:softHyphen/>
      </w:r>
      <w:r w:rsidR="00AC1973" w:rsidRPr="00467277">
        <w:rPr>
          <w:rFonts w:ascii="Times New Roman" w:hAnsi="Times New Roman"/>
          <w:sz w:val="28"/>
          <w:szCs w:val="28"/>
        </w:rPr>
        <w:t>ченности муниципальных районов (муниципальных округов, городских окру</w:t>
      </w:r>
      <w:r w:rsidR="00AC1973">
        <w:rPr>
          <w:rFonts w:ascii="Times New Roman" w:hAnsi="Times New Roman"/>
          <w:sz w:val="28"/>
          <w:szCs w:val="28"/>
        </w:rPr>
        <w:softHyphen/>
      </w:r>
      <w:r w:rsidR="00AC1973" w:rsidRPr="00467277">
        <w:rPr>
          <w:rFonts w:ascii="Times New Roman" w:hAnsi="Times New Roman"/>
          <w:sz w:val="28"/>
          <w:szCs w:val="28"/>
        </w:rPr>
        <w:t>гов) дополнительных нормативов отчислений от налога на доходы физических лиц в местные бюджеты (приложение 2 к настоящему Закону);</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доля доходов бюджета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от налога на доходы физических лиц в обще</w:t>
      </w:r>
      <w:r w:rsidR="00AC1973">
        <w:rPr>
          <w:rFonts w:ascii="Times New Roman" w:hAnsi="Times New Roman"/>
          <w:sz w:val="28"/>
          <w:szCs w:val="28"/>
        </w:rPr>
        <w:t>м</w:t>
      </w:r>
      <w:r w:rsidR="00AC1973" w:rsidRPr="00467277">
        <w:rPr>
          <w:rFonts w:ascii="Times New Roman" w:hAnsi="Times New Roman"/>
          <w:sz w:val="28"/>
          <w:szCs w:val="28"/>
        </w:rPr>
        <w:t xml:space="preserve"> </w:t>
      </w:r>
      <w:r w:rsidR="00AC1973">
        <w:rPr>
          <w:rFonts w:ascii="Times New Roman" w:hAnsi="Times New Roman"/>
          <w:sz w:val="28"/>
          <w:szCs w:val="28"/>
        </w:rPr>
        <w:t xml:space="preserve">объеме </w:t>
      </w:r>
      <w:r w:rsidR="00AC1973" w:rsidRPr="00467277">
        <w:rPr>
          <w:rFonts w:ascii="Times New Roman" w:hAnsi="Times New Roman"/>
          <w:sz w:val="28"/>
          <w:szCs w:val="28"/>
        </w:rPr>
        <w:t>поступ</w:t>
      </w:r>
      <w:r w:rsidR="00AC1973">
        <w:rPr>
          <w:rFonts w:ascii="Times New Roman" w:hAnsi="Times New Roman"/>
          <w:sz w:val="28"/>
          <w:szCs w:val="28"/>
        </w:rPr>
        <w:softHyphen/>
      </w:r>
      <w:r w:rsidR="00AC1973" w:rsidRPr="00467277">
        <w:rPr>
          <w:rFonts w:ascii="Times New Roman" w:hAnsi="Times New Roman"/>
          <w:sz w:val="28"/>
          <w:szCs w:val="28"/>
        </w:rPr>
        <w:t xml:space="preserve">лений доходов от налога на доходы физических лиц в консолидированный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в среднем за два года, предшествующих текущему финансовому году (рассчитывается финансовым органом Краснодарского края на основании</w:t>
      </w:r>
      <w:proofErr w:type="gramEnd"/>
      <w:r w:rsidR="00AC1973" w:rsidRPr="00467277">
        <w:rPr>
          <w:rFonts w:ascii="Times New Roman" w:hAnsi="Times New Roman"/>
          <w:sz w:val="28"/>
          <w:szCs w:val="28"/>
        </w:rPr>
        <w:t xml:space="preserve"> данных бюджетной отчетности);</w:t>
      </w:r>
    </w:p>
    <w:p w:rsidR="00AC1973" w:rsidRPr="00467277" w:rsidRDefault="00692E8F" w:rsidP="005720B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 норматив отчислений от налога на доходы физических лиц в бюджет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сельского поселения.</w:t>
      </w:r>
    </w:p>
    <w:p w:rsidR="00AC1973" w:rsidRPr="00467277"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3" w:history="1">
        <w:r w:rsidRPr="00467277">
          <w:rPr>
            <w:rFonts w:ascii="Times New Roman" w:hAnsi="Times New Roman"/>
            <w:sz w:val="28"/>
            <w:szCs w:val="28"/>
          </w:rPr>
          <w:t>абзацем вторым пункта 2 статьи 61</w:t>
        </w:r>
      </w:hyperlink>
      <w:r w:rsidRPr="00467277">
        <w:rPr>
          <w:rFonts w:ascii="Times New Roman" w:hAnsi="Times New Roman"/>
          <w:sz w:val="28"/>
          <w:szCs w:val="28"/>
        </w:rPr>
        <w:t xml:space="preserve"> Бюджетного кодекса Российской Федерации и </w:t>
      </w:r>
      <w:hyperlink r:id="rId44" w:history="1">
        <w:r w:rsidRPr="00467277">
          <w:rPr>
            <w:rFonts w:ascii="Times New Roman" w:hAnsi="Times New Roman"/>
            <w:sz w:val="28"/>
            <w:szCs w:val="28"/>
          </w:rPr>
          <w:t>абзацем вторым ча</w:t>
        </w:r>
        <w:r>
          <w:rPr>
            <w:rFonts w:ascii="Times New Roman" w:hAnsi="Times New Roman"/>
            <w:sz w:val="28"/>
            <w:szCs w:val="28"/>
          </w:rPr>
          <w:softHyphen/>
        </w:r>
        <w:r w:rsidRPr="00467277">
          <w:rPr>
            <w:rFonts w:ascii="Times New Roman" w:hAnsi="Times New Roman"/>
            <w:sz w:val="28"/>
            <w:szCs w:val="28"/>
          </w:rPr>
          <w:t>сти 1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сельского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сп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5" w:history="1">
        <w:r w:rsidRPr="00467277">
          <w:rPr>
            <w:rFonts w:ascii="Times New Roman" w:hAnsi="Times New Roman"/>
            <w:sz w:val="28"/>
            <w:szCs w:val="28"/>
          </w:rPr>
          <w:t xml:space="preserve">абзацем вторым пункта 2 </w:t>
        </w:r>
        <w:r w:rsidRPr="00467277">
          <w:rPr>
            <w:rFonts w:ascii="Times New Roman" w:hAnsi="Times New Roman"/>
            <w:sz w:val="28"/>
            <w:szCs w:val="28"/>
          </w:rPr>
          <w:lastRenderedPageBreak/>
          <w:t>статьи 61</w:t>
        </w:r>
        <w:r w:rsidRPr="00467277">
          <w:rPr>
            <w:rFonts w:ascii="Times New Roman" w:hAnsi="Times New Roman"/>
            <w:sz w:val="28"/>
            <w:szCs w:val="28"/>
            <w:vertAlign w:val="superscript"/>
          </w:rPr>
          <w:t>5</w:t>
        </w:r>
      </w:hyperlink>
      <w:r w:rsidRPr="00467277">
        <w:rPr>
          <w:rFonts w:ascii="Times New Roman" w:hAnsi="Times New Roman"/>
          <w:sz w:val="28"/>
          <w:szCs w:val="28"/>
        </w:rPr>
        <w:t xml:space="preserve"> Бюджетного кодекса Российской Федерации, </w:t>
      </w:r>
      <w:hyperlink r:id="rId46" w:history="1">
        <w:r w:rsidRPr="00467277">
          <w:rPr>
            <w:rFonts w:ascii="Times New Roman" w:hAnsi="Times New Roman"/>
            <w:sz w:val="28"/>
            <w:szCs w:val="28"/>
          </w:rPr>
          <w:t xml:space="preserve">абзацем вторым </w:t>
        </w:r>
        <w:r>
          <w:rPr>
            <w:rFonts w:ascii="Times New Roman" w:hAnsi="Times New Roman"/>
            <w:sz w:val="28"/>
            <w:szCs w:val="28"/>
          </w:rPr>
          <w:br/>
        </w:r>
        <w:r w:rsidRPr="00467277">
          <w:rPr>
            <w:rFonts w:ascii="Times New Roman" w:hAnsi="Times New Roman"/>
            <w:sz w:val="28"/>
            <w:szCs w:val="28"/>
          </w:rPr>
          <w:t>ча</w:t>
        </w:r>
        <w:r>
          <w:rPr>
            <w:rFonts w:ascii="Times New Roman" w:hAnsi="Times New Roman"/>
            <w:sz w:val="28"/>
            <w:szCs w:val="28"/>
          </w:rPr>
          <w:softHyphen/>
        </w:r>
        <w:r w:rsidRPr="00467277">
          <w:rPr>
            <w:rFonts w:ascii="Times New Roman" w:hAnsi="Times New Roman"/>
            <w:sz w:val="28"/>
            <w:szCs w:val="28"/>
          </w:rPr>
          <w:t>сти 1</w:t>
        </w:r>
      </w:hyperlink>
      <w:r w:rsidRPr="00467277">
        <w:rPr>
          <w:rFonts w:ascii="Times New Roman" w:hAnsi="Times New Roman"/>
          <w:sz w:val="28"/>
          <w:szCs w:val="28"/>
        </w:rPr>
        <w:t xml:space="preserve"> и </w:t>
      </w:r>
      <w:hyperlink r:id="rId47"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Краснодарского края </w:t>
      </w:r>
      <w:r>
        <w:rPr>
          <w:rFonts w:ascii="Times New Roman" w:hAnsi="Times New Roman"/>
          <w:sz w:val="28"/>
          <w:szCs w:val="28"/>
        </w:rPr>
        <w:br/>
      </w:r>
      <w:r w:rsidRPr="00467277">
        <w:rPr>
          <w:rFonts w:ascii="Times New Roman" w:hAnsi="Times New Roman"/>
          <w:sz w:val="28"/>
          <w:szCs w:val="28"/>
        </w:rPr>
        <w:t>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67277">
        <w:rPr>
          <w:rFonts w:ascii="Times New Roman" w:hAnsi="Times New Roman"/>
          <w:sz w:val="28"/>
          <w:szCs w:val="28"/>
        </w:rPr>
        <w:t>2.3.3</w:t>
      </w:r>
      <w:r w:rsidRPr="00467277">
        <w:rPr>
          <w:rFonts w:ascii="Times New Roman" w:hAnsi="Times New Roman"/>
          <w:sz w:val="28"/>
          <w:szCs w:val="28"/>
          <w:vertAlign w:val="superscript"/>
        </w:rPr>
        <w:t>1</w:t>
      </w:r>
      <w:r w:rsidRPr="00467277">
        <w:rPr>
          <w:rFonts w:ascii="Times New Roman" w:hAnsi="Times New Roman"/>
          <w:sz w:val="28"/>
          <w:szCs w:val="28"/>
        </w:rPr>
        <w:t xml:space="preserve">. </w:t>
      </w:r>
      <w:r w:rsidRPr="00467277">
        <w:rPr>
          <w:rFonts w:ascii="Times New Roman" w:eastAsia="Calibri" w:hAnsi="Times New Roman"/>
          <w:sz w:val="28"/>
          <w:szCs w:val="28"/>
        </w:rPr>
        <w:t>Налоговый потенциал городского поселения или сельского поселе</w:t>
      </w:r>
      <w:r>
        <w:rPr>
          <w:rFonts w:ascii="Times New Roman" w:eastAsia="Calibri" w:hAnsi="Times New Roman"/>
          <w:sz w:val="28"/>
          <w:szCs w:val="28"/>
        </w:rPr>
        <w:softHyphen/>
      </w:r>
      <w:r w:rsidRPr="00467277">
        <w:rPr>
          <w:rFonts w:ascii="Times New Roman" w:eastAsia="Calibri" w:hAnsi="Times New Roman"/>
          <w:sz w:val="28"/>
          <w:szCs w:val="28"/>
        </w:rPr>
        <w:t>ния по единому сельскохозяйственному налогу (далее – ЕСХН) рассчитывается по формуле:</w:t>
      </w:r>
    </w:p>
    <w:p w:rsidR="00AC1973" w:rsidRDefault="00692E8F" w:rsidP="005720B4">
      <w:pPr>
        <w:widowControl w:val="0"/>
        <w:autoSpaceDE w:val="0"/>
        <w:autoSpaceDN w:val="0"/>
        <w:adjustRightInd w:val="0"/>
        <w:spacing w:after="0" w:line="240" w:lineRule="auto"/>
        <w:ind w:firstLine="142"/>
        <w:jc w:val="center"/>
        <w:rPr>
          <w:rFonts w:ascii="Times New Roman" w:eastAsiaTheme="minorEastAsia"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ЕСХНjгп/сп</m:t>
            </m:r>
          </m:sub>
        </m:sSub>
        <m:sSub>
          <m:sSubPr>
            <m:ctrlPr>
              <w:rPr>
                <w:rFonts w:ascii="Cambria Math" w:hAnsi="Cambria Math"/>
                <w:sz w:val="28"/>
                <w:szCs w:val="28"/>
              </w:rPr>
            </m:ctrlPr>
          </m:sSubPr>
          <m:e>
            <m:r>
              <m:rPr>
                <m:nor/>
              </m:rPr>
              <w:rPr>
                <w:rFonts w:ascii="Times New Roman" w:hAnsi="Times New Roman"/>
                <w:sz w:val="28"/>
                <w:szCs w:val="28"/>
              </w:rPr>
              <m:t xml:space="preserve"> = НП</m:t>
            </m:r>
          </m:e>
          <m:sub>
            <m:r>
              <m:rPr>
                <m:nor/>
              </m:rPr>
              <w:rPr>
                <w:rFonts w:ascii="Times New Roman" w:hAnsi="Times New Roman"/>
                <w:sz w:val="28"/>
                <w:szCs w:val="28"/>
              </w:rPr>
              <m:t>ЕСХНконjмр</m:t>
            </m:r>
          </m:sub>
        </m:sSub>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r>
          <m:rPr>
            <m:nor/>
          </m:rPr>
          <w:rPr>
            <w:rFonts w:ascii="Cambria Math" w:hAnsi="Times New Roman"/>
            <w:sz w:val="28"/>
            <w:szCs w:val="28"/>
          </w:rPr>
          <m:t xml:space="preserve"> </m:t>
        </m:r>
        <m:f>
          <m:fPr>
            <m:ctrlPr>
              <w:rPr>
                <w:rFonts w:ascii="Cambria Math" w:hAnsi="Cambria Math"/>
                <w:i/>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Times New Roman" w:hAnsi="Times New Roman"/>
                    <w:sz w:val="28"/>
                    <w:szCs w:val="28"/>
                  </w:rPr>
                  <m:t>1</m:t>
                </m:r>
              </m:sup>
            </m:sSubSup>
          </m:num>
          <m:den>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den>
        </m:f>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
          <m:sSubPr>
            <m:ctrlPr>
              <w:rPr>
                <w:rFonts w:ascii="Cambria Math" w:hAnsi="Cambria Math"/>
                <w:sz w:val="28"/>
                <w:szCs w:val="28"/>
                <w:lang w:val="en-US"/>
              </w:rPr>
            </m:ctrlPr>
          </m:sSubPr>
          <m:e>
            <m:r>
              <m:rPr>
                <m:sty m:val="p"/>
              </m:rPr>
              <w:rPr>
                <w:rFonts w:ascii="Cambria Math" w:hAnsi="Cambria Math"/>
                <w:sz w:val="28"/>
                <w:szCs w:val="28"/>
                <w:lang w:val="en-US"/>
              </w:rPr>
              <m:t>N</m:t>
            </m:r>
            <m:ctrlPr>
              <w:rPr>
                <w:rFonts w:ascii="Cambria Math" w:hAnsi="Cambria Math"/>
                <w:sz w:val="28"/>
                <w:szCs w:val="28"/>
              </w:rPr>
            </m:ctrlPr>
          </m:e>
          <m:sub>
            <m:r>
              <m:rPr>
                <m:nor/>
              </m:rPr>
              <w:rPr>
                <w:rFonts w:ascii="Times New Roman" w:hAnsi="Times New Roman"/>
                <w:sz w:val="28"/>
                <w:szCs w:val="28"/>
              </w:rPr>
              <m:t>ЕСХНгп/сп</m:t>
            </m:r>
            <m:ctrlPr>
              <w:rPr>
                <w:rFonts w:ascii="Cambria Math" w:hAnsi="Cambria Math"/>
                <w:sz w:val="28"/>
                <w:szCs w:val="28"/>
              </w:rPr>
            </m:ctrlPr>
          </m:sub>
        </m:sSub>
      </m:oMath>
      <w:r w:rsidR="00AC1973" w:rsidRPr="00467277">
        <w:rPr>
          <w:rFonts w:ascii="Times New Roman" w:eastAsiaTheme="minorEastAsia" w:hAnsi="Times New Roman"/>
          <w:sz w:val="28"/>
          <w:szCs w:val="28"/>
        </w:rPr>
        <w:t>,</w:t>
      </w:r>
    </w:p>
    <w:p w:rsidR="00AC1973" w:rsidRPr="00467277"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ЕСХНjгп/сп</m:t>
            </m:r>
          </m:sub>
          <m:sup/>
        </m:sSubSup>
      </m:oMath>
      <w:r w:rsidR="00AC1973">
        <w:rPr>
          <w:rFonts w:ascii="Times New Roman" w:hAnsi="Times New Roman"/>
          <w:sz w:val="28"/>
          <w:szCs w:val="28"/>
        </w:rPr>
        <w:t xml:space="preserve"> </w:t>
      </w:r>
      <w:r w:rsidR="00AC1973" w:rsidRPr="00467277">
        <w:rPr>
          <w:rFonts w:ascii="Times New Roman" w:hAnsi="Times New Roman"/>
          <w:sz w:val="28"/>
          <w:szCs w:val="28"/>
        </w:rPr>
        <w:t>– 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ЕС</w:t>
      </w:r>
      <w:r w:rsidR="00AC1973">
        <w:rPr>
          <w:rFonts w:ascii="Times New Roman" w:hAnsi="Times New Roman"/>
          <w:sz w:val="28"/>
          <w:szCs w:val="28"/>
        </w:rPr>
        <w:t>ХН на очередной финансовый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m:t>
            </m:r>
          </m:sub>
          <m:sup/>
        </m:sSubSup>
        <m:r>
          <w:rPr>
            <w:rFonts w:ascii="Cambria Math" w:hAnsi="Cambria Math"/>
            <w:sz w:val="28"/>
            <w:szCs w:val="28"/>
          </w:rPr>
          <m:t xml:space="preserve">  </m:t>
        </m:r>
      </m:oMath>
      <w:r w:rsidR="00AC1973">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ЕСХН, доходы от которого зачисляются в консолидированный бюджет Краснодарско</w:t>
      </w:r>
      <w:r w:rsidR="00AC1973">
        <w:rPr>
          <w:rFonts w:ascii="Times New Roman" w:hAnsi="Times New Roman"/>
          <w:sz w:val="28"/>
          <w:szCs w:val="28"/>
        </w:rPr>
        <w:softHyphen/>
      </w:r>
      <w:r w:rsidR="00AC1973" w:rsidRPr="00467277">
        <w:rPr>
          <w:rFonts w:ascii="Times New Roman" w:hAnsi="Times New Roman"/>
          <w:sz w:val="28"/>
          <w:szCs w:val="28"/>
        </w:rPr>
        <w:t>го края, на очередной финансовый год (первый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w:t>
      </w:r>
      <w:r w:rsidR="00AC1973">
        <w:rPr>
          <w:rFonts w:ascii="Times New Roman" w:hAnsi="Times New Roman"/>
          <w:sz w:val="28"/>
          <w:szCs w:val="28"/>
        </w:rPr>
        <w:softHyphen/>
      </w:r>
      <w:r w:rsidR="00AC1973" w:rsidRPr="00467277">
        <w:rPr>
          <w:rFonts w:ascii="Times New Roman" w:hAnsi="Times New Roman"/>
          <w:sz w:val="28"/>
          <w:szCs w:val="28"/>
        </w:rPr>
        <w:t>да), определенный в соответствии с пунктом 4</w:t>
      </w:r>
      <w:r w:rsidR="00AC1973" w:rsidRPr="00467277">
        <w:rPr>
          <w:rFonts w:ascii="Times New Roman" w:hAnsi="Times New Roman"/>
          <w:sz w:val="28"/>
          <w:szCs w:val="28"/>
          <w:vertAlign w:val="superscript"/>
        </w:rPr>
        <w:t>1</w:t>
      </w:r>
      <w:r w:rsidR="00AC1973" w:rsidRPr="00467277">
        <w:rPr>
          <w:rFonts w:ascii="Times New Roman" w:hAnsi="Times New Roman"/>
          <w:sz w:val="28"/>
          <w:szCs w:val="28"/>
        </w:rPr>
        <w:t xml:space="preserve">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вы</w:t>
      </w:r>
      <w:r w:rsidR="00AC1973">
        <w:rPr>
          <w:rFonts w:ascii="Times New Roman" w:hAnsi="Times New Roman"/>
          <w:sz w:val="28"/>
          <w:szCs w:val="28"/>
        </w:rPr>
        <w:softHyphen/>
      </w:r>
      <w:r w:rsidR="00AC1973" w:rsidRPr="00467277">
        <w:rPr>
          <w:rFonts w:ascii="Times New Roman" w:hAnsi="Times New Roman"/>
          <w:sz w:val="28"/>
          <w:szCs w:val="28"/>
        </w:rPr>
        <w:t>равнивание бюджетной</w:t>
      </w:r>
      <w:proofErr w:type="gramEnd"/>
      <w:r w:rsidR="00AC1973" w:rsidRPr="00467277">
        <w:rPr>
          <w:rFonts w:ascii="Times New Roman" w:hAnsi="Times New Roman"/>
          <w:sz w:val="28"/>
          <w:szCs w:val="28"/>
        </w:rPr>
        <w:t xml:space="preserve"> обеспеченности муниципальных районов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w:t>
      </w:r>
      <w:r w:rsidR="00AC1973">
        <w:rPr>
          <w:rFonts w:ascii="Times New Roman" w:hAnsi="Times New Roman"/>
          <w:sz w:val="28"/>
          <w:szCs w:val="28"/>
        </w:rPr>
        <w:softHyphen/>
      </w:r>
      <w:r w:rsidR="00AC1973" w:rsidRPr="00467277">
        <w:rPr>
          <w:rFonts w:ascii="Times New Roman" w:hAnsi="Times New Roman"/>
          <w:sz w:val="28"/>
          <w:szCs w:val="28"/>
        </w:rPr>
        <w:t>щих часть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ных районов (муниципальных округов, городских округов) дополнительных нормативов отчислений от налога на доходы физических лиц в местные бюд</w:t>
      </w:r>
      <w:r w:rsidR="00AC1973">
        <w:rPr>
          <w:rFonts w:ascii="Times New Roman" w:hAnsi="Times New Roman"/>
          <w:sz w:val="28"/>
          <w:szCs w:val="28"/>
        </w:rPr>
        <w:softHyphen/>
      </w:r>
      <w:r w:rsidR="00AC1973" w:rsidRPr="00467277">
        <w:rPr>
          <w:rFonts w:ascii="Times New Roman" w:hAnsi="Times New Roman"/>
          <w:sz w:val="28"/>
          <w:szCs w:val="28"/>
        </w:rPr>
        <w:t>жеты (приложение 2 к настоящему Закону);</w:t>
      </w:r>
    </w:p>
    <w:p w:rsidR="00AC1973" w:rsidRPr="00467277"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поступлений доходов от ЕСХН в кон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 xml:space="preserve">солидированный бюджет Краснодарского края по </w:t>
      </w:r>
      <w:r w:rsidR="00AC1973" w:rsidRPr="00467277">
        <w:rPr>
          <w:rFonts w:ascii="Times New Roman" w:hAnsi="Times New Roman"/>
          <w:sz w:val="28"/>
          <w:szCs w:val="28"/>
          <w:lang w:val="en-US"/>
        </w:rPr>
        <w:t>j</w:t>
      </w:r>
      <w:r w:rsidR="00AC1973" w:rsidRPr="00467277">
        <w:rPr>
          <w:rFonts w:ascii="Times New Roman" w:hAnsi="Times New Roman"/>
          <w:sz w:val="28"/>
          <w:szCs w:val="28"/>
        </w:rPr>
        <w:t>-му городскому поселению или сельскому поселению</w:t>
      </w:r>
      <w:r w:rsidR="00AC1973" w:rsidRPr="00467277">
        <w:rPr>
          <w:rFonts w:ascii="Times New Roman" w:hAnsi="Times New Roman"/>
          <w:color w:val="000000" w:themeColor="text1"/>
          <w:sz w:val="28"/>
          <w:szCs w:val="28"/>
        </w:rPr>
        <w:t xml:space="preserve"> за четыре месяца текущего финансового года без учета поступлений крупных платежей, носящих единовременный характер (платежей в сумме более 400 миллионов рублей от каждого налогоплательщи</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ка) (рассчитывается финансовым органом Краснодарского края на основании данных бюджетной отчетности и данных главного администратора доходов бюджета (далее – главный</w:t>
      </w:r>
      <w:proofErr w:type="gramEnd"/>
      <w:r w:rsidR="00AC1973" w:rsidRPr="00467277">
        <w:rPr>
          <w:rFonts w:ascii="Times New Roman" w:hAnsi="Times New Roman"/>
          <w:color w:val="000000" w:themeColor="text1"/>
          <w:sz w:val="28"/>
          <w:szCs w:val="28"/>
        </w:rPr>
        <w:t xml:space="preserve"> </w:t>
      </w:r>
      <w:proofErr w:type="gramStart"/>
      <w:r w:rsidR="00AC1973" w:rsidRPr="00467277">
        <w:rPr>
          <w:rFonts w:ascii="Times New Roman" w:hAnsi="Times New Roman"/>
          <w:color w:val="000000" w:themeColor="text1"/>
          <w:sz w:val="28"/>
          <w:szCs w:val="28"/>
        </w:rPr>
        <w:t>администратор доходов)).</w:t>
      </w:r>
      <w:proofErr w:type="gramEnd"/>
    </w:p>
    <w:p w:rsidR="00AC1973" w:rsidRPr="000F09DA"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В случае если</w:t>
      </w:r>
      <w:r w:rsidRPr="00467277">
        <w:rPr>
          <w:rFonts w:ascii="Times New Roman" w:hAnsi="Times New Roman"/>
          <w:color w:val="000000" w:themeColor="text1"/>
          <w:sz w:val="28"/>
          <w:szCs w:val="28"/>
        </w:rPr>
        <w:t xml:space="preserve">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 отрицательное значение,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принимается равным сумме фактических </w:t>
      </w:r>
      <w:r w:rsidRPr="00467277">
        <w:rPr>
          <w:rFonts w:ascii="Times New Roman" w:hAnsi="Times New Roman"/>
          <w:color w:val="000000" w:themeColor="text1"/>
          <w:sz w:val="28"/>
          <w:szCs w:val="28"/>
        </w:rPr>
        <w:t xml:space="preserve">поступлений доходов от ЕСХН в консолидированный бюджет Краснодарского края по </w:t>
      </w:r>
      <w:r w:rsidRPr="00467277">
        <w:rPr>
          <w:rFonts w:ascii="Times New Roman" w:hAnsi="Times New Roman"/>
          <w:sz w:val="28"/>
          <w:szCs w:val="28"/>
          <w:lang w:val="en-US"/>
        </w:rPr>
        <w:t>j</w:t>
      </w:r>
      <w:r w:rsidRPr="00467277">
        <w:rPr>
          <w:rFonts w:ascii="Times New Roman" w:hAnsi="Times New Roman"/>
          <w:sz w:val="28"/>
          <w:szCs w:val="28"/>
        </w:rPr>
        <w:t xml:space="preserve">-му городскому поселению или сельскому поселению </w:t>
      </w:r>
      <w:r w:rsidRPr="00467277">
        <w:rPr>
          <w:rFonts w:ascii="Times New Roman" w:hAnsi="Times New Roman"/>
          <w:color w:val="000000" w:themeColor="text1"/>
          <w:sz w:val="28"/>
          <w:szCs w:val="28"/>
        </w:rPr>
        <w:t>за четыре мес</w:t>
      </w:r>
      <w:r>
        <w:rPr>
          <w:rFonts w:ascii="Times New Roman" w:hAnsi="Times New Roman"/>
          <w:color w:val="000000" w:themeColor="text1"/>
          <w:sz w:val="28"/>
          <w:szCs w:val="28"/>
        </w:rPr>
        <w:t>яца отчетного финансового года;</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 xml:space="preserve">поступлений доходов от ЕСХН </w:t>
      </w:r>
      <w:r w:rsidR="00AC1973" w:rsidRPr="00467277">
        <w:rPr>
          <w:rFonts w:ascii="Times New Roman" w:hAnsi="Times New Roman"/>
          <w:sz w:val="28"/>
          <w:szCs w:val="28"/>
        </w:rPr>
        <w:t>в кон</w:t>
      </w:r>
      <w:r w:rsidR="00AC1973">
        <w:rPr>
          <w:rFonts w:ascii="Times New Roman" w:hAnsi="Times New Roman"/>
          <w:sz w:val="28"/>
          <w:szCs w:val="28"/>
        </w:rPr>
        <w:softHyphen/>
      </w:r>
      <w:r w:rsidR="00AC1973" w:rsidRPr="00467277">
        <w:rPr>
          <w:rFonts w:ascii="Times New Roman" w:hAnsi="Times New Roman"/>
          <w:sz w:val="28"/>
          <w:szCs w:val="28"/>
        </w:rPr>
        <w:t xml:space="preserve">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 xml:space="preserve">-е городское поселение или сельское поселение, </w:t>
      </w:r>
      <w:r w:rsidR="00AC1973" w:rsidRPr="00467277">
        <w:rPr>
          <w:rFonts w:ascii="Times New Roman" w:hAnsi="Times New Roman"/>
          <w:color w:val="000000" w:themeColor="text1"/>
          <w:sz w:val="28"/>
          <w:szCs w:val="28"/>
        </w:rPr>
        <w:t>за че</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lastRenderedPageBreak/>
        <w:t>тыре месяца текущего финансового года без учета поступлений крупных пла</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тежей, носящих единовременный характер (платежей в сумме более 400 миллионов рублей от каждого налогоплательщика) (рассчитывается финан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совым органом Краснодарского края на основании данных бюджетной отчетно</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сти и данных</w:t>
      </w:r>
      <w:proofErr w:type="gramEnd"/>
      <w:r w:rsidR="00AC1973" w:rsidRPr="00467277">
        <w:rPr>
          <w:rFonts w:ascii="Times New Roman" w:hAnsi="Times New Roman"/>
          <w:color w:val="000000" w:themeColor="text1"/>
          <w:sz w:val="28"/>
          <w:szCs w:val="28"/>
        </w:rPr>
        <w:t xml:space="preserve"> главного администратора доходов);</w:t>
      </w:r>
    </w:p>
    <w:p w:rsidR="00AC1973" w:rsidRPr="00467277" w:rsidRDefault="00692E8F"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ЕСХНгп/сп</m:t>
            </m:r>
          </m:sub>
        </m:sSub>
      </m:oMath>
      <w:r w:rsidR="00AC1973" w:rsidRPr="00467277">
        <w:rPr>
          <w:rFonts w:ascii="Times New Roman" w:hAnsi="Times New Roman"/>
          <w:sz w:val="28"/>
          <w:szCs w:val="28"/>
        </w:rPr>
        <w:t xml:space="preserve"> </w:t>
      </w:r>
      <w:r w:rsidR="00991961">
        <w:rPr>
          <w:rFonts w:ascii="Times New Roman" w:hAnsi="Times New Roman"/>
          <w:sz w:val="28"/>
          <w:szCs w:val="28"/>
        </w:rPr>
        <w:t>–</w:t>
      </w:r>
      <w:r w:rsidR="00AC1973" w:rsidRPr="00467277">
        <w:rPr>
          <w:rFonts w:ascii="Times New Roman" w:hAnsi="Times New Roman"/>
          <w:sz w:val="28"/>
          <w:szCs w:val="28"/>
        </w:rPr>
        <w:t xml:space="preserve"> норматив отчислений от ЕСХН в бюджет городского поселе</w:t>
      </w:r>
      <w:r w:rsidR="00AC1973">
        <w:rPr>
          <w:rFonts w:ascii="Times New Roman" w:hAnsi="Times New Roman"/>
          <w:sz w:val="28"/>
          <w:szCs w:val="28"/>
        </w:rPr>
        <w:softHyphen/>
      </w:r>
      <w:r w:rsidR="00AC1973" w:rsidRPr="00467277">
        <w:rPr>
          <w:rFonts w:ascii="Times New Roman" w:hAnsi="Times New Roman"/>
          <w:sz w:val="28"/>
          <w:szCs w:val="28"/>
        </w:rPr>
        <w:t>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proofErr w:type="gramStart"/>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З</w:t>
      </w:r>
      <w:proofErr w:type="gramEnd"/>
      <w:r w:rsidRPr="00C578F6">
        <w:rPr>
          <w:rFonts w:ascii="Times New Roman" w:hAnsi="Times New Roman" w:cs="Times New Roman"/>
          <w:color w:val="000000" w:themeColor="text1"/>
          <w:sz w:val="28"/>
          <w:szCs w:val="28"/>
        </w:rPr>
        <w:t xml:space="preserve">акон Краснодарского края от 25.07.2017 </w:t>
      </w:r>
      <w:r w:rsidR="004D7997">
        <w:rPr>
          <w:rFonts w:ascii="Times New Roman" w:hAnsi="Times New Roman" w:cs="Times New Roman"/>
          <w:color w:val="000000" w:themeColor="text1"/>
          <w:sz w:val="28"/>
          <w:szCs w:val="28"/>
        </w:rPr>
        <w:br/>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54" style="width:315.85pt;height:42.95pt" coordsize="" o:spt="100" adj="0,,0" path="" filled="f" stroked="f">
            <v:stroke joinstyle="miter"/>
            <v:imagedata r:id="rId48"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w:t>
      </w:r>
      <w:proofErr w:type="gramEnd"/>
      <w:r w:rsidRPr="00C578F6">
        <w:rPr>
          <w:rFonts w:ascii="Times New Roman" w:hAnsi="Times New Roman" w:cs="Times New Roman"/>
          <w:color w:val="000000" w:themeColor="text1"/>
          <w:sz w:val="28"/>
          <w:szCs w:val="28"/>
        </w:rPr>
        <w:t xml:space="preserve">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81.7pt;height:22.4pt" coordsize="" o:spt="100" adj="0,,0" path="" filled="f" stroked="f">
            <v:stroke joinstyle="miter"/>
            <v:imagedata r:id="rId49"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w:t>
      </w:r>
      <w:proofErr w:type="gramEnd"/>
      <w:r w:rsidR="009F119B" w:rsidRPr="00C578F6">
        <w:rPr>
          <w:rFonts w:ascii="Times New Roman" w:hAnsi="Times New Roman" w:cs="Times New Roman"/>
          <w:color w:val="000000" w:themeColor="text1"/>
          <w:sz w:val="28"/>
          <w:szCs w:val="28"/>
        </w:rPr>
        <w:t xml:space="preserve"> также без учета суммы 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75.65pt;height:22.4pt" coordsize="" o:spt="100" adj="0,,0" path="" filled="f" stroked="f">
            <v:stroke joinstyle="miter"/>
            <v:imagedata r:id="rId50"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lastRenderedPageBreak/>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roofErr w:type="gramEnd"/>
    </w:p>
    <w:p w:rsidR="00F770B2" w:rsidRPr="00C578F6" w:rsidRDefault="00F770B2"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w:t>
      </w:r>
      <w:r>
        <w:rPr>
          <w:rFonts w:ascii="Times New Roman" w:hAnsi="Times New Roman"/>
          <w:sz w:val="28"/>
          <w:szCs w:val="28"/>
        </w:rPr>
        <w:softHyphen/>
      </w:r>
      <w:r w:rsidRPr="00467277">
        <w:rPr>
          <w:rFonts w:ascii="Times New Roman" w:hAnsi="Times New Roman"/>
          <w:sz w:val="28"/>
          <w:szCs w:val="28"/>
        </w:rPr>
        <w:t>пальным правовым актом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на текущий финансовый год, равна 0,3 процента, то </w:t>
      </w:r>
      <m:oMath>
        <m:sSub>
          <m:sSubPr>
            <m:ctrlPr>
              <w:rPr>
                <w:rFonts w:ascii="Cambria Math" w:hAnsi="Cambria Math"/>
                <w:color w:val="000000"/>
                <w:sz w:val="28"/>
                <w:szCs w:val="28"/>
              </w:rPr>
            </m:ctrlPr>
          </m:sSubPr>
          <m:e>
            <m:r>
              <m:rPr>
                <m:nor/>
              </m:rPr>
              <w:rPr>
                <w:rFonts w:ascii="Times New Roman" w:hAnsi="Times New Roman"/>
                <w:color w:val="000000"/>
                <w:sz w:val="28"/>
                <w:szCs w:val="28"/>
              </w:rPr>
              <m:t>K</m:t>
            </m:r>
          </m:e>
          <m:sub>
            <m:r>
              <m:rPr>
                <m:nor/>
              </m:rPr>
              <w:rPr>
                <w:rFonts w:ascii="Times New Roman" w:hAnsi="Times New Roman"/>
                <w:color w:val="000000"/>
                <w:sz w:val="28"/>
                <w:szCs w:val="28"/>
              </w:rPr>
              <m:t>ИМФЛjгп/сп</m:t>
            </m:r>
          </m:sub>
        </m:sSub>
      </m:oMath>
      <w:r w:rsidRPr="00467277">
        <w:rPr>
          <w:rFonts w:ascii="Times New Roman" w:hAnsi="Times New Roman"/>
          <w:sz w:val="28"/>
          <w:szCs w:val="28"/>
        </w:rPr>
        <w:t xml:space="preserve"> принимается равным 1,00.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57" style="width:62.9pt;height:21.2pt" coordsize="" o:spt="100" adj="0,,0" path="" filled="f" stroked="f">
            <v:stroke joinstyle="miter"/>
            <v:imagedata r:id="rId51"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620C91" w:rsidRPr="00467277" w:rsidRDefault="00692E8F" w:rsidP="007F44E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 xml:space="preserve"> =</w:t>
      </w:r>
      <w:r w:rsidR="00620C91" w:rsidRPr="00183657">
        <w:rPr>
          <w:rFonts w:ascii="Cambria Math" w:eastAsiaTheme="minorEastAsia" w:hAnsi="Cambria Math"/>
          <w:sz w:val="28"/>
          <w:szCs w:val="28"/>
          <w:lang w:eastAsia="ru-RU"/>
        </w:rPr>
        <w:t xml:space="preserve"> </w:t>
      </w:r>
      <m:oMath>
        <m:f>
          <m:fPr>
            <m:type m:val="lin"/>
            <m:ctrlPr>
              <w:rPr>
                <w:rFonts w:ascii="Cambria Math" w:hAnsi="Cambria Math"/>
                <w:i/>
                <w:sz w:val="28"/>
                <w:szCs w:val="28"/>
              </w:rPr>
            </m:ctrlPr>
          </m:fPr>
          <m:num>
            <m:sSub>
              <m:sSubPr>
                <m:ctrlPr>
                  <w:rPr>
                    <w:rFonts w:ascii="Cambria Math" w:hAnsi="Cambria Math"/>
                    <w:sz w:val="28"/>
                    <w:szCs w:val="28"/>
                  </w:rPr>
                </m:ctrlPr>
              </m:sSubPr>
              <m:e>
                <m:r>
                  <m:rPr>
                    <m:nor/>
                  </m:rPr>
                  <w:rPr>
                    <w:rFonts w:ascii="Cambria Math" w:hAnsi="Times New Roman"/>
                    <w:sz w:val="28"/>
                    <w:szCs w:val="28"/>
                  </w:rPr>
                  <m:t>(</m:t>
                </m:r>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(n1-1)</m:t>
                    </m:r>
                  </m:sub>
                </m:sSub>
              </m:sub>
            </m:sSub>
          </m:num>
          <m:den>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(n1-2)</m:t>
                    </m:r>
                  </m:sub>
                </m:sSub>
              </m:sub>
            </m:sSub>
          </m:den>
        </m:f>
        <m:r>
          <m:rPr>
            <m:nor/>
          </m:rPr>
          <w:rPr>
            <w:rFonts w:ascii="Times New Roman" w:eastAsiaTheme="minorEastAsia" w:hAnsi="Times New Roman"/>
            <w:sz w:val="28"/>
            <w:szCs w:val="28"/>
            <w:lang w:eastAsia="ru-RU"/>
          </w:rPr>
          <m:t xml:space="preserve">× </m:t>
        </m:r>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w:t>
      </w:r>
      <w:r w:rsidR="00620C91" w:rsidRPr="00183657">
        <w:rPr>
          <w:rFonts w:ascii="Cambria Math" w:eastAsiaTheme="minorEastAsia" w:hAnsi="Cambria Math"/>
          <w:sz w:val="28"/>
          <w:szCs w:val="28"/>
          <w:lang w:eastAsia="ru-RU"/>
        </w:rPr>
        <w:t xml:space="preserve"> </w:t>
      </w:r>
      <m:oMath>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СН</m:t>
            </m:r>
          </m:e>
          <m:sub>
            <m:r>
              <m:rPr>
                <m:nor/>
              </m:rPr>
              <w:rPr>
                <w:rFonts w:ascii="Times New Roman" w:eastAsiaTheme="minorEastAsia" w:hAnsi="Times New Roman"/>
                <w:sz w:val="28"/>
                <w:szCs w:val="28"/>
                <w:lang w:eastAsia="ru-RU"/>
              </w:rPr>
              <m:t>Д</m:t>
            </m:r>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Pr>
          <w:rFonts w:ascii="Cambria Math" w:eastAsiaTheme="minorEastAsia" w:hAnsi="Cambria Math"/>
          <w:sz w:val="28"/>
          <w:szCs w:val="28"/>
          <w:lang w:eastAsia="ru-RU"/>
        </w:rPr>
        <w:t xml:space="preserve">) </w:t>
      </w:r>
      <m:oMath>
        <m:r>
          <m:rPr>
            <m:nor/>
          </m:rPr>
          <w:rPr>
            <w:rFonts w:ascii="Times New Roman" w:eastAsiaTheme="minorEastAsia" w:hAnsi="Times New Roman"/>
            <w:sz w:val="28"/>
            <w:szCs w:val="28"/>
          </w:rPr>
          <m:t>×</m:t>
        </m:r>
      </m:oMath>
    </w:p>
    <w:p w:rsidR="00620C91" w:rsidRPr="00467277" w:rsidRDefault="00620C91" w:rsidP="007F44E1">
      <w:pPr>
        <w:widowControl w:val="0"/>
        <w:tabs>
          <w:tab w:val="left" w:pos="993"/>
        </w:tabs>
        <w:autoSpaceDE w:val="0"/>
        <w:autoSpaceDN w:val="0"/>
        <w:adjustRightInd w:val="0"/>
        <w:spacing w:after="0" w:line="240" w:lineRule="auto"/>
        <w:ind w:firstLine="709"/>
        <w:jc w:val="center"/>
        <w:outlineLvl w:val="1"/>
        <w:rPr>
          <w:rFonts w:ascii="Times New Roman" w:hAnsi="Times New Roman"/>
          <w:sz w:val="28"/>
          <w:szCs w:val="28"/>
        </w:rPr>
      </w:pPr>
      <m:oMath>
        <m:r>
          <m:rPr>
            <m:nor/>
          </m:rPr>
          <w:rPr>
            <w:rFonts w:ascii="Times New Roman" w:eastAsiaTheme="minorEastAsia" w:hAnsi="Times New Roman"/>
            <w:sz w:val="28"/>
            <w:szCs w:val="28"/>
          </w:rPr>
          <m:t>×</m:t>
        </m:r>
      </m:oMath>
      <w:r w:rsidRPr="00467277">
        <w:rPr>
          <w:rFonts w:ascii="Times New Roman" w:hAnsi="Times New Roman"/>
          <w:sz w:val="28"/>
          <w:szCs w:val="28"/>
        </w:rPr>
        <w:t xml:space="preserve"> 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proofErr w:type="gramStart"/>
      <w:r>
        <w:rPr>
          <w:rFonts w:ascii="Times New Roman" w:hAnsi="Times New Roman"/>
          <w:sz w:val="28"/>
          <w:szCs w:val="28"/>
          <w:vertAlign w:val="subscript"/>
        </w:rPr>
        <w:t xml:space="preserve"> </w:t>
      </w:r>
      <w:r>
        <w:rPr>
          <w:rFonts w:ascii="Times New Roman" w:hAnsi="Times New Roman"/>
          <w:sz w:val="28"/>
          <w:szCs w:val="28"/>
        </w:rPr>
        <w:t>,</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1in;height:22.4pt" coordsize="" o:spt="100" adj="0,,0" path="" filled="f" stroked="f">
            <v:stroke joinstyle="miter"/>
            <v:imagedata r:id="rId52"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(по данным главного администратора доходов);</w:t>
      </w:r>
      <w:proofErr w:type="gramEnd"/>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57.5pt;height:22.4pt" coordsize="" o:spt="100" adj="0,,0" path="" filled="f" stroked="f">
            <v:stroke joinstyle="miter"/>
            <v:imagedata r:id="rId53"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 на год, предшествующий отчетному финансовому году;</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0" style="width:49.6pt;height:21.2pt" coordsize="" o:spt="100" adj="0,,0" path="" filled="f" stroked="f">
            <v:stroke joinstyle="miter"/>
            <v:imagedata r:id="rId54"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1" style="width:58.7pt;height:21.2pt" coordsize="" o:spt="100" adj="0,,0" path="" filled="f" stroked="f">
            <v:stroke joinstyle="miter"/>
            <v:imagedata r:id="rId55"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009F119B" w:rsidRPr="00C578F6">
        <w:rPr>
          <w:rFonts w:ascii="Times New Roman" w:hAnsi="Times New Roman" w:cs="Times New Roman"/>
          <w:color w:val="000000" w:themeColor="text1"/>
          <w:sz w:val="28"/>
          <w:szCs w:val="28"/>
        </w:rPr>
        <w:t xml:space="preserve"> процента</w:t>
      </w:r>
      <w:r w:rsidR="004751FC">
        <w:rPr>
          <w:rFonts w:ascii="Times New Roman" w:hAnsi="Times New Roman" w:cs="Times New Roman"/>
          <w:color w:val="000000" w:themeColor="text1"/>
          <w:sz w:val="28"/>
          <w:szCs w:val="28"/>
        </w:rPr>
        <w:t>;</w:t>
      </w:r>
    </w:p>
    <w:p w:rsidR="004751FC" w:rsidRPr="00C578F6" w:rsidRDefault="002A401E" w:rsidP="00377F0B">
      <w:pPr>
        <w:pStyle w:val="ConsPlusNormal"/>
        <w:ind w:firstLine="709"/>
        <w:jc w:val="both"/>
        <w:rPr>
          <w:rFonts w:ascii="Times New Roman" w:hAnsi="Times New Roman" w:cs="Times New Roman"/>
          <w:color w:val="000000" w:themeColor="text1"/>
          <w:sz w:val="28"/>
          <w:szCs w:val="28"/>
        </w:rPr>
      </w:pPr>
      <w:proofErr w:type="gramStart"/>
      <w:r w:rsidRPr="00467277">
        <w:rPr>
          <w:rFonts w:ascii="Times New Roman" w:hAnsi="Times New Roman"/>
          <w:sz w:val="28"/>
          <w:szCs w:val="28"/>
        </w:rPr>
        <w:t>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r w:rsidRPr="00467277">
        <w:rPr>
          <w:rFonts w:ascii="Times New Roman" w:hAnsi="Times New Roman"/>
          <w:sz w:val="28"/>
          <w:szCs w:val="28"/>
          <w:vertAlign w:val="subscript"/>
        </w:rPr>
        <w:t xml:space="preserve"> </w:t>
      </w:r>
      <w:r w:rsidRPr="00467277">
        <w:rPr>
          <w:rFonts w:ascii="Times New Roman" w:hAnsi="Times New Roman"/>
          <w:sz w:val="28"/>
          <w:szCs w:val="28"/>
        </w:rPr>
        <w:t>– коэффициент, характеризующий изменение кадастровой стоимости по объектам налогообложения, включенным в перечень, определяе</w:t>
      </w:r>
      <w:r>
        <w:rPr>
          <w:rFonts w:ascii="Times New Roman" w:hAnsi="Times New Roman"/>
          <w:sz w:val="28"/>
          <w:szCs w:val="28"/>
        </w:rPr>
        <w:softHyphen/>
      </w:r>
      <w:r w:rsidRPr="00467277">
        <w:rPr>
          <w:rFonts w:ascii="Times New Roman" w:hAnsi="Times New Roman"/>
          <w:sz w:val="28"/>
          <w:szCs w:val="28"/>
        </w:rPr>
        <w:t>мый в соответствии с пунктом 7 статьи 378</w:t>
      </w:r>
      <w:r w:rsidRPr="00467277">
        <w:rPr>
          <w:rFonts w:ascii="Times New Roman" w:hAnsi="Times New Roman"/>
          <w:sz w:val="28"/>
          <w:szCs w:val="28"/>
          <w:vertAlign w:val="superscript"/>
        </w:rPr>
        <w:t>2</w:t>
      </w:r>
      <w:r w:rsidRPr="00467277">
        <w:rPr>
          <w:rFonts w:ascii="Times New Roman" w:hAnsi="Times New Roman"/>
          <w:sz w:val="28"/>
          <w:szCs w:val="28"/>
        </w:rPr>
        <w:t xml:space="preserve"> Налогового кодекса Российской Федерации, на территории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(рассчитывается финансовым органом Краснодарского края по данным резуль</w:t>
      </w:r>
      <w:r>
        <w:rPr>
          <w:rFonts w:ascii="Times New Roman" w:hAnsi="Times New Roman"/>
          <w:sz w:val="28"/>
          <w:szCs w:val="28"/>
        </w:rPr>
        <w:softHyphen/>
      </w:r>
      <w:r w:rsidRPr="00467277">
        <w:rPr>
          <w:rFonts w:ascii="Times New Roman" w:hAnsi="Times New Roman"/>
          <w:sz w:val="28"/>
          <w:szCs w:val="28"/>
        </w:rPr>
        <w:t>татов государственной кадастровой оценки объектов недвижимого имущества на территории Краснодарского края).</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Оценка суммы начислений по налогу на имущество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Pr="00C578F6">
        <w:rPr>
          <w:rFonts w:ascii="Times New Roman" w:hAnsi="Times New Roman" w:cs="Times New Roman"/>
          <w:color w:val="000000" w:themeColor="text1"/>
          <w:sz w:val="28"/>
          <w:szCs w:val="28"/>
        </w:rPr>
        <w:t xml:space="preserve">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291.65pt;height:22.4pt" coordsize="" o:spt="100" adj="0,,0" path="" filled="f" stroked="f">
            <v:stroke joinstyle="miter"/>
            <v:imagedata r:id="rId56"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r w:rsidR="00692E8F">
        <w:rPr>
          <w:rFonts w:ascii="Times New Roman" w:hAnsi="Times New Roman" w:cs="Times New Roman"/>
          <w:color w:val="000000" w:themeColor="text1"/>
          <w:position w:val="-9"/>
          <w:sz w:val="28"/>
          <w:szCs w:val="28"/>
        </w:rPr>
        <w:pict>
          <v:shape id="_x0000_i1063" style="width:78.65pt;height:21.2pt" coordsize="" o:spt="100" adj="0,,0" path="" filled="f" stroked="f">
            <v:stroke joinstyle="miter"/>
            <v:imagedata r:id="rId57"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692E8F">
        <w:rPr>
          <w:rFonts w:ascii="Times New Roman" w:hAnsi="Times New Roman" w:cs="Times New Roman"/>
          <w:color w:val="000000" w:themeColor="text1"/>
          <w:position w:val="-9"/>
          <w:sz w:val="28"/>
          <w:szCs w:val="28"/>
        </w:rPr>
        <w:pict>
          <v:shape id="_x0000_i1064" style="width:58.7pt;height:21.2pt" coordsize="" o:spt="100" adj="0,,0" path="" filled="f" stroked="f">
            <v:stroke joinstyle="miter"/>
            <v:imagedata r:id="rId55"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 xml:space="preserve">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w:t>
      </w:r>
      <w:r w:rsidRPr="00C578F6">
        <w:rPr>
          <w:rFonts w:ascii="Times New Roman" w:hAnsi="Times New Roman" w:cs="Times New Roman"/>
          <w:color w:val="000000" w:themeColor="text1"/>
          <w:sz w:val="28"/>
          <w:szCs w:val="28"/>
        </w:rPr>
        <w:lastRenderedPageBreak/>
        <w:t>поступлений доходов от земельного налога в консолидированный бюджет 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692E8F"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5" style="width:320.05pt;height:22.4pt" coordsize="" o:spt="100" adj="0,,0" path="" filled="f" stroked="f">
            <v:stroke joinstyle="miter"/>
            <v:imagedata r:id="rId58"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2.3pt;height:22.4pt" coordsize="" o:spt="100" adj="0,,0" path="" filled="f" stroked="f">
            <v:stroke joinstyle="miter"/>
            <v:imagedata r:id="rId59"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7" style="width:323.1pt;height:42.95pt" coordsize="" o:spt="100" adj="0,,0" path="" filled="f" stroked="f">
            <v:stroke joinstyle="miter"/>
            <v:imagedata r:id="rId60"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8" style="width:75.65pt;height:22.4pt" coordsize="" o:spt="100" adj="0,,0" path="" filled="f" stroked="f">
            <v:stroke joinstyle="miter"/>
            <v:imagedata r:id="rId61"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занятые жилищным фондом, подлежащая </w:t>
      </w:r>
      <w:r w:rsidR="009F119B" w:rsidRPr="00C578F6">
        <w:rPr>
          <w:rFonts w:ascii="Times New Roman" w:hAnsi="Times New Roman" w:cs="Times New Roman"/>
          <w:color w:val="000000" w:themeColor="text1"/>
          <w:sz w:val="28"/>
          <w:szCs w:val="28"/>
        </w:rPr>
        <w:lastRenderedPageBreak/>
        <w:t>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76.25pt;height:22.4pt" coordsize="" o:spt="100" adj="0,,0" path="" filled="f" stroked="f">
            <v:stroke joinstyle="miter"/>
            <v:imagedata r:id="rId62"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0" style="width:66.55pt;height:21.2pt" coordsize="" o:spt="100" adj="0,,0" path="" filled="f" stroked="f">
            <v:stroke joinstyle="miter"/>
            <v:imagedata r:id="rId63"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692E8F">
        <w:rPr>
          <w:rFonts w:ascii="Times New Roman" w:hAnsi="Times New Roman" w:cs="Times New Roman"/>
          <w:color w:val="000000" w:themeColor="text1"/>
          <w:position w:val="-9"/>
          <w:sz w:val="28"/>
          <w:szCs w:val="28"/>
        </w:rPr>
        <w:pict>
          <v:shape id="_x0000_i1071" style="width:76.25pt;height:21.2pt" coordsize="" o:spt="100" adj="0,,0" path="" filled="f" stroked="f">
            <v:stroke joinstyle="miter"/>
            <v:imagedata r:id="rId64" o:title="base_23729_212966_32826"/>
            <v:formulas/>
            <v:path o:connecttype="segments"/>
          </v:shape>
        </w:pict>
      </w:r>
      <w:r w:rsidRPr="00C578F6">
        <w:rPr>
          <w:rFonts w:ascii="Times New Roman" w:hAnsi="Times New Roman" w:cs="Times New Roman"/>
          <w:color w:val="000000" w:themeColor="text1"/>
          <w:sz w:val="28"/>
          <w:szCs w:val="28"/>
        </w:rPr>
        <w:t xml:space="preserve">,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692E8F">
        <w:rPr>
          <w:rFonts w:ascii="Times New Roman" w:hAnsi="Times New Roman" w:cs="Times New Roman"/>
          <w:color w:val="000000" w:themeColor="text1"/>
          <w:position w:val="-9"/>
          <w:sz w:val="28"/>
          <w:szCs w:val="28"/>
        </w:rPr>
        <w:pict>
          <v:shape id="_x0000_i1072" style="width:76.25pt;height:21.2pt" coordsize="" o:spt="100" adj="0,,0" path="" filled="f" stroked="f">
            <v:stroke joinstyle="miter"/>
            <v:imagedata r:id="rId64" o:title="base_23729_212966_32827"/>
            <v:formulas/>
            <v:path o:connecttype="segments"/>
          </v:shape>
        </w:pict>
      </w:r>
      <w:r w:rsidRPr="00C578F6">
        <w:rPr>
          <w:rFonts w:ascii="Times New Roman" w:hAnsi="Times New Roman" w:cs="Times New Roman"/>
          <w:color w:val="000000" w:themeColor="text1"/>
          <w:sz w:val="28"/>
          <w:szCs w:val="28"/>
        </w:rPr>
        <w:t xml:space="preserve">,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A958DA" w:rsidRPr="00C578F6" w:rsidRDefault="00A958DA"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A958DA">
      <w:pPr>
        <w:pStyle w:val="ConsPlusNormal"/>
        <w:ind w:firstLine="709"/>
        <w:jc w:val="center"/>
        <w:rPr>
          <w:rFonts w:ascii="Times New Roman" w:hAnsi="Times New Roman" w:cs="Times New Roman"/>
          <w:color w:val="000000" w:themeColor="text1"/>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СХФЛjгп/сп</m:t>
            </m:r>
          </m:sub>
        </m:sSub>
        <m:sSub>
          <m:sSubPr>
            <m:ctrlPr>
              <w:rPr>
                <w:rFonts w:ascii="Cambria Math" w:hAnsi="Cambria Math"/>
                <w:sz w:val="28"/>
                <w:szCs w:val="28"/>
              </w:rPr>
            </m:ctrlPr>
          </m:sSubPr>
          <m:e>
            <m:r>
              <m:rPr>
                <m:nor/>
              </m:rPr>
              <w:rPr>
                <w:rFonts w:ascii="Times New Roman" w:hAnsi="Times New Roman"/>
                <w:sz w:val="28"/>
                <w:szCs w:val="28"/>
              </w:rPr>
              <m:t xml:space="preserve"> = СН</m:t>
            </m:r>
          </m:e>
          <m:sub>
            <m:sSub>
              <m:sSubPr>
                <m:ctrlPr>
                  <w:rPr>
                    <w:rFonts w:ascii="Cambria Math" w:hAnsi="Cambria Math"/>
                    <w:sz w:val="28"/>
                    <w:szCs w:val="28"/>
                  </w:rPr>
                </m:ctrlPr>
              </m:sSubPr>
              <m:e>
                <m:r>
                  <m:rPr>
                    <m:nor/>
                  </m:rPr>
                  <w:rPr>
                    <w:rFonts w:ascii="Times New Roman" w:hAnsi="Times New Roman"/>
                    <w:sz w:val="28"/>
                    <w:szCs w:val="28"/>
                  </w:rPr>
                  <m:t>СХjгп/сп</m:t>
                </m:r>
              </m:e>
              <m:sub>
                <m:r>
                  <m:rPr>
                    <m:nor/>
                  </m:rPr>
                  <w:rPr>
                    <w:rFonts w:ascii="Times New Roman" w:hAnsi="Times New Roman"/>
                    <w:sz w:val="28"/>
                    <w:szCs w:val="28"/>
                  </w:rPr>
                  <m:t xml:space="preserve">(n1-1) </m:t>
                </m:r>
              </m:sub>
            </m:sSub>
          </m:sub>
        </m:sSub>
        <m:r>
          <m:rPr>
            <m:sty m:val="p"/>
          </m:rPr>
          <w:rPr>
            <w:rFonts w:ascii="Cambria Math" w:hAnsi="Cambria Math"/>
            <w:sz w:val="28"/>
            <w:szCs w:val="28"/>
          </w:rPr>
          <m:t xml:space="preserve"> </m:t>
        </m:r>
        <m:r>
          <m:rPr>
            <m:nor/>
          </m:rPr>
          <w:rPr>
            <w:rFonts w:ascii="Times New Roman" w:hAnsi="Times New Roman"/>
            <w:sz w:val="28"/>
            <w:szCs w:val="28"/>
          </w:rPr>
          <m:t>/</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(n1-2)</m:t>
                </m:r>
              </m:sub>
            </m:sSub>
          </m:sub>
        </m:sSub>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 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m:t>
                </m:r>
              </m:sub>
            </m:sSub>
          </m:sub>
        </m:sSub>
      </m:oMath>
      <w:r w:rsidR="00A958DA">
        <w:rPr>
          <w:rFonts w:ascii="Times New Roman" w:hAnsi="Times New Roman" w:cs="Times New Roman"/>
          <w:sz w:val="28"/>
          <w:szCs w:val="28"/>
        </w:rPr>
        <w:t>,</w:t>
      </w:r>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3" style="width:68.35pt;height:22.4pt" coordsize="" o:spt="100" adj="0,,0" path="" filled="f" stroked="f">
            <v:stroke joinstyle="miter"/>
            <v:imagedata r:id="rId65"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74" style="width:52.65pt;height:22.4pt" coordsize="" o:spt="100" adj="0,,0" path="" filled="f" stroked="f">
            <v:stroke joinstyle="miter"/>
            <v:imagedata r:id="rId66"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5" style="width:42.95pt;height:21.2pt" coordsize="" o:spt="100" adj="0,,0" path="" filled="f" stroked="f">
            <v:stroke joinstyle="miter"/>
            <v:imagedata r:id="rId67"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6" style="width:353.95pt;height:22.4pt" coordsize="" o:spt="100" adj="0,,0" path="" filled="f" stroked="f">
            <v:stroke joinstyle="miter"/>
            <v:imagedata r:id="rId68"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91.35pt;height:22.4pt" coordsize="" o:spt="100" adj="0,,0" path="" filled="f" stroked="f">
            <v:stroke joinstyle="miter"/>
            <v:imagedata r:id="rId69"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ЖИЛ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СХ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78" style="width:309.2pt;height:42.95pt" coordsize="" o:spt="100" adj="0,,0" path="" filled="f" stroked="f">
            <v:stroke joinstyle="miter"/>
            <v:imagedata r:id="rId70"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9" style="width:93.2pt;height:22.4pt" coordsize="" o:spt="100" adj="0,,0" path="" filled="f" stroked="f">
            <v:stroke joinstyle="miter"/>
            <v:imagedata r:id="rId71"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w:t>
      </w:r>
      <w:r w:rsidR="009F119B" w:rsidRPr="00C578F6">
        <w:rPr>
          <w:rFonts w:ascii="Times New Roman" w:hAnsi="Times New Roman" w:cs="Times New Roman"/>
          <w:color w:val="000000" w:themeColor="text1"/>
          <w:sz w:val="28"/>
          <w:szCs w:val="28"/>
        </w:rPr>
        <w:lastRenderedPageBreak/>
        <w:t>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59.9pt;height:22.4pt" coordsize="" o:spt="100" adj="0,,0" path="" filled="f" stroked="f">
            <v:stroke joinstyle="miter"/>
            <v:imagedata r:id="rId72"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1" style="width:52.05pt;height:21.2pt" coordsize="" o:spt="100" adj="0,,0" path="" filled="f" stroked="f">
            <v:stroke joinstyle="miter"/>
            <v:imagedata r:id="rId73"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2" style="width:273.5pt;height:22.4pt" coordsize="" o:spt="100" adj="0,,0" path="" filled="f" stroked="f">
            <v:stroke joinstyle="miter"/>
            <v:imagedata r:id="rId74" o:title="base_23729_212966_3283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3" style="width:86.5pt;height:22.4pt" coordsize="" o:spt="100" adj="0,,0" path="" filled="f" stroked="f">
            <v:stroke joinstyle="miter"/>
            <v:imagedata r:id="rId75"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4" style="width:52.05pt;height:22.4pt" coordsize="" o:spt="100" adj="0,,0" path="" filled="f" stroked="f">
            <v:stroke joinstyle="miter"/>
            <v:imagedata r:id="rId76"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5" style="width:42.95pt;height:21.2pt" coordsize="" o:spt="100" adj="0,,0" path="" filled="f" stroked="f">
            <v:stroke joinstyle="miter"/>
            <v:imagedata r:id="rId77"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w:t>
      </w:r>
      <w:r w:rsidR="00692E8F">
        <w:rPr>
          <w:rFonts w:ascii="Times New Roman" w:hAnsi="Times New Roman" w:cs="Times New Roman"/>
          <w:color w:val="000000" w:themeColor="text1"/>
          <w:sz w:val="28"/>
          <w:szCs w:val="28"/>
        </w:rPr>
        <w:t>–</w:t>
      </w:r>
      <w:bookmarkStart w:id="11" w:name="_GoBack"/>
      <w:bookmarkEnd w:id="11"/>
      <w:r w:rsidRPr="00C578F6">
        <w:rPr>
          <w:rFonts w:ascii="Times New Roman" w:hAnsi="Times New Roman" w:cs="Times New Roman"/>
          <w:color w:val="000000" w:themeColor="text1"/>
          <w:sz w:val="28"/>
          <w:szCs w:val="28"/>
        </w:rPr>
        <w:t xml:space="preserve"> факторы):</w:t>
      </w:r>
    </w:p>
    <w:p w:rsidR="009F119B" w:rsidRPr="00C578F6" w:rsidRDefault="009F119B"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w:t>
            </w:r>
            <w:proofErr w:type="spellStart"/>
            <w:r w:rsidR="009F119B" w:rsidRPr="00C578F6">
              <w:rPr>
                <w:rFonts w:ascii="Times New Roman" w:hAnsi="Times New Roman" w:cs="Times New Roman"/>
                <w:color w:val="000000" w:themeColor="text1"/>
                <w:sz w:val="24"/>
                <w:szCs w:val="24"/>
              </w:rPr>
              <w:t>распо</w:t>
            </w:r>
            <w:proofErr w:type="spellEnd"/>
            <w:r>
              <w:rPr>
                <w:rFonts w:ascii="Times New Roman" w:hAnsi="Times New Roman" w:cs="Times New Roman"/>
                <w:color w:val="000000" w:themeColor="text1"/>
                <w:sz w:val="24"/>
                <w:szCs w:val="24"/>
              </w:rPr>
              <w:t>-</w:t>
            </w:r>
            <w:proofErr w:type="spellStart"/>
            <w:r w:rsidR="009F119B" w:rsidRPr="00C578F6">
              <w:rPr>
                <w:rFonts w:ascii="Times New Roman" w:hAnsi="Times New Roman" w:cs="Times New Roman"/>
                <w:color w:val="000000" w:themeColor="text1"/>
                <w:sz w:val="24"/>
                <w:szCs w:val="24"/>
              </w:rPr>
              <w:t>рядительные</w:t>
            </w:r>
            <w:proofErr w:type="spellEnd"/>
            <w:r w:rsidR="009F119B" w:rsidRPr="00C578F6">
              <w:rPr>
                <w:rFonts w:ascii="Times New Roman" w:hAnsi="Times New Roman" w:cs="Times New Roman"/>
                <w:color w:val="000000" w:themeColor="text1"/>
                <w:sz w:val="24"/>
                <w:szCs w:val="24"/>
              </w:rPr>
              <w:t xml:space="preserve">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C578F6">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w:t>
            </w:r>
            <w:r w:rsidRPr="00C578F6">
              <w:rPr>
                <w:rFonts w:ascii="Times New Roman" w:hAnsi="Times New Roman" w:cs="Times New Roman"/>
                <w:color w:val="000000" w:themeColor="text1"/>
                <w:sz w:val="24"/>
                <w:szCs w:val="24"/>
              </w:rPr>
              <w:lastRenderedPageBreak/>
              <w:t>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w:t>
            </w:r>
            <w:r w:rsidRPr="00C578F6">
              <w:rPr>
                <w:rFonts w:ascii="Times New Roman" w:hAnsi="Times New Roman" w:cs="Times New Roman"/>
                <w:color w:val="000000" w:themeColor="text1"/>
                <w:sz w:val="24"/>
                <w:szCs w:val="24"/>
              </w:rPr>
              <w:lastRenderedPageBreak/>
              <w:t>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86" style="width:269.25pt;height:52.65pt" coordsize="" o:spt="100" adj="0,,0" path="" filled="f" stroked="f">
            <v:stroke joinstyle="miter"/>
            <v:imagedata r:id="rId78"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35.1pt;height:22.4pt" coordsize="" o:spt="100" adj="0,,0" path="" filled="f" stroked="f">
            <v:stroke joinstyle="miter"/>
            <v:imagedata r:id="rId79"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8" style="width:35.1pt;height:22.4pt" coordsize="" o:spt="100" adj="0,,0" path="" filled="f" stroked="f">
            <v:stroke joinstyle="miter"/>
            <v:imagedata r:id="rId80"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52.05pt;height:22.4pt" coordsize="" o:spt="100" adj="0,,0" path="" filled="f" stroked="f">
            <v:stroke joinstyle="miter"/>
            <v:imagedata r:id="rId81"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35.1pt;height:22.4pt" coordsize="" o:spt="100" adj="0,,0" path="" filled="f" stroked="f">
            <v:stroke joinstyle="miter"/>
            <v:imagedata r:id="rId82"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1" style="width:38.7pt;height:22.4pt" coordsize="" o:spt="100" adj="0,,0" path="" filled="f" stroked="f">
            <v:stroke joinstyle="miter"/>
            <v:imagedata r:id="rId83"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содержания дорог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2" style="width:42.95pt;height:22.4pt" coordsize="" o:spt="100" adj="0,,0" path="" filled="f" stroked="f">
            <v:stroke joinstyle="miter"/>
            <v:imagedata r:id="rId84"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93" style="width:62.9pt;height:22.4pt" coordsize="" o:spt="100" adj="0,,0" path="" filled="f" stroked="f">
            <v:stroke joinstyle="miter"/>
            <v:imagedata r:id="rId85"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4" style="width:1in;height:22.4pt" coordsize="" o:spt="100" adj="0,,0" path="" filled="f" stroked="f">
            <v:stroke joinstyle="miter"/>
            <v:imagedata r:id="rId86"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62.9pt;height:22.4pt" coordsize="" o:spt="100" adj="0,,0" path="" filled="f" stroked="f">
            <v:stroke joinstyle="miter"/>
            <v:imagedata r:id="rId87"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65.95pt;height:22.4pt" coordsize="" o:spt="100" adj="0,,0" path="" filled="f" stroked="f">
            <v:stroke joinstyle="miter"/>
            <v:imagedata r:id="rId88"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66.55pt;height:22.4pt" coordsize="" o:spt="100" adj="0,,0" path="" filled="f" stroked="f">
            <v:stroke joinstyle="miter"/>
            <v:imagedata r:id="rId89"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w:t>
      </w:r>
      <w:r w:rsidR="00075D8F" w:rsidRPr="00C578F6">
        <w:rPr>
          <w:rFonts w:ascii="Times New Roman" w:hAnsi="Times New Roman" w:cs="Times New Roman"/>
          <w:color w:val="000000" w:themeColor="text1"/>
          <w:sz w:val="28"/>
          <w:szCs w:val="28"/>
        </w:rPr>
        <w:t>ффициента численности населения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8" style="width:62.9pt;height:22.4pt" coordsize="" o:spt="100" adj="0,,0" path="" filled="f" stroked="f">
            <v:stroke joinstyle="miter"/>
            <v:imagedata r:id="rId90"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9" style="width:1in;height:22.4pt" coordsize="" o:spt="100" adj="0,,0" path="" filled="f" stroked="f">
            <v:stroke joinstyle="miter"/>
            <v:imagedata r:id="rId91"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65.95pt;height:22.4pt" coordsize="" o:spt="100" adj="0,,0" path="" filled="f" stroked="f">
            <v:stroke joinstyle="miter"/>
            <v:imagedata r:id="rId92"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66.55pt;height:22.4pt" coordsize="" o:spt="100" adj="0,,0" path="" filled="f" stroked="f">
            <v:stroke joinstyle="miter"/>
            <v:imagedata r:id="rId93"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2" style="width:65.95pt;height:22.4pt" coordsize="" o:spt="100" adj="0,,0" path="" filled="f" stroked="f">
            <v:stroke joinstyle="miter"/>
            <v:imagedata r:id="rId94"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03" style="width:309.2pt;height:55.65pt" coordsize="" o:spt="100" adj="0,,0" path="" filled="f" stroked="f">
            <v:stroke joinstyle="miter"/>
            <v:imagedata r:id="rId95"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5.1pt;height:22.4pt" coordsize="" o:spt="100" adj="0,,0" path="" filled="f" stroked="f">
            <v:stroke joinstyle="miter"/>
            <v:imagedata r:id="rId96"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roofErr w:type="gramEnd"/>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05" style="width:35.1pt;height:22.4pt" coordsize="" o:spt="100" adj="0,,0" path="" filled="f" stroked="f">
            <v:stroke joinstyle="miter"/>
            <v:imagedata r:id="rId97"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37.5pt;height:22.4pt" coordsize="" o:spt="100" adj="0,,0" path="" filled="f" stroked="f">
            <v:stroke joinstyle="miter"/>
            <v:imagedata r:id="rId98"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7" style="width:38.7pt;height:22.4pt" coordsize="" o:spt="100" adj="0,,0" path="" filled="f" stroked="f">
            <v:stroke joinstyle="miter"/>
            <v:imagedata r:id="rId99"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8" style="width:30.85pt;height:21.2pt" coordsize="" o:spt="100" adj="0,,0" path="" filled="f" stroked="f">
            <v:stroke joinstyle="miter"/>
            <v:imagedata r:id="rId100"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9" style="width:32.05pt;height:21.2pt" coordsize="" o:spt="100" adj="0,,0" path="" filled="f" stroked="f">
            <v:stroke joinstyle="miter"/>
            <v:imagedata r:id="rId101"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0" style="width:37.5pt;height:21.2pt" coordsize="" o:spt="100" adj="0,,0" path="" filled="f" stroked="f">
            <v:stroke joinstyle="miter"/>
            <v:imagedata r:id="rId102"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111" style="width:38.7pt;height:21.2pt" coordsize="" o:spt="100" adj="0,,0" path="" filled="f" stroked="f">
            <v:stroke joinstyle="miter"/>
            <v:imagedata r:id="rId103"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12" style="width:66.55pt;height:22.4pt" coordsize="" o:spt="100" adj="0,,0" path="" filled="f" stroked="f">
            <v:stroke joinstyle="miter"/>
            <v:imagedata r:id="rId104"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3" style="width:188.15pt;height:22.4pt" coordsize="" o:spt="100" adj="0,,0" path="" filled="f" stroked="f">
            <v:stroke joinstyle="miter"/>
            <v:imagedata r:id="rId105"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14" style="width:65.95pt;height:22.4pt" coordsize="" o:spt="100" adj="0,,0" path="" filled="f" stroked="f">
            <v:stroke joinstyle="miter"/>
            <v:imagedata r:id="rId106"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181.5pt;height:22.4pt" coordsize="" o:spt="100" adj="0,,0" path="" filled="f" stroked="f">
            <v:stroke joinstyle="miter"/>
            <v:imagedata r:id="rId107"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Коэффициент </w:t>
      </w:r>
      <w:proofErr w:type="gramStart"/>
      <w:r w:rsidRPr="00C578F6">
        <w:rPr>
          <w:rFonts w:ascii="Times New Roman" w:hAnsi="Times New Roman" w:cs="Times New Roman"/>
          <w:color w:val="000000" w:themeColor="text1"/>
          <w:sz w:val="28"/>
          <w:szCs w:val="28"/>
        </w:rPr>
        <w:t>количества зданий организаций культуры городского поселения</w:t>
      </w:r>
      <w:proofErr w:type="gramEnd"/>
      <w:r w:rsidRPr="00C578F6">
        <w:rPr>
          <w:rFonts w:ascii="Times New Roman" w:hAnsi="Times New Roman" w:cs="Times New Roman"/>
          <w:color w:val="000000" w:themeColor="text1"/>
          <w:sz w:val="28"/>
          <w:szCs w:val="28"/>
        </w:rPr>
        <w:t xml:space="preserve">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6" style="width:281.35pt;height:22.4pt" coordsize="" o:spt="100" adj="0,,0" path="" filled="f" stroked="f">
            <v:stroke joinstyle="miter"/>
            <v:imagedata r:id="rId108"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7" style="width:41.15pt;height:22.4pt" coordsize="" o:spt="100" adj="0,,0" path="" filled="f" stroked="f">
            <v:stroke joinstyle="miter"/>
            <v:imagedata r:id="rId109"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8" style="width:37.5pt;height:21.2pt" coordsize="" o:spt="100" adj="0,,0" path="" filled="f" stroked="f">
            <v:stroke joinstyle="miter"/>
            <v:imagedata r:id="rId110"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19" style="width:278.3pt;height:22.4pt" coordsize="" o:spt="100" adj="0,,0" path="" filled="f" stroked="f">
            <v:stroke joinstyle="miter"/>
            <v:imagedata r:id="rId111"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20" style="width:71.4pt;height:22.4pt" coordsize="" o:spt="100" adj="0,,0" path="" filled="f" stroked="f">
            <v:stroke joinstyle="miter"/>
            <v:imagedata r:id="rId112"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21" style="width:68.35pt;height:22.4pt" coordsize="" o:spt="100" adj="0,,0" path="" filled="f" stroked="f">
            <v:stroke joinstyle="miter"/>
            <v:imagedata r:id="rId113"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2" style="width:269.25pt;height:22.4pt" coordsize="" o:spt="100" adj="0,,0" path="" filled="f" stroked="f">
            <v:stroke joinstyle="miter"/>
            <v:imagedata r:id="rId114"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692E8F">
        <w:rPr>
          <w:rFonts w:ascii="Times New Roman" w:hAnsi="Times New Roman" w:cs="Times New Roman"/>
          <w:color w:val="000000" w:themeColor="text1"/>
          <w:position w:val="-11"/>
          <w:sz w:val="28"/>
          <w:szCs w:val="28"/>
        </w:rPr>
        <w:pict>
          <v:shape id="_x0000_i1123" style="width:66.55pt;height:22.4pt" coordsize="" o:spt="100" adj="0,,0" path="" filled="f" stroked="f">
            <v:stroke joinstyle="miter"/>
            <v:imagedata r:id="rId115"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24" style="width:65.95pt;height:22.4pt" coordsize="" o:spt="100" adj="0,,0" path="" filled="f" stroked="f">
            <v:stroke joinstyle="miter"/>
            <v:imagedata r:id="rId116"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692E8F">
        <w:rPr>
          <w:rFonts w:ascii="Times New Roman" w:hAnsi="Times New Roman" w:cs="Times New Roman"/>
          <w:color w:val="000000" w:themeColor="text1"/>
          <w:position w:val="-11"/>
          <w:sz w:val="28"/>
          <w:szCs w:val="28"/>
        </w:rPr>
        <w:pict>
          <v:shape id="_x0000_i1125" style="width:53.25pt;height:22.4pt" coordsize="" o:spt="100" adj="0,,0" path="" filled="f" stroked="f">
            <v:stroke joinstyle="miter"/>
            <v:imagedata r:id="rId117"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6" style="width:248.05pt;height:22.4pt" coordsize="" o:spt="100" adj="0,,0" path="" filled="f" stroked="f">
            <v:stroke joinstyle="miter"/>
            <v:imagedata r:id="rId118"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7" style="width:248.05pt;height:22.4pt" coordsize="" o:spt="100" adj="0,,0" path="" filled="f" stroked="f">
            <v:stroke joinstyle="miter"/>
            <v:imagedata r:id="rId119"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8" style="width:171.85pt;height:22.4pt" coordsize="" o:spt="100" adj="0,,0" path="" filled="f" stroked="f">
            <v:stroke joinstyle="miter"/>
            <v:imagedata r:id="rId120"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9" style="width:108.9pt;height:22.4pt" coordsize="" o:spt="100" adj="0,,0" path="" filled="f" stroked="f">
            <v:stroke joinstyle="miter"/>
            <v:imagedata r:id="rId121"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0" style="width:127.65pt;height:21.2pt" coordsize="" o:spt="100" adj="0,,0" path="" filled="f" stroked="f">
            <v:stroke joinstyle="miter"/>
            <v:imagedata r:id="rId122"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1" style="width:108.9pt;height:22.4pt" coordsize="" o:spt="100" adj="0,,0" path="" filled="f" stroked="f">
            <v:stroke joinstyle="miter"/>
            <v:imagedata r:id="rId123"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2" style="width:99.85pt;height:21.2pt" coordsize="" o:spt="100" adj="0,,0" path="" filled="f" stroked="f">
            <v:stroke joinstyle="miter"/>
            <v:imagedata r:id="rId124"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33" style="width:137.95pt;height:22.4pt" coordsize="" o:spt="100" adj="0,,0" path="" filled="f" stroked="f">
            <v:stroke joinstyle="miter"/>
            <v:imagedata r:id="rId125"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бюджете</w:t>
      </w:r>
      <w:proofErr w:type="gramEnd"/>
      <w:r w:rsidR="004465C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w:t>
      </w:r>
      <w:proofErr w:type="gramEnd"/>
      <w:r w:rsidRPr="00C578F6">
        <w:rPr>
          <w:rFonts w:ascii="Times New Roman" w:hAnsi="Times New Roman" w:cs="Times New Roman"/>
          <w:color w:val="000000" w:themeColor="text1"/>
          <w:sz w:val="28"/>
          <w:szCs w:val="28"/>
        </w:rPr>
        <w:t xml:space="preserve">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w:t>
      </w:r>
      <w:proofErr w:type="gramEnd"/>
      <w:r w:rsidRPr="00C578F6">
        <w:rPr>
          <w:rFonts w:ascii="Times New Roman" w:hAnsi="Times New Roman" w:cs="Times New Roman"/>
          <w:color w:val="000000" w:themeColor="text1"/>
          <w:sz w:val="28"/>
          <w:szCs w:val="28"/>
        </w:rPr>
        <w:t xml:space="preserve"> и 2022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w:t>
      </w:r>
      <w:proofErr w:type="gramEnd"/>
      <w:r w:rsidRPr="00C578F6">
        <w:rPr>
          <w:rFonts w:ascii="Times New Roman" w:hAnsi="Times New Roman" w:cs="Times New Roman"/>
          <w:color w:val="000000" w:themeColor="text1"/>
          <w:sz w:val="28"/>
          <w:szCs w:val="28"/>
        </w:rPr>
        <w:t xml:space="preserve"> и 2023 годов".</w:t>
      </w:r>
    </w:p>
    <w:p w:rsidR="006A6F45" w:rsidRPr="00C578F6" w:rsidRDefault="006A6F45" w:rsidP="00377F0B">
      <w:pPr>
        <w:pStyle w:val="ConsPlusNormal"/>
        <w:ind w:firstLine="709"/>
        <w:jc w:val="both"/>
        <w:rPr>
          <w:rFonts w:ascii="Times New Roman" w:hAnsi="Times New Roman" w:cs="Times New Roman"/>
          <w:color w:val="000000" w:themeColor="text1"/>
          <w:sz w:val="28"/>
          <w:szCs w:val="28"/>
        </w:rPr>
      </w:pPr>
      <w:proofErr w:type="gramStart"/>
      <w:r w:rsidRPr="00AE0D1B">
        <w:rPr>
          <w:rFonts w:ascii="Times New Roman" w:hAnsi="Times New Roman"/>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2023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2022 год, утвержденного </w:t>
      </w:r>
      <w:hyperlink r:id="rId126" w:history="1">
        <w:r w:rsidRPr="00AE0D1B">
          <w:rPr>
            <w:rFonts w:ascii="Times New Roman" w:hAnsi="Times New Roman"/>
            <w:sz w:val="28"/>
            <w:szCs w:val="28"/>
          </w:rPr>
          <w:t>Законом</w:t>
        </w:r>
      </w:hyperlink>
      <w:r w:rsidRPr="00AE0D1B">
        <w:rPr>
          <w:rFonts w:ascii="Times New Roman" w:hAnsi="Times New Roman"/>
          <w:sz w:val="28"/>
          <w:szCs w:val="28"/>
        </w:rPr>
        <w:t xml:space="preserve"> Краснодарского края </w:t>
      </w:r>
      <w:r>
        <w:rPr>
          <w:rFonts w:ascii="Times New Roman" w:hAnsi="Times New Roman"/>
          <w:sz w:val="28"/>
          <w:szCs w:val="28"/>
        </w:rPr>
        <w:br/>
      </w:r>
      <w:r w:rsidRPr="00AE0D1B">
        <w:rPr>
          <w:rFonts w:ascii="Times New Roman" w:hAnsi="Times New Roman"/>
          <w:sz w:val="28"/>
          <w:szCs w:val="28"/>
        </w:rPr>
        <w:t>от 22 декабря 2021 года № 4616-КЗ "О краевом бюджете на 2022 год и на плановый период 2023 и 2024</w:t>
      </w:r>
      <w:proofErr w:type="gramEnd"/>
      <w:r w:rsidRPr="00AE0D1B">
        <w:rPr>
          <w:rFonts w:ascii="Times New Roman" w:hAnsi="Times New Roman"/>
          <w:sz w:val="28"/>
          <w:szCs w:val="28"/>
        </w:rPr>
        <w:t> годов"</w:t>
      </w:r>
      <w:r>
        <w:rPr>
          <w:rFonts w:ascii="Times New Roman" w:hAnsi="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4" style="width:349.7pt;height:22.4pt" coordsize="" o:spt="100" adj="0,,0" path="" filled="f" stroked="f">
            <v:stroke joinstyle="miter"/>
            <v:imagedata r:id="rId127"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5" style="width:349.7pt;height:22.4pt" coordsize="" o:spt="100" adj="0,,0" path="" filled="f" stroked="f">
            <v:stroke joinstyle="miter"/>
            <v:imagedata r:id="rId128"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6" style="width:349.7pt;height:22.4pt" coordsize="" o:spt="100" adj="0,,0" path="" filled="f" stroked="f">
            <v:stroke joinstyle="miter"/>
            <v:imagedata r:id="rId129" o:title="base_23729_212966_3289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7" style="width:129.5pt;height:21.2pt" coordsize="" o:spt="100" adj="0,,0" path="" filled="f" stroked="f">
            <v:stroke joinstyle="miter"/>
            <v:imagedata r:id="rId130"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8" style="width:122.8pt;height:21.2pt" coordsize="" o:spt="100" adj="0,,0" path="" filled="f" stroked="f">
            <v:stroke joinstyle="miter"/>
            <v:imagedata r:id="rId131"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9" style="width:131.9pt;height:22.4pt" coordsize="" o:spt="100" adj="0,,0" path="" filled="f" stroked="f">
            <v:stroke joinstyle="miter"/>
            <v:imagedata r:id="rId132"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0" style="width:108.9pt;height:25.4pt" coordsize="" o:spt="100" adj="0,,0" path="" filled="f" stroked="f">
            <v:stroke joinstyle="miter"/>
            <v:imagedata r:id="rId133"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1" style="width:108.9pt;height:25.4pt" coordsize="" o:spt="100" adj="0,,0" path="" filled="f" stroked="f">
            <v:stroke joinstyle="miter"/>
            <v:imagedata r:id="rId134"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2" style="width:108.9pt;height:25.4pt" coordsize="" o:spt="100" adj="0,,0" path="" filled="f" stroked="f">
            <v:stroke joinstyle="miter"/>
            <v:imagedata r:id="rId135"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43" style="width:346.7pt;height:22.4pt" coordsize="" o:spt="100" adj="0,,0" path="" filled="f" stroked="f">
            <v:stroke joinstyle="miter"/>
            <v:imagedata r:id="rId136"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346.7pt;height:22.4pt" coordsize="" o:spt="100" adj="0,,0" path="" filled="f" stroked="f">
            <v:stroke joinstyle="miter"/>
            <v:imagedata r:id="rId137"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692E8F"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5" style="width:346.7pt;height:22.4pt" coordsize="" o:spt="100" adj="0,,0" path="" filled="f" stroked="f">
            <v:stroke joinstyle="miter"/>
            <v:imagedata r:id="rId138"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6" style="width:137.35pt;height:22.4pt" coordsize="" o:spt="100" adj="0,,0" path="" filled="f" stroked="f">
            <v:stroke joinstyle="miter"/>
            <v:imagedata r:id="rId139"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137.35pt;height:22.4pt" coordsize="" o:spt="100" adj="0,,0" path="" filled="f" stroked="f">
            <v:stroke joinstyle="miter"/>
            <v:imagedata r:id="rId140"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8" style="width:113.15pt;height:22.4pt" coordsize="" o:spt="100" adj="0,,0" path="" filled="f" stroked="f">
            <v:stroke joinstyle="miter"/>
            <v:imagedata r:id="rId141"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92E8F"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9" style="width:128.85pt;height:21.2pt" coordsize="" o:spt="100" adj="0,,0" path="" filled="f" stroked="f">
            <v:stroke joinstyle="miter"/>
            <v:imagedata r:id="rId142"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3"/>
          <w:footerReference w:type="default" r:id="rId14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rsidTr="002415AB">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2415AB">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Изменения, внесенные Законом Краснодарского края от 07.12.202</w:t>
            </w:r>
            <w:r w:rsidR="00E566C8" w:rsidRPr="00E566C8">
              <w:rPr>
                <w:rFonts w:ascii="Times New Roman" w:hAnsi="Times New Roman" w:cs="Times New Roman"/>
                <w:color w:val="000000" w:themeColor="text1"/>
                <w:sz w:val="28"/>
                <w:szCs w:val="28"/>
              </w:rPr>
              <w:t>2</w:t>
            </w:r>
            <w:r w:rsidRPr="00E566C8">
              <w:rPr>
                <w:rFonts w:ascii="Times New Roman" w:hAnsi="Times New Roman" w:cs="Times New Roman"/>
                <w:color w:val="000000" w:themeColor="text1"/>
                <w:sz w:val="28"/>
                <w:szCs w:val="28"/>
              </w:rPr>
              <w:t xml:space="preserve"> </w:t>
            </w:r>
            <w:r w:rsidR="002415AB">
              <w:rPr>
                <w:rFonts w:ascii="Times New Roman" w:hAnsi="Times New Roman" w:cs="Times New Roman"/>
                <w:color w:val="000000" w:themeColor="text1"/>
                <w:sz w:val="28"/>
                <w:szCs w:val="28"/>
              </w:rPr>
              <w:br/>
            </w:r>
            <w:r w:rsidR="00377F0B" w:rsidRPr="00E566C8">
              <w:rPr>
                <w:rFonts w:ascii="Times New Roman" w:hAnsi="Times New Roman" w:cs="Times New Roman"/>
                <w:color w:val="000000" w:themeColor="text1"/>
                <w:sz w:val="28"/>
                <w:szCs w:val="28"/>
              </w:rPr>
              <w:t xml:space="preserve">№  </w:t>
            </w:r>
            <w:r w:rsidRPr="00E566C8">
              <w:rPr>
                <w:rFonts w:ascii="Times New Roman" w:hAnsi="Times New Roman" w:cs="Times New Roman"/>
                <w:color w:val="000000" w:themeColor="text1"/>
                <w:sz w:val="28"/>
                <w:szCs w:val="28"/>
              </w:rPr>
              <w:t>4</w:t>
            </w:r>
            <w:r w:rsidR="00E566C8" w:rsidRPr="00E566C8">
              <w:rPr>
                <w:rFonts w:ascii="Times New Roman" w:hAnsi="Times New Roman" w:cs="Times New Roman"/>
                <w:color w:val="000000" w:themeColor="text1"/>
                <w:sz w:val="28"/>
                <w:szCs w:val="28"/>
              </w:rPr>
              <w:t>798</w:t>
            </w:r>
            <w:r w:rsidRPr="00E566C8">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E566C8" w:rsidRPr="00E566C8">
              <w:rPr>
                <w:rFonts w:ascii="Times New Roman" w:hAnsi="Times New Roman" w:cs="Times New Roman"/>
                <w:color w:val="000000" w:themeColor="text1"/>
                <w:sz w:val="28"/>
                <w:szCs w:val="28"/>
              </w:rPr>
              <w:t xml:space="preserve"> Краснодарского края</w:t>
            </w:r>
            <w:r w:rsidRPr="00E566C8">
              <w:rPr>
                <w:rFonts w:ascii="Times New Roman" w:hAnsi="Times New Roman" w:cs="Times New Roman"/>
                <w:color w:val="000000" w:themeColor="text1"/>
                <w:sz w:val="28"/>
                <w:szCs w:val="28"/>
              </w:rPr>
              <w:t>, начиная с бюджета на 202</w:t>
            </w:r>
            <w:r w:rsidR="00E566C8" w:rsidRPr="00E566C8">
              <w:rPr>
                <w:rFonts w:ascii="Times New Roman" w:hAnsi="Times New Roman" w:cs="Times New Roman"/>
                <w:color w:val="000000" w:themeColor="text1"/>
                <w:sz w:val="28"/>
                <w:szCs w:val="28"/>
              </w:rPr>
              <w:t>3</w:t>
            </w:r>
            <w:r w:rsidRPr="00E566C8">
              <w:rPr>
                <w:rFonts w:ascii="Times New Roman" w:hAnsi="Times New Roman" w:cs="Times New Roman"/>
                <w:color w:val="000000" w:themeColor="text1"/>
                <w:sz w:val="28"/>
                <w:szCs w:val="28"/>
              </w:rPr>
              <w:t xml:space="preserve"> год и на плановый период 202</w:t>
            </w:r>
            <w:r w:rsidR="00E566C8" w:rsidRPr="00E566C8">
              <w:rPr>
                <w:rFonts w:ascii="Times New Roman" w:hAnsi="Times New Roman" w:cs="Times New Roman"/>
                <w:color w:val="000000" w:themeColor="text1"/>
                <w:sz w:val="28"/>
                <w:szCs w:val="28"/>
              </w:rPr>
              <w:t>4</w:t>
            </w:r>
            <w:r w:rsidRPr="00E566C8">
              <w:rPr>
                <w:rFonts w:ascii="Times New Roman" w:hAnsi="Times New Roman" w:cs="Times New Roman"/>
                <w:color w:val="000000" w:themeColor="text1"/>
                <w:sz w:val="28"/>
                <w:szCs w:val="28"/>
              </w:rPr>
              <w:t xml:space="preserve"> и 202</w:t>
            </w:r>
            <w:r w:rsidR="00E566C8" w:rsidRPr="00E566C8">
              <w:rPr>
                <w:rFonts w:ascii="Times New Roman" w:hAnsi="Times New Roman" w:cs="Times New Roman"/>
                <w:color w:val="000000" w:themeColor="text1"/>
                <w:sz w:val="28"/>
                <w:szCs w:val="28"/>
              </w:rPr>
              <w:t xml:space="preserve">5 </w:t>
            </w:r>
            <w:r w:rsidRPr="00E566C8">
              <w:rPr>
                <w:rFonts w:ascii="Times New Roman" w:hAnsi="Times New Roman" w:cs="Times New Roman"/>
                <w:color w:val="000000" w:themeColor="text1"/>
                <w:sz w:val="28"/>
                <w:szCs w:val="28"/>
              </w:rPr>
              <w:t>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12" w:name="P765"/>
      <w:bookmarkEnd w:id="12"/>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РАСПРЕДЕЛЕНИЯ ДОТАЦИЙ НА ВЫРАВНИВАНИЕ БЮДЖЕТНОЙ</w:t>
      </w:r>
      <w:r w:rsidR="00A05135">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w:t>
      </w:r>
      <w:proofErr w:type="gramStart"/>
      <w:r w:rsidR="00075D8F" w:rsidRPr="00C578F6">
        <w:rPr>
          <w:rFonts w:ascii="Times New Roman" w:hAnsi="Times New Roman" w:cs="Times New Roman"/>
          <w:color w:val="000000" w:themeColor="text1"/>
          <w:sz w:val="28"/>
          <w:szCs w:val="28"/>
        </w:rPr>
        <w:t>УСТАНОВЛЕНИЯ</w:t>
      </w:r>
      <w:proofErr w:type="gramEnd"/>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proofErr w:type="gramStart"/>
            <w:r w:rsidRPr="00377F0B">
              <w:rPr>
                <w:rFonts w:ascii="Times New Roman" w:hAnsi="Times New Roman" w:cs="Times New Roman"/>
                <w:color w:val="000000" w:themeColor="text1"/>
              </w:rPr>
              <w:t xml:space="preserve">(в ред. Законов Краснодарского края от 13.10.2009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1829-КЗ,</w:t>
            </w:r>
            <w:proofErr w:type="gramEnd"/>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19.07.2011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2310-КЗ, от 01.08.2012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2569-КЗ, от 09.07.2013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26.12.2014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3082-КЗ, от 13.10.2015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3253-КЗ, от 30.11.2015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25.07.2017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3660-КЗ, от 02.10.2018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3850-КЗ, от 08.10.2019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4135-КЗ,</w:t>
            </w:r>
          </w:p>
          <w:p w:rsidR="0053093F" w:rsidRDefault="0053093F" w:rsidP="001E318F">
            <w:pPr>
              <w:pStyle w:val="ConsPlusNormal"/>
              <w:ind w:firstLine="709"/>
              <w:jc w:val="center"/>
            </w:pPr>
            <w:r w:rsidRPr="00377F0B">
              <w:rPr>
                <w:rFonts w:ascii="Times New Roman" w:hAnsi="Times New Roman" w:cs="Times New Roman"/>
                <w:color w:val="000000" w:themeColor="text1"/>
              </w:rPr>
              <w:t xml:space="preserve">от 09.12.2019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4182-КЗ, от 09.11.2020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4365-КЗ, от 07.12.2021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4586-КЗ</w:t>
            </w:r>
            <w:r w:rsidR="00514254">
              <w:rPr>
                <w:rFonts w:ascii="Times New Roman" w:hAnsi="Times New Roman" w:cs="Times New Roman"/>
                <w:color w:val="000000" w:themeColor="text1"/>
              </w:rPr>
              <w:t xml:space="preserve">, </w:t>
            </w:r>
            <w:r w:rsidR="00514254">
              <w:rPr>
                <w:rFonts w:ascii="Times New Roman" w:hAnsi="Times New Roman" w:cs="Times New Roman"/>
                <w:color w:val="000000" w:themeColor="text1"/>
              </w:rPr>
              <w:br/>
              <w:t>от 07.12.2022 № 4798-КЗ</w:t>
            </w:r>
            <w:r w:rsidR="004E60D7">
              <w:rPr>
                <w:rFonts w:ascii="Times New Roman" w:hAnsi="Times New Roman" w:cs="Times New Roman"/>
                <w:color w:val="000000" w:themeColor="text1"/>
              </w:rPr>
              <w:t>, от 27.12.2022 № 4826-КЗ</w:t>
            </w:r>
            <w:r w:rsidRPr="00377F0B">
              <w:rPr>
                <w:rFonts w:ascii="Times New Roman" w:hAnsi="Times New Roman" w:cs="Times New Roman"/>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бюджете</w:t>
      </w:r>
      <w:r w:rsidR="00CA2D1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бюджете</w:t>
      </w:r>
      <w:r w:rsidR="006E0162">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roofErr w:type="gramEnd"/>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рассчитанный в соответствии с Порядком расчета субсидий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D32098">
        <w:rPr>
          <w:rFonts w:ascii="Times New Roman" w:hAnsi="Times New Roman" w:cs="Times New Roman"/>
          <w:color w:val="000000" w:themeColor="text1"/>
          <w:sz w:val="28"/>
          <w:szCs w:val="28"/>
        </w:rPr>
        <w:br/>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0" style="width:88.35pt;height:24.2pt" coordsize="" o:spt="100" adj="0,,0" path="" filled="f" stroked="f">
            <v:stroke joinstyle="miter"/>
            <v:imagedata r:id="rId145"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1" style="width:24.2pt;height:19.95pt" coordsize="" o:spt="100" adj="0,,0" path="" filled="f" stroked="f">
            <v:stroke joinstyle="miter"/>
            <v:imagedata r:id="rId146"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3.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прибыль организаций рассчитывается по формуле:</w:t>
      </w: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0223E" w:rsidRDefault="00692E8F"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r>
              <m:rPr>
                <m:sty m:val="p"/>
              </m:rPr>
              <w:rPr>
                <w:rFonts w:ascii="Cambria Math" w:hAnsi="Cambria Math"/>
                <w:sz w:val="28"/>
                <w:szCs w:val="28"/>
              </w:rPr>
              <m:t xml:space="preserve"> = ПН</m:t>
            </m:r>
          </m:e>
          <m:sub>
            <m:r>
              <m:rPr>
                <m:sty m:val="p"/>
              </m:rPr>
              <w:rPr>
                <w:rFonts w:ascii="Cambria Math" w:hAnsi="Cambria Math"/>
                <w:sz w:val="28"/>
                <w:szCs w:val="28"/>
              </w:rPr>
              <m:t xml:space="preserve">Пркон </m:t>
            </m:r>
          </m:sub>
        </m:sSub>
        <m:r>
          <m:rPr>
            <m:sty m:val="p"/>
          </m:rPr>
          <w:rPr>
            <w:rFonts w:ascii="Cambria Math" w:hAnsi="Cambria Math"/>
            <w:sz w:val="28"/>
            <w:szCs w:val="28"/>
          </w:rPr>
          <m:t>×((</m:t>
        </m:r>
        <m:r>
          <m:rPr>
            <m:nor/>
          </m:rPr>
          <w:rPr>
            <w:rFonts w:ascii="Times New Roman" w:hAnsi="Times New Roman"/>
            <w:sz w:val="28"/>
            <w:szCs w:val="28"/>
          </w:rPr>
          <m:t>0,2</m:t>
        </m:r>
        <m:r>
          <m:rPr>
            <m:sty m:val="p"/>
          </m:rPr>
          <w:rPr>
            <w:rFonts w:ascii="Cambria Math" w:hAnsi="Cambria Math"/>
            <w:sz w:val="28"/>
            <w:szCs w:val="28"/>
          </w:rPr>
          <m:t xml:space="preserve"> × </m:t>
        </m:r>
      </m:oMath>
      <w:r w:rsidR="00226651" w:rsidRPr="00467277">
        <w:rPr>
          <w:rFonts w:ascii="Times New Roman" w:hAnsi="Times New Roman"/>
          <w:sz w:val="28"/>
          <w:szCs w:val="28"/>
        </w:rPr>
        <w:t>(</w:t>
      </w:r>
      <m:oMath>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m:rPr>
                    <m:nor/>
                  </m:rPr>
                  <w:rPr>
                    <w:rFonts w:ascii="Times New Roman" w:hAnsi="Times New Roman"/>
                    <w:sz w:val="28"/>
                    <w:szCs w:val="28"/>
                  </w:rPr>
                  <m:t>)</m:t>
                </m:r>
              </m:e>
            </m:nary>
          </m:den>
        </m:f>
      </m:oMath>
      <w:r w:rsidR="00226651">
        <w:rPr>
          <w:rFonts w:ascii="Times New Roman" w:hAnsi="Times New Roman"/>
          <w:sz w:val="28"/>
          <w:szCs w:val="28"/>
        </w:rPr>
        <w:t xml:space="preserve"> </w:t>
      </w:r>
      <m:oMath>
        <m:r>
          <m:rPr>
            <m:nor/>
          </m:rPr>
          <w:rPr>
            <w:rFonts w:ascii="Times New Roman" w:hAnsi="Times New Roman"/>
            <w:sz w:val="28"/>
            <w:szCs w:val="28"/>
          </w:rPr>
          <m:t>+</m:t>
        </m:r>
      </m:oMath>
    </w:p>
    <w:p w:rsidR="00226651" w:rsidRPr="0040223E"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w:lastRenderedPageBreak/>
            <m:t>+</m:t>
          </m:r>
          <m:r>
            <m:rPr>
              <m:nor/>
            </m:rPr>
            <w:rPr>
              <w:rFonts w:ascii="Cambria Math" w:hAnsi="Times New Roman"/>
              <w:sz w:val="28"/>
              <w:szCs w:val="28"/>
            </w:rPr>
            <m:t xml:space="preserve"> </m:t>
          </m:r>
          <m:r>
            <m:rPr>
              <m:nor/>
            </m:rPr>
            <w:rPr>
              <w:rFonts w:ascii="Times New Roman" w:hAnsi="Times New Roman"/>
              <w:sz w:val="28"/>
              <w:szCs w:val="28"/>
            </w:rPr>
            <m:t>0,6</m:t>
          </m:r>
          <m:r>
            <m:rPr>
              <m:sty m:val="p"/>
            </m:rPr>
            <w:rPr>
              <w:rFonts w:ascii="Cambria Math" w:hAnsi="Cambria Math"/>
              <w:sz w:val="28"/>
              <w:szCs w:val="28"/>
            </w:rPr>
            <m:t>×(</m:t>
          </m:r>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nor/>
                    </m:rPr>
                    <w:rPr>
                      <w:rFonts w:ascii="Times New Roman" w:hAnsi="Times New Roman"/>
                      <w:sz w:val="28"/>
                      <w:szCs w:val="28"/>
                    </w:rPr>
                    <m:t>)</m:t>
                  </m:r>
                </m:e>
              </m:nary>
            </m:den>
          </m:f>
          <m:r>
            <m:rPr>
              <m:nor/>
            </m:rPr>
            <w:rPr>
              <w:rFonts w:ascii="Times New Roman" w:hAnsi="Times New Roman"/>
              <w:sz w:val="28"/>
              <w:szCs w:val="28"/>
            </w:rPr>
            <m:t xml:space="preserve"> +</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0,2</m:t>
          </m:r>
          <m:r>
            <m:rPr>
              <m:sty m:val="p"/>
            </m:rPr>
            <w:rPr>
              <w:rFonts w:ascii="Cambria Math" w:hAnsi="Cambria Math"/>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nor/>
            </m:rPr>
            <w:rPr>
              <w:rFonts w:ascii="Times New Roman" w:hAnsi="Times New Roman"/>
              <w:sz w:val="28"/>
              <w:szCs w:val="28"/>
            </w:rPr>
            <m:t>/ </m:t>
          </m:r>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qArr>
                <m:eqArrPr>
                  <m:ctrlPr>
                    <w:rPr>
                      <w:rFonts w:ascii="Cambria Math" w:hAnsi="Cambria Math"/>
                      <w:sz w:val="28"/>
                      <w:szCs w:val="28"/>
                    </w:rPr>
                  </m:ctrlPr>
                </m:eqArrPr>
                <m:e>
                  <m:r>
                    <m:rPr>
                      <m:nor/>
                    </m:rPr>
                    <w:rPr>
                      <w:rFonts w:ascii="Times New Roman" w:hAnsi="Times New Roman"/>
                      <w:sz w:val="28"/>
                      <w:szCs w:val="28"/>
                    </w:rPr>
                    <m:t xml:space="preserve">)) </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Прмр/мо/го</m:t>
                      </m:r>
                    </m:sub>
                  </m:sSub>
                </m:e>
              </m:eqArr>
            </m:e>
          </m:nary>
          <m:r>
            <m:rPr>
              <m:sty m:val="p"/>
            </m:rPr>
            <w:rPr>
              <w:rFonts w:ascii="Cambria Math" w:hAnsi="Cambria Math"/>
              <w:sz w:val="28"/>
              <w:szCs w:val="28"/>
            </w:rPr>
            <m:t>,</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10"/>
          <w:szCs w:val="10"/>
        </w:rPr>
      </w:pP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oMath>
      <w:r w:rsidR="00226651" w:rsidRPr="00467277">
        <w:rPr>
          <w:rFonts w:ascii="Times New Roman" w:hAnsi="Times New Roman"/>
          <w:sz w:val="28"/>
          <w:szCs w:val="28"/>
        </w:rPr>
        <w:t xml:space="preserve"> – 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w:t>
      </w:r>
      <w:r w:rsidR="00226651">
        <w:rPr>
          <w:rFonts w:ascii="Times New Roman" w:hAnsi="Times New Roman"/>
          <w:sz w:val="28"/>
          <w:szCs w:val="28"/>
        </w:rPr>
        <w:softHyphen/>
      </w:r>
      <w:r w:rsidR="00226651" w:rsidRPr="00467277">
        <w:rPr>
          <w:rFonts w:ascii="Times New Roman" w:hAnsi="Times New Roman"/>
          <w:sz w:val="28"/>
          <w:szCs w:val="28"/>
        </w:rPr>
        <w:t>ципального округа, городского округа) по налогу на прибыль организаций на очередной финансовый год, первый и второй годы планового периода;</w:t>
      </w:r>
    </w:p>
    <w:p w:rsidR="00794A55" w:rsidRDefault="00794A55" w:rsidP="00794A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ПН</w:t>
      </w:r>
      <w:r>
        <w:rPr>
          <w:rFonts w:ascii="Times New Roman" w:hAnsi="Times New Roman" w:cs="Times New Roman"/>
          <w:sz w:val="28"/>
          <w:szCs w:val="28"/>
          <w:vertAlign w:val="subscript"/>
        </w:rPr>
        <w:t>Пркон</w:t>
      </w:r>
      <w:proofErr w:type="spellEnd"/>
      <w:r>
        <w:rPr>
          <w:rFonts w:ascii="Times New Roman" w:hAnsi="Times New Roman" w:cs="Times New Roman"/>
          <w:sz w:val="28"/>
          <w:szCs w:val="28"/>
        </w:rPr>
        <w:t xml:space="preserve"> - 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второй годы планового периода) (за исключением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 данным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m1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финан</w:t>
      </w:r>
      <w:r w:rsidR="00226651">
        <w:rPr>
          <w:rFonts w:ascii="Times New Roman" w:hAnsi="Times New Roman"/>
          <w:sz w:val="28"/>
          <w:szCs w:val="28"/>
        </w:rPr>
        <w:softHyphen/>
      </w:r>
      <w:r w:rsidR="00226651" w:rsidRPr="00467277">
        <w:rPr>
          <w:rFonts w:ascii="Times New Roman" w:hAnsi="Times New Roman"/>
          <w:sz w:val="28"/>
          <w:szCs w:val="28"/>
        </w:rPr>
        <w:t>совый год, предшествующий на два года отчетному финансовому году (рассчи</w:t>
      </w:r>
      <w:r w:rsidR="00226651">
        <w:rPr>
          <w:rFonts w:ascii="Times New Roman" w:hAnsi="Times New Roman"/>
          <w:sz w:val="28"/>
          <w:szCs w:val="28"/>
        </w:rPr>
        <w:softHyphen/>
      </w:r>
      <w:r w:rsidR="00226651" w:rsidRPr="00467277">
        <w:rPr>
          <w:rFonts w:ascii="Times New Roman" w:hAnsi="Times New Roman"/>
          <w:sz w:val="28"/>
          <w:szCs w:val="28"/>
        </w:rPr>
        <w:t>тывается финансовым органом Краснодарского</w:t>
      </w:r>
      <w:proofErr w:type="gramEnd"/>
      <w:r w:rsidR="00226651" w:rsidRPr="00467277">
        <w:rPr>
          <w:rFonts w:ascii="Times New Roman" w:hAnsi="Times New Roman"/>
          <w:sz w:val="28"/>
          <w:szCs w:val="28"/>
        </w:rPr>
        <w:t xml:space="preserve">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вому году не превышает более чем на 40 процентов соответствующий показа</w:t>
      </w:r>
      <w:r>
        <w:rPr>
          <w:rFonts w:ascii="Times New Roman" w:hAnsi="Times New Roman"/>
          <w:sz w:val="28"/>
          <w:szCs w:val="28"/>
        </w:rPr>
        <w:softHyphen/>
      </w:r>
      <w:r w:rsidRPr="00467277">
        <w:rPr>
          <w:rFonts w:ascii="Times New Roman" w:hAnsi="Times New Roman"/>
          <w:sz w:val="28"/>
          <w:szCs w:val="28"/>
        </w:rPr>
        <w:t xml:space="preserve">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 xml:space="preserve"> </w:t>
      </w:r>
      <w:r w:rsidRPr="00467277">
        <w:rPr>
          <w:rFonts w:ascii="Times New Roman" w:hAnsi="Times New Roman"/>
          <w:sz w:val="28"/>
          <w:szCs w:val="28"/>
        </w:rPr>
        <w:t>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налога на прибыль организа</w:t>
      </w:r>
      <w:r>
        <w:rPr>
          <w:rFonts w:ascii="Times New Roman" w:hAnsi="Times New Roman"/>
          <w:sz w:val="28"/>
          <w:szCs w:val="28"/>
        </w:rPr>
        <w:softHyphen/>
      </w:r>
      <w:r w:rsidRPr="00467277">
        <w:rPr>
          <w:rFonts w:ascii="Times New Roman" w:hAnsi="Times New Roman"/>
          <w:sz w:val="28"/>
          <w:szCs w:val="28"/>
        </w:rPr>
        <w:t>ций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w:t>
      </w:r>
      <w:r>
        <w:rPr>
          <w:rFonts w:ascii="Times New Roman" w:hAnsi="Times New Roman"/>
          <w:sz w:val="28"/>
          <w:szCs w:val="28"/>
        </w:rPr>
        <w:softHyphen/>
      </w:r>
      <w:r w:rsidRPr="00467277">
        <w:rPr>
          <w:rFonts w:ascii="Times New Roman" w:hAnsi="Times New Roman"/>
          <w:sz w:val="28"/>
          <w:szCs w:val="28"/>
        </w:rPr>
        <w:t>ному району (муниципальному округу, городскому округу</w:t>
      </w:r>
      <w:proofErr w:type="gramEnd"/>
      <w:r w:rsidRPr="00467277">
        <w:rPr>
          <w:rFonts w:ascii="Times New Roman" w:hAnsi="Times New Roman"/>
          <w:sz w:val="28"/>
          <w:szCs w:val="28"/>
        </w:rPr>
        <w:t>) без учета поступле</w:t>
      </w:r>
      <w:r>
        <w:rPr>
          <w:rFonts w:ascii="Times New Roman" w:hAnsi="Times New Roman"/>
          <w:sz w:val="28"/>
          <w:szCs w:val="28"/>
        </w:rPr>
        <w:softHyphen/>
      </w:r>
      <w:r w:rsidRPr="00467277">
        <w:rPr>
          <w:rFonts w:ascii="Times New Roman" w:hAnsi="Times New Roman"/>
          <w:sz w:val="28"/>
          <w:szCs w:val="28"/>
        </w:rPr>
        <w:t>ний по консолидированным группам налогоплательщиков и поступлений круп</w:t>
      </w:r>
      <w:r>
        <w:rPr>
          <w:rFonts w:ascii="Times New Roman" w:hAnsi="Times New Roman"/>
          <w:sz w:val="28"/>
          <w:szCs w:val="28"/>
        </w:rPr>
        <w:softHyphen/>
      </w:r>
      <w:r w:rsidRPr="00467277">
        <w:rPr>
          <w:rFonts w:ascii="Times New Roman" w:hAnsi="Times New Roman"/>
          <w:sz w:val="28"/>
          <w:szCs w:val="28"/>
        </w:rPr>
        <w:t>ных платежей, носящих единовременный характер (платежей в сумме более 4 миллиардов рублей от каждого налогоплательщика)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финансовому году.</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 xml:space="preserve">вому году превышает более чем на 40 процентов соответствующий показатель </w:t>
      </w:r>
      <w:r w:rsidRPr="00467277">
        <w:rPr>
          <w:rFonts w:ascii="Times New Roman" w:hAnsi="Times New Roman"/>
          <w:sz w:val="28"/>
          <w:szCs w:val="28"/>
        </w:rPr>
        <w:lastRenderedPageBreak/>
        <w:t xml:space="preserve">в </w:t>
      </w:r>
      <w:r w:rsidRPr="00DA765A">
        <w:rPr>
          <w:rFonts w:ascii="Times New Roman" w:hAnsi="Times New Roman"/>
          <w:sz w:val="28"/>
          <w:szCs w:val="28"/>
        </w:rPr>
        <w:t xml:space="preserve">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Pr="00DA765A">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w:t>
      </w:r>
      <w:proofErr w:type="spellStart"/>
      <w:r w:rsidRPr="00DA765A">
        <w:rPr>
          <w:rFonts w:ascii="Times New Roman" w:hAnsi="Times New Roman"/>
          <w:sz w:val="28"/>
          <w:szCs w:val="28"/>
        </w:rPr>
        <w:t>му</w:t>
      </w:r>
      <w:proofErr w:type="spellEnd"/>
      <w:r w:rsidRPr="00DA765A">
        <w:rPr>
          <w:rFonts w:ascii="Times New Roman" w:hAnsi="Times New Roman"/>
          <w:sz w:val="28"/>
          <w:szCs w:val="28"/>
        </w:rPr>
        <w:t xml:space="preserve"> муниципальному району (муниципальному округу, городскому округу) без</w:t>
      </w:r>
      <w:proofErr w:type="gramEnd"/>
      <w:r w:rsidRPr="00DA765A">
        <w:rPr>
          <w:rFonts w:ascii="Times New Roman" w:hAnsi="Times New Roman"/>
          <w:sz w:val="28"/>
          <w:szCs w:val="28"/>
        </w:rPr>
        <w:t xml:space="preserve"> </w:t>
      </w:r>
      <w:proofErr w:type="gramStart"/>
      <w:r w:rsidRPr="00DA765A">
        <w:rPr>
          <w:rFonts w:ascii="Times New Roman" w:hAnsi="Times New Roman"/>
          <w:sz w:val="28"/>
          <w:szCs w:val="28"/>
        </w:rPr>
        <w:t>учета поступлений по консолидированным группам налогоплательщиков за финансовый</w:t>
      </w:r>
      <w:r>
        <w:rPr>
          <w:rFonts w:ascii="Times New Roman" w:hAnsi="Times New Roman"/>
          <w:sz w:val="28"/>
          <w:szCs w:val="28"/>
        </w:rPr>
        <w:t xml:space="preserve"> год</w:t>
      </w:r>
      <w:r w:rsidRPr="00DA765A">
        <w:rPr>
          <w:rFonts w:ascii="Times New Roman" w:hAnsi="Times New Roman"/>
          <w:sz w:val="28"/>
          <w:szCs w:val="28"/>
        </w:rPr>
        <w:t>, предше</w:t>
      </w:r>
      <w:r>
        <w:rPr>
          <w:rFonts w:ascii="Times New Roman" w:hAnsi="Times New Roman"/>
          <w:sz w:val="28"/>
          <w:szCs w:val="28"/>
        </w:rPr>
        <w:softHyphen/>
      </w:r>
      <w:r w:rsidRPr="00DA765A">
        <w:rPr>
          <w:rFonts w:ascii="Times New Roman" w:hAnsi="Times New Roman"/>
          <w:sz w:val="28"/>
          <w:szCs w:val="28"/>
        </w:rPr>
        <w:t>ствующ</w:t>
      </w:r>
      <w:r>
        <w:rPr>
          <w:rFonts w:ascii="Times New Roman" w:hAnsi="Times New Roman"/>
          <w:sz w:val="28"/>
          <w:szCs w:val="28"/>
        </w:rPr>
        <w:t>ий</w:t>
      </w:r>
      <w:r w:rsidRPr="00DA765A">
        <w:rPr>
          <w:rFonts w:ascii="Times New Roman" w:hAnsi="Times New Roman"/>
          <w:sz w:val="28"/>
          <w:szCs w:val="28"/>
        </w:rPr>
        <w:t xml:space="preserve"> на три года отчетному финансовому году</w:t>
      </w:r>
      <w:r>
        <w:rPr>
          <w:rFonts w:ascii="Times New Roman" w:hAnsi="Times New Roman"/>
          <w:sz w:val="28"/>
          <w:szCs w:val="28"/>
        </w:rPr>
        <w:t>,</w:t>
      </w:r>
      <w:r w:rsidRPr="00DA765A">
        <w:rPr>
          <w:rFonts w:ascii="Times New Roman" w:hAnsi="Times New Roman"/>
          <w:sz w:val="28"/>
          <w:szCs w:val="28"/>
        </w:rPr>
        <w:t xml:space="preserve"> с применением темпа ро</w:t>
      </w:r>
      <w:r>
        <w:rPr>
          <w:rFonts w:ascii="Times New Roman" w:hAnsi="Times New Roman"/>
          <w:sz w:val="28"/>
          <w:szCs w:val="28"/>
        </w:rPr>
        <w:softHyphen/>
      </w:r>
      <w:r w:rsidRPr="00DA765A">
        <w:rPr>
          <w:rFonts w:ascii="Times New Roman" w:hAnsi="Times New Roman"/>
          <w:sz w:val="28"/>
          <w:szCs w:val="28"/>
        </w:rPr>
        <w:t>ста поступлений доходов от налога на прибыль организаций в консолидирован</w:t>
      </w:r>
      <w:r>
        <w:rPr>
          <w:rFonts w:ascii="Times New Roman" w:hAnsi="Times New Roman"/>
          <w:sz w:val="28"/>
          <w:szCs w:val="28"/>
        </w:rPr>
        <w:softHyphen/>
      </w:r>
      <w:r w:rsidRPr="00DA765A">
        <w:rPr>
          <w:rFonts w:ascii="Times New Roman" w:hAnsi="Times New Roman"/>
          <w:sz w:val="28"/>
          <w:szCs w:val="28"/>
        </w:rPr>
        <w:t>ный бюджет Краснодарского края за финансовый год, предшествующий на два года отчетному финансовому году, к соответствующим</w:t>
      </w:r>
      <w:r>
        <w:rPr>
          <w:rFonts w:ascii="Times New Roman" w:hAnsi="Times New Roman"/>
          <w:sz w:val="28"/>
          <w:szCs w:val="28"/>
        </w:rPr>
        <w:t xml:space="preserve"> поступлениям в финан</w:t>
      </w:r>
      <w:r>
        <w:rPr>
          <w:rFonts w:ascii="Times New Roman" w:hAnsi="Times New Roman"/>
          <w:sz w:val="28"/>
          <w:szCs w:val="28"/>
        </w:rPr>
        <w:softHyphen/>
        <w:t>совом году, предшествующем на три года отчетному финансовому году, сло</w:t>
      </w:r>
      <w:r>
        <w:rPr>
          <w:rFonts w:ascii="Times New Roman" w:hAnsi="Times New Roman"/>
          <w:sz w:val="28"/>
          <w:szCs w:val="28"/>
        </w:rPr>
        <w:softHyphen/>
        <w:t xml:space="preserve">жившегося </w:t>
      </w:r>
      <w:r w:rsidRPr="00467277">
        <w:rPr>
          <w:rFonts w:ascii="Times New Roman" w:hAnsi="Times New Roman"/>
          <w:sz w:val="28"/>
          <w:szCs w:val="28"/>
        </w:rPr>
        <w:t>в среднем по Краснодарскому</w:t>
      </w:r>
      <w:proofErr w:type="gramEnd"/>
      <w:r w:rsidRPr="00467277">
        <w:rPr>
          <w:rFonts w:ascii="Times New Roman" w:hAnsi="Times New Roman"/>
          <w:sz w:val="28"/>
          <w:szCs w:val="28"/>
        </w:rPr>
        <w:t xml:space="preserve"> краю, увеличенного на</w:t>
      </w:r>
      <w:r>
        <w:rPr>
          <w:rFonts w:ascii="Times New Roman" w:hAnsi="Times New Roman"/>
          <w:sz w:val="28"/>
          <w:szCs w:val="28"/>
        </w:rPr>
        <w:t xml:space="preserve"> 40 процентов;</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отчет</w:t>
      </w:r>
      <w:r w:rsidR="00226651">
        <w:rPr>
          <w:rFonts w:ascii="Times New Roman" w:hAnsi="Times New Roman"/>
          <w:sz w:val="28"/>
          <w:szCs w:val="28"/>
        </w:rPr>
        <w:softHyphen/>
      </w:r>
      <w:r w:rsidR="00226651" w:rsidRPr="00467277">
        <w:rPr>
          <w:rFonts w:ascii="Times New Roman" w:hAnsi="Times New Roman"/>
          <w:sz w:val="28"/>
          <w:szCs w:val="28"/>
        </w:rPr>
        <w:t>ный финансовый год (рассчитывается финансовым органом Краснодарского края на основании данных бюджетной отчетности</w:t>
      </w:r>
      <w:proofErr w:type="gramEnd"/>
      <w:r w:rsidR="00226651" w:rsidRPr="00467277">
        <w:rPr>
          <w:rFonts w:ascii="Times New Roman" w:hAnsi="Times New Roman"/>
          <w:sz w:val="28"/>
          <w:szCs w:val="28"/>
        </w:rPr>
        <w:t xml:space="preserve">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 xml:space="preserve">В случае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не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j-му</w:t>
      </w:r>
      <w:proofErr w:type="gram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 без учета поступлений по консолидированным группам налогоплательщиков и поступлений крупных платежей, носящих единовремен</w:t>
      </w:r>
      <w:r>
        <w:rPr>
          <w:rFonts w:ascii="Times New Roman" w:hAnsi="Times New Roman"/>
          <w:sz w:val="28"/>
          <w:szCs w:val="28"/>
        </w:rPr>
        <w:softHyphen/>
      </w:r>
      <w:r w:rsidRPr="00467277">
        <w:rPr>
          <w:rFonts w:ascii="Times New Roman" w:hAnsi="Times New Roman"/>
          <w:sz w:val="28"/>
          <w:szCs w:val="28"/>
        </w:rPr>
        <w:t>ный характер (платежей в сумме более 4 миллиардов рублей от каждого нало</w:t>
      </w:r>
      <w:r>
        <w:rPr>
          <w:rFonts w:ascii="Times New Roman" w:hAnsi="Times New Roman"/>
          <w:sz w:val="28"/>
          <w:szCs w:val="28"/>
        </w:rPr>
        <w:softHyphen/>
      </w:r>
      <w:r w:rsidRPr="00467277">
        <w:rPr>
          <w:rFonts w:ascii="Times New Roman" w:hAnsi="Times New Roman"/>
          <w:sz w:val="28"/>
          <w:szCs w:val="28"/>
        </w:rPr>
        <w:t>гоплательщика)</w:t>
      </w:r>
      <w:r>
        <w:rPr>
          <w:rFonts w:ascii="Times New Roman" w:hAnsi="Times New Roman"/>
          <w:sz w:val="28"/>
          <w:szCs w:val="28"/>
        </w:rPr>
        <w:t>,</w:t>
      </w:r>
      <w:r w:rsidRPr="00467277">
        <w:rPr>
          <w:rFonts w:ascii="Times New Roman" w:hAnsi="Times New Roman"/>
          <w:sz w:val="28"/>
          <w:szCs w:val="28"/>
        </w:rPr>
        <w:t xml:space="preserve">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принимается равным сумме фактических поступлений дохо</w:t>
      </w:r>
      <w:r>
        <w:rPr>
          <w:rFonts w:ascii="Times New Roman" w:hAnsi="Times New Roman"/>
          <w:sz w:val="28"/>
          <w:szCs w:val="28"/>
        </w:rPr>
        <w:softHyphen/>
      </w:r>
      <w:r w:rsidRPr="00467277">
        <w:rPr>
          <w:rFonts w:ascii="Times New Roman" w:hAnsi="Times New Roman"/>
          <w:sz w:val="28"/>
          <w:szCs w:val="28"/>
        </w:rPr>
        <w:t>дов от налога на прибыль организаций в консолидированный бюджет Красно</w:t>
      </w:r>
      <w:r>
        <w:rPr>
          <w:rFonts w:ascii="Times New Roman" w:hAnsi="Times New Roman"/>
          <w:sz w:val="28"/>
          <w:szCs w:val="28"/>
        </w:rPr>
        <w:softHyphen/>
      </w:r>
      <w:r w:rsidRPr="00467277">
        <w:rPr>
          <w:rFonts w:ascii="Times New Roman" w:hAnsi="Times New Roman"/>
          <w:sz w:val="28"/>
          <w:szCs w:val="28"/>
        </w:rPr>
        <w:t>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w:t>
      </w:r>
      <w:proofErr w:type="gramEnd"/>
      <w:r w:rsidRPr="00467277">
        <w:rPr>
          <w:rFonts w:ascii="Times New Roman" w:hAnsi="Times New Roman"/>
          <w:sz w:val="28"/>
          <w:szCs w:val="28"/>
        </w:rPr>
        <w:t xml:space="preserve"> </w:t>
      </w:r>
      <w:proofErr w:type="gramStart"/>
      <w:r w:rsidRPr="00467277">
        <w:rPr>
          <w:rFonts w:ascii="Times New Roman" w:hAnsi="Times New Roman"/>
          <w:sz w:val="28"/>
          <w:szCs w:val="28"/>
        </w:rPr>
        <w:t>району (муниципальному округу, го</w:t>
      </w:r>
      <w:r>
        <w:rPr>
          <w:rFonts w:ascii="Times New Roman" w:hAnsi="Times New Roman"/>
          <w:sz w:val="28"/>
          <w:szCs w:val="28"/>
        </w:rPr>
        <w:softHyphen/>
      </w:r>
      <w:r w:rsidRPr="00467277">
        <w:rPr>
          <w:rFonts w:ascii="Times New Roman" w:hAnsi="Times New Roman"/>
          <w:sz w:val="28"/>
          <w:szCs w:val="28"/>
        </w:rPr>
        <w:t>родскому округу) без учета поступлений по консолидированным группам нало</w:t>
      </w:r>
      <w:r>
        <w:rPr>
          <w:rFonts w:ascii="Times New Roman" w:hAnsi="Times New Roman"/>
          <w:sz w:val="28"/>
          <w:szCs w:val="28"/>
        </w:rPr>
        <w:softHyphen/>
      </w:r>
      <w:r w:rsidRPr="00467277">
        <w:rPr>
          <w:rFonts w:ascii="Times New Roman" w:hAnsi="Times New Roman"/>
          <w:sz w:val="28"/>
          <w:szCs w:val="28"/>
        </w:rPr>
        <w:t>гоплательщиков и поступлений крупных платежей, носящих единовременный характер (платежей в сумме более 4 миллиардов рублей от каждого налогопла</w:t>
      </w:r>
      <w:r>
        <w:rPr>
          <w:rFonts w:ascii="Times New Roman" w:hAnsi="Times New Roman"/>
          <w:sz w:val="28"/>
          <w:szCs w:val="28"/>
        </w:rPr>
        <w:softHyphen/>
      </w:r>
      <w:r w:rsidRPr="00467277">
        <w:rPr>
          <w:rFonts w:ascii="Times New Roman" w:hAnsi="Times New Roman"/>
          <w:sz w:val="28"/>
          <w:szCs w:val="28"/>
        </w:rPr>
        <w:t>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w:t>
      </w:r>
      <w:r>
        <w:rPr>
          <w:rFonts w:ascii="Times New Roman" w:hAnsi="Times New Roman"/>
          <w:sz w:val="28"/>
          <w:szCs w:val="28"/>
        </w:rPr>
        <w:softHyphen/>
      </w:r>
      <w:r w:rsidRPr="00467277">
        <w:rPr>
          <w:rFonts w:ascii="Times New Roman" w:hAnsi="Times New Roman"/>
          <w:sz w:val="28"/>
          <w:szCs w:val="28"/>
        </w:rPr>
        <w:lastRenderedPageBreak/>
        <w:t>совому году, с применением темпа роста</w:t>
      </w:r>
      <w:r>
        <w:rPr>
          <w:rFonts w:ascii="Times New Roman" w:hAnsi="Times New Roman"/>
          <w:sz w:val="28"/>
          <w:szCs w:val="28"/>
        </w:rPr>
        <w:t xml:space="preserve"> поступлений доходов от налога на прибыль в </w:t>
      </w:r>
      <w:r w:rsidRPr="00467277">
        <w:rPr>
          <w:rFonts w:ascii="Times New Roman" w:hAnsi="Times New Roman"/>
          <w:sz w:val="28"/>
          <w:szCs w:val="28"/>
        </w:rPr>
        <w:t xml:space="preserve">консолидированный бюджет Краснодарского края </w:t>
      </w:r>
      <w:r>
        <w:rPr>
          <w:rFonts w:ascii="Times New Roman" w:hAnsi="Times New Roman"/>
          <w:sz w:val="28"/>
          <w:szCs w:val="28"/>
        </w:rPr>
        <w:t>за отчетный фи</w:t>
      </w:r>
      <w:r>
        <w:rPr>
          <w:rFonts w:ascii="Times New Roman" w:hAnsi="Times New Roman"/>
          <w:sz w:val="28"/>
          <w:szCs w:val="28"/>
        </w:rPr>
        <w:softHyphen/>
        <w:t>нансовый год к соответствующим</w:t>
      </w:r>
      <w:proofErr w:type="gramEnd"/>
      <w:r>
        <w:rPr>
          <w:rFonts w:ascii="Times New Roman" w:hAnsi="Times New Roman"/>
          <w:sz w:val="28"/>
          <w:szCs w:val="28"/>
        </w:rPr>
        <w:t xml:space="preserve"> поступлениям в финансовом году</w:t>
      </w:r>
      <w:r w:rsidRPr="00467277">
        <w:rPr>
          <w:rFonts w:ascii="Times New Roman" w:hAnsi="Times New Roman"/>
          <w:sz w:val="28"/>
          <w:szCs w:val="28"/>
        </w:rPr>
        <w:t>, предше</w:t>
      </w:r>
      <w:r>
        <w:rPr>
          <w:rFonts w:ascii="Times New Roman" w:hAnsi="Times New Roman"/>
          <w:sz w:val="28"/>
          <w:szCs w:val="28"/>
        </w:rPr>
        <w:softHyphen/>
      </w:r>
      <w:r w:rsidRPr="00467277">
        <w:rPr>
          <w:rFonts w:ascii="Times New Roman" w:hAnsi="Times New Roman"/>
          <w:sz w:val="28"/>
          <w:szCs w:val="28"/>
        </w:rPr>
        <w:t>ствующем</w:t>
      </w:r>
      <w:r>
        <w:rPr>
          <w:rFonts w:ascii="Times New Roman" w:hAnsi="Times New Roman"/>
          <w:sz w:val="28"/>
          <w:szCs w:val="28"/>
        </w:rPr>
        <w:t xml:space="preserve"> </w:t>
      </w:r>
      <w:r w:rsidRPr="00467277">
        <w:rPr>
          <w:rFonts w:ascii="Times New Roman" w:hAnsi="Times New Roman"/>
          <w:sz w:val="28"/>
          <w:szCs w:val="28"/>
        </w:rPr>
        <w:t>на два года отчетному финансовому году,</w:t>
      </w:r>
      <w:r>
        <w:rPr>
          <w:rFonts w:ascii="Times New Roman" w:hAnsi="Times New Roman"/>
          <w:sz w:val="28"/>
          <w:szCs w:val="28"/>
        </w:rPr>
        <w:t xml:space="preserve"> сложившегося </w:t>
      </w:r>
      <w:r w:rsidRPr="00467277">
        <w:rPr>
          <w:rFonts w:ascii="Times New Roman" w:hAnsi="Times New Roman"/>
          <w:sz w:val="28"/>
          <w:szCs w:val="28"/>
        </w:rPr>
        <w:t>в среднем по Краснодарскому краю, увеличенного на 40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принимает отрицательное значение,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Pr>
          <w:rFonts w:ascii="Times New Roman" w:hAnsi="Times New Roman"/>
          <w:sz w:val="28"/>
          <w:szCs w:val="28"/>
        </w:rPr>
        <w:t xml:space="preserve"> </w:t>
      </w:r>
      <w:r w:rsidRPr="00467277">
        <w:rPr>
          <w:rFonts w:ascii="Times New Roman" w:hAnsi="Times New Roman"/>
          <w:sz w:val="28"/>
          <w:szCs w:val="28"/>
        </w:rPr>
        <w:t xml:space="preserve">принимается равным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расчетная сумма поступлений доходов от налога на при</w:t>
      </w:r>
      <w:r w:rsidR="00226651">
        <w:rPr>
          <w:rFonts w:ascii="Times New Roman" w:hAnsi="Times New Roman"/>
          <w:sz w:val="28"/>
          <w:szCs w:val="28"/>
        </w:rPr>
        <w:softHyphen/>
      </w:r>
      <w:r w:rsidR="00226651" w:rsidRPr="00467277">
        <w:rPr>
          <w:rFonts w:ascii="Times New Roman" w:hAnsi="Times New Roman"/>
          <w:sz w:val="28"/>
          <w:szCs w:val="28"/>
        </w:rPr>
        <w:t xml:space="preserve">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че</w:t>
      </w:r>
      <w:r w:rsidR="00226651">
        <w:rPr>
          <w:rFonts w:ascii="Times New Roman" w:hAnsi="Times New Roman"/>
          <w:sz w:val="28"/>
          <w:szCs w:val="28"/>
        </w:rPr>
        <w:softHyphen/>
      </w:r>
      <w:r w:rsidR="00226651" w:rsidRPr="00467277">
        <w:rPr>
          <w:rFonts w:ascii="Times New Roman" w:hAnsi="Times New Roman"/>
          <w:sz w:val="28"/>
          <w:szCs w:val="28"/>
        </w:rPr>
        <w:t>тыре месяца текущего финансового года (рассчитывается финансовым органом Краснодарского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не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w:t>
      </w:r>
      <w:proofErr w:type="gramEnd"/>
      <w:r w:rsidRPr="00467277">
        <w:rPr>
          <w:rFonts w:ascii="Times New Roman" w:hAnsi="Times New Roman"/>
          <w:sz w:val="28"/>
          <w:szCs w:val="28"/>
        </w:rPr>
        <w:t>, городскому округу) без учета поступлений по консолидированным группам налогоплательщиков за четыре месяца текущего финансового года.</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w:t>
      </w:r>
      <w:proofErr w:type="gramEnd"/>
      <w:r w:rsidRPr="00467277">
        <w:rPr>
          <w:rFonts w:ascii="Times New Roman" w:hAnsi="Times New Roman"/>
          <w:sz w:val="28"/>
          <w:szCs w:val="28"/>
        </w:rPr>
        <w:t xml:space="preserve"> округу) без учета поступлений по консолидированным группам налогоплательщиков за четыре месяца предшествующего финансового года с применением темпа роста </w:t>
      </w:r>
    </w:p>
    <w:p w:rsidR="00226651" w:rsidRPr="00467277" w:rsidRDefault="00226651"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w:r w:rsidRPr="00467277">
        <w:rPr>
          <w:rFonts w:ascii="Times New Roman" w:hAnsi="Times New Roman"/>
          <w:sz w:val="28"/>
          <w:szCs w:val="28"/>
        </w:rPr>
        <w:t xml:space="preserve">поступлений доходов </w:t>
      </w:r>
      <w:proofErr w:type="gramStart"/>
      <w:r w:rsidRPr="00467277">
        <w:rPr>
          <w:rFonts w:ascii="Times New Roman" w:hAnsi="Times New Roman"/>
          <w:sz w:val="28"/>
          <w:szCs w:val="28"/>
        </w:rPr>
        <w:t xml:space="preserve">от налога на прибыль организаций в консолидированный бюджет Краснодарского края </w:t>
      </w:r>
      <w:r>
        <w:rPr>
          <w:rFonts w:ascii="Times New Roman" w:hAnsi="Times New Roman"/>
          <w:sz w:val="28"/>
          <w:szCs w:val="28"/>
        </w:rPr>
        <w:t>за четыре месяца текущего финансового года к четырем месяцам</w:t>
      </w:r>
      <w:proofErr w:type="gramEnd"/>
      <w:r>
        <w:rPr>
          <w:rFonts w:ascii="Times New Roman" w:hAnsi="Times New Roman"/>
          <w:sz w:val="28"/>
          <w:szCs w:val="28"/>
        </w:rPr>
        <w:t xml:space="preserve"> отчетного </w:t>
      </w:r>
      <w:r w:rsidRPr="00467277">
        <w:rPr>
          <w:rFonts w:ascii="Times New Roman" w:hAnsi="Times New Roman"/>
          <w:sz w:val="28"/>
          <w:szCs w:val="28"/>
        </w:rPr>
        <w:t>финансового год</w:t>
      </w:r>
      <w:r>
        <w:rPr>
          <w:rFonts w:ascii="Times New Roman" w:hAnsi="Times New Roman"/>
          <w:sz w:val="28"/>
          <w:szCs w:val="28"/>
        </w:rPr>
        <w:t xml:space="preserve">а, сложившегося </w:t>
      </w:r>
      <w:r w:rsidRPr="00467277">
        <w:rPr>
          <w:rFonts w:ascii="Times New Roman" w:hAnsi="Times New Roman"/>
          <w:sz w:val="28"/>
          <w:szCs w:val="28"/>
        </w:rPr>
        <w:t>в среднем по Краснодарскому краю, увеличенного на 40 проце</w:t>
      </w:r>
      <w:r>
        <w:rPr>
          <w:rFonts w:ascii="Times New Roman" w:hAnsi="Times New Roman"/>
          <w:sz w:val="28"/>
          <w:szCs w:val="28"/>
        </w:rPr>
        <w:t>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0,6 и 0,2 – доля каждого периода (финансовый год, предшествующий на два года отчетному финансовому году, отчетный финансовый год и четыре месяца текущего финансового года), применяемая для расчета налогового по</w:t>
      </w:r>
      <w:r>
        <w:rPr>
          <w:rFonts w:ascii="Times New Roman" w:hAnsi="Times New Roman"/>
          <w:sz w:val="28"/>
          <w:szCs w:val="28"/>
        </w:rPr>
        <w:softHyphen/>
      </w:r>
      <w:r w:rsidRPr="00467277">
        <w:rPr>
          <w:rFonts w:ascii="Times New Roman" w:hAnsi="Times New Roman"/>
          <w:sz w:val="28"/>
          <w:szCs w:val="28"/>
        </w:rPr>
        <w:t>тенциала муниципального района (муниципального округа, городского округа) по налогу на прибыль организаций;</w:t>
      </w:r>
    </w:p>
    <w:p w:rsidR="00812B11" w:rsidRDefault="00812B11" w:rsidP="00812B11">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t>
      </w:r>
      <w:r>
        <w:rPr>
          <w:rFonts w:ascii="Times New Roman" w:hAnsi="Times New Roman" w:cs="Times New Roman"/>
          <w:sz w:val="28"/>
          <w:szCs w:val="28"/>
          <w:vertAlign w:val="subscript"/>
        </w:rPr>
        <w:t>Прмр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го</w:t>
      </w:r>
      <w:proofErr w:type="spellEnd"/>
      <w:r>
        <w:rPr>
          <w:rFonts w:ascii="Times New Roman" w:hAnsi="Times New Roman" w:cs="Times New Roman"/>
          <w:sz w:val="28"/>
          <w:szCs w:val="28"/>
        </w:rPr>
        <w:t xml:space="preserve"> - норматив отчислений от налога на прибыль организаций в бюджет муниципального района (муниципального округа, городского округа) (за исключением налога на прибыль организаций, уплаченного </w:t>
      </w:r>
      <w:r>
        <w:rPr>
          <w:rFonts w:ascii="Times New Roman" w:hAnsi="Times New Roman" w:cs="Times New Roman"/>
          <w:sz w:val="28"/>
          <w:szCs w:val="28"/>
        </w:rPr>
        <w:lastRenderedPageBreak/>
        <w:t xml:space="preserve">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147" w:history="1">
        <w:r w:rsidRPr="00812B11">
          <w:rPr>
            <w:rFonts w:ascii="Times New Roman" w:hAnsi="Times New Roman" w:cs="Times New Roman"/>
            <w:sz w:val="28"/>
            <w:szCs w:val="28"/>
          </w:rPr>
          <w:t>законом</w:t>
        </w:r>
      </w:hyperlink>
      <w:r w:rsidRPr="00812B11">
        <w:rPr>
          <w:rFonts w:ascii="Times New Roman" w:hAnsi="Times New Roman" w:cs="Times New Roman"/>
          <w:sz w:val="28"/>
          <w:szCs w:val="28"/>
        </w:rPr>
        <w:t xml:space="preserve"> </w:t>
      </w:r>
      <w:r>
        <w:rPr>
          <w:rFonts w:ascii="Times New Roman" w:hAnsi="Times New Roman" w:cs="Times New Roman"/>
          <w:sz w:val="28"/>
          <w:szCs w:val="28"/>
        </w:rPr>
        <w:br/>
        <w:t>"О федеральном бюджете на 2023 год и</w:t>
      </w:r>
      <w:proofErr w:type="gramEnd"/>
      <w:r>
        <w:rPr>
          <w:rFonts w:ascii="Times New Roman" w:hAnsi="Times New Roman" w:cs="Times New Roman"/>
          <w:sz w:val="28"/>
          <w:szCs w:val="28"/>
        </w:rPr>
        <w:t xml:space="preserve"> на плановый период 2024 </w:t>
      </w:r>
      <w:r w:rsidR="001F2226">
        <w:rPr>
          <w:rFonts w:ascii="Times New Roman" w:hAnsi="Times New Roman" w:cs="Times New Roman"/>
          <w:sz w:val="28"/>
          <w:szCs w:val="28"/>
        </w:rPr>
        <w:br/>
      </w:r>
      <w:r>
        <w:rPr>
          <w:rFonts w:ascii="Times New Roman" w:hAnsi="Times New Roman" w:cs="Times New Roman"/>
          <w:sz w:val="28"/>
          <w:szCs w:val="28"/>
        </w:rPr>
        <w:t>и 2025 годов").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доходы физических лиц рассчитывается по формуле:</w:t>
      </w:r>
    </w:p>
    <w:p w:rsidR="00226651" w:rsidRDefault="00692E8F"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налогу на доходы физических лиц на очередной финансовый год, первый и второй годы планового периода;</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 xml:space="preserve"> налоговый потенциал j-го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w:t>
      </w:r>
      <w:r w:rsidR="00226651">
        <w:rPr>
          <w:rFonts w:ascii="Times New Roman" w:hAnsi="Times New Roman"/>
          <w:sz w:val="28"/>
          <w:szCs w:val="28"/>
        </w:rPr>
        <w:softHyphen/>
      </w:r>
      <w:r w:rsidR="00226651" w:rsidRPr="00467277">
        <w:rPr>
          <w:rFonts w:ascii="Times New Roman" w:hAnsi="Times New Roman"/>
          <w:sz w:val="28"/>
          <w:szCs w:val="28"/>
        </w:rPr>
        <w:t>дарского края, на очередной финансовый год (первый и второй годы планового периода);</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N1</m:t>
            </m:r>
          </m:e>
          <m:sub>
            <m:r>
              <m:rPr>
                <m:sty m:val="p"/>
              </m:rPr>
              <w:rPr>
                <w:rFonts w:ascii="Cambria Math" w:hAnsi="Cambria Math"/>
                <w:sz w:val="28"/>
                <w:szCs w:val="28"/>
              </w:rPr>
              <m:t xml:space="preserve">НДФЛj </m:t>
            </m:r>
          </m:sub>
        </m:sSub>
      </m:oMath>
      <w:r w:rsidR="00226651" w:rsidRPr="00467277">
        <w:rPr>
          <w:rFonts w:ascii="Times New Roman" w:hAnsi="Times New Roman"/>
          <w:sz w:val="28"/>
          <w:szCs w:val="28"/>
        </w:rPr>
        <w:t xml:space="preserve"> – норматив отчислений от налога на доходы физических лиц в бюджет j-го муниципального района (муниципального округа, городского округа). </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городских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48" w:history="1">
        <w:r w:rsidRPr="00467277">
          <w:rPr>
            <w:rFonts w:ascii="Times New Roman" w:hAnsi="Times New Roman"/>
            <w:sz w:val="28"/>
            <w:szCs w:val="28"/>
          </w:rPr>
          <w:t>абзацем вто</w:t>
        </w:r>
        <w:r>
          <w:rPr>
            <w:rFonts w:ascii="Times New Roman" w:hAnsi="Times New Roman"/>
            <w:sz w:val="28"/>
            <w:szCs w:val="28"/>
          </w:rPr>
          <w:softHyphen/>
        </w:r>
        <w:r w:rsidRPr="00467277">
          <w:rPr>
            <w:rFonts w:ascii="Times New Roman" w:hAnsi="Times New Roman"/>
            <w:sz w:val="28"/>
            <w:szCs w:val="28"/>
          </w:rPr>
          <w:t xml:space="preserve">рым пункта 2 статьи </w:t>
        </w:r>
        <w:r w:rsidR="00664DD0">
          <w:rPr>
            <w:rFonts w:ascii="Times New Roman" w:hAnsi="Times New Roman"/>
            <w:sz w:val="28"/>
            <w:szCs w:val="28"/>
          </w:rPr>
          <w:t>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49"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сельских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0" w:history="1">
        <w:r w:rsidRPr="00467277">
          <w:rPr>
            <w:rFonts w:ascii="Times New Roman" w:hAnsi="Times New Roman"/>
            <w:sz w:val="28"/>
            <w:szCs w:val="28"/>
          </w:rPr>
          <w:t>абзацем тре</w:t>
        </w:r>
        <w:r>
          <w:rPr>
            <w:rFonts w:ascii="Times New Roman" w:hAnsi="Times New Roman"/>
            <w:sz w:val="28"/>
            <w:szCs w:val="28"/>
          </w:rPr>
          <w:softHyphen/>
        </w:r>
        <w:r w:rsidRPr="00467277">
          <w:rPr>
            <w:rFonts w:ascii="Times New Roman" w:hAnsi="Times New Roman"/>
            <w:sz w:val="28"/>
            <w:szCs w:val="28"/>
          </w:rPr>
          <w:t>тьим пункта 2 статьи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1"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 уменьшенной на величину норматива, установленного </w:t>
      </w:r>
      <w:hyperlink r:id="rId152"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w:t>
      </w:r>
      <w:r>
        <w:rPr>
          <w:rFonts w:ascii="Times New Roman" w:hAnsi="Times New Roman"/>
          <w:sz w:val="28"/>
          <w:szCs w:val="28"/>
        </w:rPr>
        <w:softHyphen/>
      </w:r>
      <w:r w:rsidRPr="00467277">
        <w:rPr>
          <w:rFonts w:ascii="Times New Roman" w:hAnsi="Times New Roman"/>
          <w:sz w:val="28"/>
          <w:szCs w:val="28"/>
        </w:rPr>
        <w:t>дарского края от 4 февраля 2002 года № 437-КЗ "О бюджетном процессе в Краснодарском крае".</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w:t>
      </w:r>
      <w:r>
        <w:rPr>
          <w:rFonts w:ascii="Times New Roman" w:hAnsi="Times New Roman"/>
          <w:sz w:val="28"/>
          <w:szCs w:val="28"/>
        </w:rPr>
        <w:softHyphen/>
      </w:r>
      <w:r w:rsidRPr="00467277">
        <w:rPr>
          <w:rFonts w:ascii="Times New Roman" w:hAnsi="Times New Roman"/>
          <w:sz w:val="28"/>
          <w:szCs w:val="28"/>
        </w:rPr>
        <w:t xml:space="preserve">ется равным сумме нормативов, установленных </w:t>
      </w:r>
      <w:hyperlink r:id="rId153" w:history="1">
        <w:r w:rsidRPr="00467277">
          <w:rPr>
            <w:rFonts w:ascii="Times New Roman" w:hAnsi="Times New Roman"/>
            <w:sz w:val="28"/>
            <w:szCs w:val="28"/>
          </w:rPr>
          <w:t>абзацем вторым пункта 2 ста</w:t>
        </w:r>
        <w:r>
          <w:rPr>
            <w:rFonts w:ascii="Times New Roman" w:hAnsi="Times New Roman"/>
            <w:sz w:val="28"/>
            <w:szCs w:val="28"/>
          </w:rPr>
          <w:softHyphen/>
        </w:r>
        <w:r w:rsidRPr="00467277">
          <w:rPr>
            <w:rFonts w:ascii="Times New Roman" w:hAnsi="Times New Roman"/>
            <w:sz w:val="28"/>
            <w:szCs w:val="28"/>
          </w:rPr>
          <w:t>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4" w:history="1">
        <w:r w:rsidRPr="00467277">
          <w:rPr>
            <w:rFonts w:ascii="Times New Roman" w:hAnsi="Times New Roman"/>
            <w:sz w:val="28"/>
            <w:szCs w:val="28"/>
          </w:rPr>
          <w:t xml:space="preserve">абзацем четвертым </w:t>
        </w:r>
        <w:r>
          <w:rPr>
            <w:rFonts w:ascii="Times New Roman" w:hAnsi="Times New Roman"/>
            <w:sz w:val="28"/>
            <w:szCs w:val="28"/>
          </w:rPr>
          <w:br/>
        </w:r>
        <w:r w:rsidRPr="00467277">
          <w:rPr>
            <w:rFonts w:ascii="Times New Roman" w:hAnsi="Times New Roman"/>
            <w:sz w:val="28"/>
            <w:szCs w:val="28"/>
          </w:rPr>
          <w:t>части 3 статьи 13</w:t>
        </w:r>
      </w:hyperlink>
      <w:r w:rsidRPr="00467277">
        <w:rPr>
          <w:rFonts w:ascii="Times New Roman" w:hAnsi="Times New Roman"/>
          <w:sz w:val="28"/>
          <w:szCs w:val="28"/>
        </w:rPr>
        <w:t xml:space="preserve"> Закона Краснодарского края от 4 февраля 2002 года № 437-КЗ </w:t>
      </w:r>
      <w:r>
        <w:rPr>
          <w:rFonts w:ascii="Times New Roman" w:hAnsi="Times New Roman"/>
          <w:sz w:val="28"/>
          <w:szCs w:val="28"/>
        </w:rPr>
        <w:br/>
      </w:r>
      <w:r w:rsidRPr="00467277">
        <w:rPr>
          <w:rFonts w:ascii="Times New Roman" w:hAnsi="Times New Roman"/>
          <w:sz w:val="28"/>
          <w:szCs w:val="28"/>
        </w:rPr>
        <w:lastRenderedPageBreak/>
        <w:t>"О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ных нормативов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муниципального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5" w:history="1">
        <w:r w:rsidRPr="00467277">
          <w:rPr>
            <w:rFonts w:ascii="Times New Roman" w:hAnsi="Times New Roman"/>
            <w:sz w:val="28"/>
            <w:szCs w:val="28"/>
          </w:rPr>
          <w:t>абзацем вторым пунк</w:t>
        </w:r>
        <w:r>
          <w:rPr>
            <w:rFonts w:ascii="Times New Roman" w:hAnsi="Times New Roman"/>
            <w:sz w:val="28"/>
            <w:szCs w:val="28"/>
          </w:rPr>
          <w:softHyphen/>
        </w:r>
        <w:r w:rsidRPr="00467277">
          <w:rPr>
            <w:rFonts w:ascii="Times New Roman" w:hAnsi="Times New Roman"/>
            <w:sz w:val="28"/>
            <w:szCs w:val="28"/>
          </w:rPr>
          <w:t>та 2 статьи 61</w:t>
        </w:r>
        <w:r w:rsidRPr="00296AAD">
          <w:rPr>
            <w:rFonts w:ascii="Times New Roman" w:hAnsi="Times New Roman"/>
            <w:sz w:val="28"/>
            <w:szCs w:val="28"/>
            <w:vertAlign w:val="superscript"/>
          </w:rPr>
          <w:t>2</w:t>
        </w:r>
      </w:hyperlink>
      <w:r w:rsidRPr="00467277">
        <w:rPr>
          <w:rFonts w:ascii="Times New Roman" w:hAnsi="Times New Roman"/>
          <w:sz w:val="28"/>
          <w:szCs w:val="28"/>
        </w:rPr>
        <w:t xml:space="preserve"> Бюджетного кодекса Российской Федерации и </w:t>
      </w:r>
      <w:hyperlink r:id="rId156" w:history="1">
        <w:r w:rsidRPr="00467277">
          <w:rPr>
            <w:rFonts w:ascii="Times New Roman" w:hAnsi="Times New Roman"/>
            <w:sz w:val="28"/>
            <w:szCs w:val="28"/>
          </w:rPr>
          <w:t>пунктом 2 ча</w:t>
        </w:r>
        <w:r>
          <w:rPr>
            <w:rFonts w:ascii="Times New Roman" w:hAnsi="Times New Roman"/>
            <w:sz w:val="28"/>
            <w:szCs w:val="28"/>
          </w:rPr>
          <w:softHyphen/>
        </w:r>
        <w:r w:rsidRPr="00467277">
          <w:rPr>
            <w:rFonts w:ascii="Times New Roman" w:hAnsi="Times New Roman"/>
            <w:sz w:val="28"/>
            <w:szCs w:val="28"/>
          </w:rPr>
          <w:t>сти 2</w:t>
        </w:r>
        <w:r w:rsidRPr="00296AAD">
          <w:rPr>
            <w:rFonts w:ascii="Times New Roman" w:hAnsi="Times New Roman"/>
            <w:sz w:val="28"/>
            <w:szCs w:val="28"/>
            <w:vertAlign w:val="superscript"/>
          </w:rPr>
          <w:t>1</w:t>
        </w:r>
        <w:r w:rsidRPr="00467277">
          <w:rPr>
            <w:rFonts w:ascii="Times New Roman" w:hAnsi="Times New Roman"/>
            <w:sz w:val="28"/>
            <w:szCs w:val="28"/>
          </w:rPr>
          <w:t xml:space="preserve">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 xml:space="preserve">ных нормативов отчислений). </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налогу на доходы физических лиц, доходы от ко</w:t>
      </w:r>
      <w:r>
        <w:rPr>
          <w:rFonts w:ascii="Times New Roman" w:hAnsi="Times New Roman"/>
          <w:sz w:val="28"/>
          <w:szCs w:val="28"/>
        </w:rPr>
        <w:softHyphen/>
      </w:r>
      <w:r w:rsidRPr="00467277">
        <w:rPr>
          <w:rFonts w:ascii="Times New Roman" w:hAnsi="Times New Roman"/>
          <w:sz w:val="28"/>
          <w:szCs w:val="28"/>
        </w:rPr>
        <w:t>торого зачисляются в консолидированный бюджет Краснодарского края, на очередной финансовый год (первый</w:t>
      </w:r>
      <w:r>
        <w:rPr>
          <w:rFonts w:ascii="Times New Roman" w:hAnsi="Times New Roman"/>
          <w:sz w:val="28"/>
          <w:szCs w:val="28"/>
        </w:rPr>
        <w:t>,</w:t>
      </w:r>
      <w:r w:rsidRPr="00467277">
        <w:rPr>
          <w:rFonts w:ascii="Times New Roman" w:hAnsi="Times New Roman"/>
          <w:sz w:val="28"/>
          <w:szCs w:val="28"/>
        </w:rPr>
        <w:t xml:space="preserve"> второй год планового периода) рассчиты</w:t>
      </w:r>
      <w:r>
        <w:rPr>
          <w:rFonts w:ascii="Times New Roman" w:hAnsi="Times New Roman"/>
          <w:sz w:val="28"/>
          <w:szCs w:val="28"/>
        </w:rPr>
        <w:softHyphen/>
      </w:r>
      <w:r w:rsidRPr="00467277">
        <w:rPr>
          <w:rFonts w:ascii="Times New Roman" w:hAnsi="Times New Roman"/>
          <w:sz w:val="28"/>
          <w:szCs w:val="28"/>
        </w:rPr>
        <w:t>вается по формуле:</w:t>
      </w:r>
    </w:p>
    <w:p w:rsidR="00226651" w:rsidRPr="00467277" w:rsidRDefault="00692E8F"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m:t>
          </m:r>
          <m:sSubSup>
            <m:sSubSupPr>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ПН</m:t>
              </m:r>
            </m:e>
            <m:sub>
              <m:r>
                <m:rPr>
                  <m:nor/>
                </m:rPr>
                <w:rPr>
                  <w:rFonts w:ascii="Times New Roman" w:hAnsi="Times New Roman"/>
                  <w:sz w:val="28"/>
                  <w:szCs w:val="28"/>
                </w:rPr>
                <m:t>НДФЛкон</m:t>
              </m:r>
            </m:sub>
            <m:sup/>
          </m:sSubSup>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iCs/>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 </m:t>
                      </m:r>
                    </m:sup>
                  </m:sSubSup>
                </m:e>
              </m:nary>
            </m:den>
          </m:f>
          <m:r>
            <m:rPr>
              <m:nor/>
            </m:rPr>
            <w:rPr>
              <w:rFonts w:ascii="Times New Roman" w:hAnsi="Times New Roman"/>
              <w:sz w:val="28"/>
              <w:szCs w:val="28"/>
            </w:rPr>
            <m:t xml:space="preserve"> +</m:t>
          </m:r>
        </m:oMath>
      </m:oMathPara>
    </w:p>
    <w:p w:rsidR="00226651"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r>
          <m:rPr>
            <m:nor/>
          </m:rPr>
          <w:rPr>
            <w:rFonts w:ascii="Times New Roman" w:hAnsi="Times New Roman"/>
            <w:sz w:val="28"/>
            <w:szCs w:val="28"/>
          </w:rPr>
          <m:t xml:space="preserve">+ 0,6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w:r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НДФЛкон</m:t>
            </m:r>
          </m:sub>
          <m:sup/>
        </m:sSubSup>
        <m:r>
          <m:rPr>
            <m:sty m:val="p"/>
          </m:rPr>
          <w:rPr>
            <w:rFonts w:ascii="Cambria Math" w:hAnsi="Cambria Math"/>
            <w:sz w:val="28"/>
            <w:szCs w:val="28"/>
          </w:rPr>
          <m:t xml:space="preserve">  </m:t>
        </m:r>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прогнозируемая сумма поступлений доходов от налога на доходы физических лиц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w:t>
      </w:r>
      <w:r w:rsidR="00226651">
        <w:rPr>
          <w:rFonts w:ascii="Times New Roman" w:hAnsi="Times New Roman"/>
          <w:sz w:val="28"/>
          <w:szCs w:val="28"/>
        </w:rPr>
        <w:softHyphen/>
      </w:r>
      <w:r w:rsidR="00226651" w:rsidRPr="00467277">
        <w:rPr>
          <w:rFonts w:ascii="Times New Roman" w:hAnsi="Times New Roman"/>
          <w:sz w:val="28"/>
          <w:szCs w:val="28"/>
        </w:rPr>
        <w:t>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0F7D23">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sty m:val="p"/>
              </m:rPr>
              <w:rPr>
                <w:rFonts w:ascii="Cambria Math" w:hAnsi="Cambria Math"/>
                <w:sz w:val="28"/>
                <w:szCs w:val="28"/>
              </w:rPr>
              <m:t>НДФЛj</m:t>
            </m:r>
          </m:sub>
          <m:sup>
            <m:r>
              <m:rPr>
                <m:nor/>
              </m:rPr>
              <w:rPr>
                <w:rFonts w:ascii="Times New Roman" w:hAnsi="Times New Roman"/>
                <w:sz w:val="28"/>
                <w:szCs w:val="28"/>
              </w:rPr>
              <m:t xml:space="preserve"> n1-2</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год, предшествующий отчетному финансовому году, без учета по</w:t>
      </w:r>
      <w:r w:rsidR="00226651" w:rsidRPr="00467277">
        <w:rPr>
          <w:rFonts w:ascii="Times New Roman" w:hAnsi="Times New Roman"/>
          <w:sz w:val="28"/>
          <w:szCs w:val="28"/>
        </w:rPr>
        <w:softHyphen/>
        <w:t>ступлений от организаций и индивидуальных предпринимателей, зарегистрированных на территории феде</w:t>
      </w:r>
      <w:r w:rsidR="00226651"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администратора доходов);</w:t>
      </w:r>
      <w:proofErr w:type="gramEnd"/>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26651" w:rsidRPr="00467277">
        <w:rPr>
          <w:rFonts w:ascii="Times New Roman" w:hAnsi="Times New Roman"/>
          <w:sz w:val="28"/>
          <w:szCs w:val="28"/>
        </w:rPr>
        <w:softHyphen/>
        <w:t>ступлений от организаций и индиви</w:t>
      </w:r>
      <w:r w:rsidR="00226651">
        <w:rPr>
          <w:rFonts w:ascii="Times New Roman" w:hAnsi="Times New Roman"/>
          <w:sz w:val="28"/>
          <w:szCs w:val="28"/>
        </w:rPr>
        <w:softHyphen/>
      </w:r>
      <w:r w:rsidR="00226651" w:rsidRPr="00467277">
        <w:rPr>
          <w:rFonts w:ascii="Times New Roman" w:hAnsi="Times New Roman"/>
          <w:sz w:val="28"/>
          <w:szCs w:val="28"/>
        </w:rPr>
        <w:t>дуальных предпринимателей, зарегистрированных на территории феде</w:t>
      </w:r>
      <w:r w:rsidR="00226651"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roofErr w:type="gramEnd"/>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w:t>
      </w:r>
      <w:r w:rsidR="00226651" w:rsidRPr="00467277">
        <w:rPr>
          <w:rFonts w:ascii="Times New Roman" w:hAnsi="Times New Roman"/>
          <w:sz w:val="28"/>
          <w:szCs w:val="28"/>
        </w:rPr>
        <w:lastRenderedPageBreak/>
        <w:t xml:space="preserve">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(по данным бюджетной отчетно</w:t>
      </w:r>
      <w:r w:rsidR="00226651">
        <w:rPr>
          <w:rFonts w:ascii="Times New Roman" w:hAnsi="Times New Roman"/>
          <w:sz w:val="28"/>
          <w:szCs w:val="28"/>
        </w:rPr>
        <w:softHyphen/>
      </w:r>
      <w:r w:rsidR="00226651" w:rsidRPr="00467277">
        <w:rPr>
          <w:rFonts w:ascii="Times New Roman" w:hAnsi="Times New Roman"/>
          <w:sz w:val="28"/>
          <w:szCs w:val="28"/>
        </w:rPr>
        <w:t>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0,2 и 0,6 – доля каждого периода (год, предшествующий отчетному финансовому году, отчетный финансовый год и четыре месяца текущего фи</w:t>
      </w:r>
      <w:r>
        <w:rPr>
          <w:rFonts w:ascii="Times New Roman" w:hAnsi="Times New Roman"/>
          <w:sz w:val="28"/>
          <w:szCs w:val="28"/>
        </w:rPr>
        <w:softHyphen/>
      </w:r>
      <w:r w:rsidRPr="00467277">
        <w:rPr>
          <w:rFonts w:ascii="Times New Roman" w:hAnsi="Times New Roman"/>
          <w:sz w:val="28"/>
          <w:szCs w:val="28"/>
        </w:rPr>
        <w:t>нансового года), применяемая для расчета налогового потенциала муниципаль</w:t>
      </w:r>
      <w:r>
        <w:rPr>
          <w:rFonts w:ascii="Times New Roman" w:hAnsi="Times New Roman"/>
          <w:sz w:val="28"/>
          <w:szCs w:val="28"/>
        </w:rPr>
        <w:softHyphen/>
      </w:r>
      <w:r w:rsidRPr="00467277">
        <w:rPr>
          <w:rFonts w:ascii="Times New Roman" w:hAnsi="Times New Roman"/>
          <w:sz w:val="28"/>
          <w:szCs w:val="28"/>
        </w:rPr>
        <w:t>ного района (муниципального округа, городского округа) по налогу на доходы физических лиц.</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w:t>
      </w:r>
      <w:r w:rsidRPr="00467277">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единому сельскохозяйственному налогу (далее – ЕСХН) рассчитывается по формуле:</w:t>
      </w:r>
    </w:p>
    <w:p w:rsidR="00226651" w:rsidRDefault="00692E8F"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r>
          <m:rPr>
            <m:nor/>
          </m:rPr>
          <w:rPr>
            <w:rFonts w:ascii="Times New Roman" w:hAnsi="Times New Roman"/>
            <w:sz w:val="28"/>
            <w:szCs w:val="28"/>
          </w:rPr>
          <m:t xml:space="preserve"> = </m:t>
        </m:r>
        <m:sSubSup>
          <m:sSubSupPr>
            <m:ctrlPr>
              <w:rPr>
                <w:rFonts w:ascii="Cambria Math" w:hAnsi="Cambria Math"/>
                <w:sz w:val="28"/>
                <w:szCs w:val="28"/>
              </w:rPr>
            </m:ctrlPr>
          </m:sSubSupPr>
          <m:e>
            <m:r>
              <m:rPr>
                <m:nor/>
              </m:rPr>
              <w:rPr>
                <w:rFonts w:ascii="Times New Roman" w:hAnsi="Times New Roman"/>
                <w:sz w:val="28"/>
                <w:szCs w:val="28"/>
              </w:rPr>
              <m:t xml:space="preserve"> 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w:t>
      </w:r>
      <w:r w:rsidR="00226651" w:rsidRPr="00467277">
        <w:rPr>
          <w:rFonts w:ascii="Times New Roman" w:hAnsi="Times New Roman"/>
          <w:sz w:val="28"/>
          <w:szCs w:val="28"/>
        </w:rPr>
        <w:softHyphen/>
        <w:t>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ЕСХН на очередной финансовый год, первый и второй годы планового периода;</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района (муниципального округа, городского округа) по ЕСХН, доходы от которого за</w:t>
      </w:r>
      <w:r w:rsidR="00226651">
        <w:rPr>
          <w:rFonts w:ascii="Times New Roman" w:hAnsi="Times New Roman"/>
          <w:sz w:val="28"/>
          <w:szCs w:val="28"/>
        </w:rPr>
        <w:softHyphen/>
      </w:r>
      <w:r w:rsidR="00226651" w:rsidRPr="00467277">
        <w:rPr>
          <w:rFonts w:ascii="Times New Roman" w:hAnsi="Times New Roman"/>
          <w:sz w:val="28"/>
          <w:szCs w:val="28"/>
        </w:rPr>
        <w:t>числяются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 xml:space="preserve"> – норматив отчислений от ЕСХН в бюджет муниципального райо</w:t>
      </w:r>
      <w:r w:rsidR="00226651">
        <w:rPr>
          <w:rFonts w:ascii="Times New Roman" w:hAnsi="Times New Roman"/>
          <w:sz w:val="28"/>
          <w:szCs w:val="28"/>
        </w:rPr>
        <w:softHyphen/>
      </w:r>
      <w:r w:rsidR="00226651" w:rsidRPr="00467277">
        <w:rPr>
          <w:rFonts w:ascii="Times New Roman" w:hAnsi="Times New Roman"/>
          <w:sz w:val="28"/>
          <w:szCs w:val="28"/>
        </w:rPr>
        <w:t xml:space="preserve">на (муниципального округа, городского округа), равный </w:t>
      </w:r>
      <w:proofErr w:type="gramStart"/>
      <w:r w:rsidR="00226651" w:rsidRPr="00467277">
        <w:rPr>
          <w:rFonts w:ascii="Times New Roman" w:hAnsi="Times New Roman"/>
          <w:sz w:val="28"/>
          <w:szCs w:val="28"/>
        </w:rPr>
        <w:t>установленному</w:t>
      </w:r>
      <w:proofErr w:type="gramEnd"/>
      <w:r w:rsidR="00226651" w:rsidRPr="00467277">
        <w:rPr>
          <w:rFonts w:ascii="Times New Roman" w:hAnsi="Times New Roman"/>
          <w:sz w:val="28"/>
          <w:szCs w:val="28"/>
        </w:rPr>
        <w:t xml:space="preserve"> абза</w:t>
      </w:r>
      <w:r w:rsidR="00226651">
        <w:rPr>
          <w:rFonts w:ascii="Times New Roman" w:hAnsi="Times New Roman"/>
          <w:sz w:val="28"/>
          <w:szCs w:val="28"/>
        </w:rPr>
        <w:softHyphen/>
      </w:r>
      <w:r w:rsidR="00226651" w:rsidRPr="00467277">
        <w:rPr>
          <w:rFonts w:ascii="Times New Roman" w:hAnsi="Times New Roman"/>
          <w:sz w:val="28"/>
          <w:szCs w:val="28"/>
        </w:rPr>
        <w:t>цем шестым пункта 2 статьи 61</w:t>
      </w:r>
      <w:r w:rsidR="00226651" w:rsidRPr="00D71B51">
        <w:rPr>
          <w:rFonts w:ascii="Times New Roman" w:hAnsi="Times New Roman"/>
          <w:sz w:val="28"/>
          <w:szCs w:val="28"/>
          <w:vertAlign w:val="superscript"/>
        </w:rPr>
        <w:t>1</w:t>
      </w:r>
      <w:r w:rsidR="00226651" w:rsidRPr="00467277">
        <w:rPr>
          <w:rFonts w:ascii="Times New Roman" w:hAnsi="Times New Roman"/>
          <w:sz w:val="28"/>
          <w:szCs w:val="28"/>
        </w:rPr>
        <w:t xml:space="preserve"> Бюджетного кодекса Российской Федерации.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ЕСХН, доходы от которого зачисляются в консо</w:t>
      </w:r>
      <w:r>
        <w:rPr>
          <w:rFonts w:ascii="Times New Roman" w:hAnsi="Times New Roman"/>
          <w:sz w:val="28"/>
          <w:szCs w:val="28"/>
        </w:rPr>
        <w:softHyphen/>
      </w:r>
      <w:r w:rsidRPr="00467277">
        <w:rPr>
          <w:rFonts w:ascii="Times New Roman" w:hAnsi="Times New Roman"/>
          <w:sz w:val="28"/>
          <w:szCs w:val="28"/>
        </w:rPr>
        <w:t xml:space="preserve">лидированный бюджет Краснодарского края, на очередной финансовый год </w:t>
      </w:r>
      <w:r>
        <w:rPr>
          <w:rFonts w:ascii="Times New Roman" w:hAnsi="Times New Roman"/>
          <w:sz w:val="28"/>
          <w:szCs w:val="28"/>
        </w:rPr>
        <w:br/>
      </w:r>
      <w:r w:rsidRPr="00467277">
        <w:rPr>
          <w:rFonts w:ascii="Times New Roman" w:hAnsi="Times New Roman"/>
          <w:sz w:val="28"/>
          <w:szCs w:val="28"/>
        </w:rPr>
        <w:t>(первый</w:t>
      </w:r>
      <w:r>
        <w:rPr>
          <w:rFonts w:ascii="Times New Roman" w:hAnsi="Times New Roman"/>
          <w:sz w:val="28"/>
          <w:szCs w:val="28"/>
        </w:rPr>
        <w:t>,</w:t>
      </w:r>
      <w:r w:rsidRPr="00467277">
        <w:rPr>
          <w:rFonts w:ascii="Times New Roman" w:hAnsi="Times New Roman"/>
          <w:sz w:val="28"/>
          <w:szCs w:val="28"/>
        </w:rPr>
        <w:t xml:space="preserve"> второй годы планового периода) рассчитывается по формуле:</w:t>
      </w:r>
    </w:p>
    <w:p w:rsidR="00226651" w:rsidRPr="00296AAD" w:rsidRDefault="00692E8F"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m:oMathPara>
        <m:oMathParaPr>
          <m:jc m:val="center"/>
        </m:oMathPara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r>
            <m:rPr>
              <m:nor/>
            </m:rPr>
            <w:rPr>
              <w:rFonts w:ascii="Times New Roman" w:hAnsi="Times New Roman"/>
              <w:sz w:val="28"/>
              <w:szCs w:val="28"/>
            </w:rPr>
            <m:t xml:space="preserve"> × (0,8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m:oMathPara>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oMath>
      <w:r w:rsidR="00226651" w:rsidRPr="00467277">
        <w:rPr>
          <w:rFonts w:ascii="Times New Roman" w:hAnsi="Times New Roman"/>
          <w:sz w:val="28"/>
          <w:szCs w:val="28"/>
        </w:rPr>
        <w:t xml:space="preserve"> – прогнозируемая сумма поступлений доходов от ЕСХН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данным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сумма фактических поступлений доходов от ЕСХН в консолиди</w:t>
      </w:r>
      <w:r w:rsidR="00226651">
        <w:rPr>
          <w:rFonts w:ascii="Times New Roman" w:hAnsi="Times New Roman"/>
          <w:sz w:val="28"/>
          <w:szCs w:val="28"/>
        </w:rPr>
        <w:softHyphen/>
      </w:r>
      <w:r w:rsidR="00226651" w:rsidRPr="00467277">
        <w:rPr>
          <w:rFonts w:ascii="Times New Roman" w:hAnsi="Times New Roman"/>
          <w:sz w:val="28"/>
          <w:szCs w:val="28"/>
        </w:rPr>
        <w:t>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w:t>
      </w:r>
      <w:r w:rsidR="00226651">
        <w:rPr>
          <w:rFonts w:ascii="Times New Roman" w:hAnsi="Times New Roman"/>
          <w:sz w:val="28"/>
          <w:szCs w:val="28"/>
        </w:rPr>
        <w:softHyphen/>
      </w:r>
      <w:r w:rsidR="00226651" w:rsidRPr="00467277">
        <w:rPr>
          <w:rFonts w:ascii="Times New Roman" w:hAnsi="Times New Roman"/>
          <w:sz w:val="28"/>
          <w:szCs w:val="28"/>
        </w:rPr>
        <w:t>ниципальному округу, городскому округу) за отчетный финансовый год (рас</w:t>
      </w:r>
      <w:r w:rsidR="00226651">
        <w:rPr>
          <w:rFonts w:ascii="Times New Roman" w:hAnsi="Times New Roman"/>
          <w:sz w:val="28"/>
          <w:szCs w:val="28"/>
        </w:rPr>
        <w:softHyphen/>
      </w:r>
      <w:r w:rsidR="00226651" w:rsidRPr="00467277">
        <w:rPr>
          <w:rFonts w:ascii="Times New Roman" w:hAnsi="Times New Roman"/>
          <w:sz w:val="28"/>
          <w:szCs w:val="28"/>
        </w:rPr>
        <w:t xml:space="preserve">считывается финансовым органом Краснодарского края на основании данных </w:t>
      </w:r>
      <w:r w:rsidR="00226651" w:rsidRPr="00467277">
        <w:rPr>
          <w:rFonts w:ascii="Times New Roman" w:hAnsi="Times New Roman"/>
          <w:sz w:val="28"/>
          <w:szCs w:val="28"/>
        </w:rPr>
        <w:lastRenderedPageBreak/>
        <w:t>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не превышает более чем на 20 процентов соответствующий показатель в сред</w:t>
      </w:r>
      <w:r>
        <w:rPr>
          <w:rFonts w:ascii="Times New Roman" w:hAnsi="Times New Roman"/>
          <w:sz w:val="28"/>
          <w:szCs w:val="28"/>
        </w:rPr>
        <w:softHyphen/>
      </w:r>
      <w:r w:rsidRPr="00467277">
        <w:rPr>
          <w:rFonts w:ascii="Times New Roman" w:hAnsi="Times New Roman"/>
          <w:sz w:val="28"/>
          <w:szCs w:val="28"/>
        </w:rPr>
        <w:t xml:space="preserve">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w:t>
      </w:r>
      <w:r>
        <w:rPr>
          <w:rFonts w:ascii="Times New Roman" w:hAnsi="Times New Roman"/>
          <w:sz w:val="28"/>
          <w:szCs w:val="28"/>
        </w:rPr>
        <w:softHyphen/>
      </w:r>
      <w:r w:rsidRPr="00467277">
        <w:rPr>
          <w:rFonts w:ascii="Times New Roman" w:hAnsi="Times New Roman"/>
          <w:sz w:val="28"/>
          <w:szCs w:val="28"/>
        </w:rPr>
        <w:t>ских поступлений доходов от ЕСХН в консолидированный бюджет Краснодар</w:t>
      </w:r>
      <w:r>
        <w:rPr>
          <w:rFonts w:ascii="Times New Roman" w:hAnsi="Times New Roman"/>
          <w:sz w:val="28"/>
          <w:szCs w:val="28"/>
        </w:rPr>
        <w:softHyphen/>
      </w:r>
      <w:r w:rsidRPr="00467277">
        <w:rPr>
          <w:rFonts w:ascii="Times New Roman" w:hAnsi="Times New Roman"/>
          <w:sz w:val="28"/>
          <w:szCs w:val="28"/>
        </w:rPr>
        <w:t>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w:t>
      </w:r>
      <w:r>
        <w:rPr>
          <w:rFonts w:ascii="Times New Roman" w:hAnsi="Times New Roman"/>
          <w:sz w:val="28"/>
          <w:szCs w:val="28"/>
        </w:rPr>
        <w:softHyphen/>
      </w:r>
      <w:r w:rsidRPr="00467277">
        <w:rPr>
          <w:rFonts w:ascii="Times New Roman" w:hAnsi="Times New Roman"/>
          <w:sz w:val="28"/>
          <w:szCs w:val="28"/>
        </w:rPr>
        <w:t>скому округу)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предшествующему финансовому году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ЕСХН в консолидированный бюджет Краснодарского края по j-му муниципальному району (муниципальному округу, городскому округу) за предшествующий финансовый год с применением темпа роста</w:t>
      </w:r>
      <w:r>
        <w:rPr>
          <w:rFonts w:ascii="Times New Roman" w:hAnsi="Times New Roman"/>
          <w:sz w:val="28"/>
          <w:szCs w:val="28"/>
        </w:rPr>
        <w:t xml:space="preserve"> </w:t>
      </w:r>
      <w:r w:rsidRPr="00467277">
        <w:rPr>
          <w:rFonts w:ascii="Times New Roman" w:hAnsi="Times New Roman"/>
          <w:sz w:val="28"/>
          <w:szCs w:val="28"/>
        </w:rPr>
        <w:t>по</w:t>
      </w:r>
      <w:r>
        <w:rPr>
          <w:rFonts w:ascii="Times New Roman" w:hAnsi="Times New Roman"/>
          <w:sz w:val="28"/>
          <w:szCs w:val="28"/>
        </w:rPr>
        <w:softHyphen/>
      </w:r>
      <w:r w:rsidRPr="00467277">
        <w:rPr>
          <w:rFonts w:ascii="Times New Roman" w:hAnsi="Times New Roman"/>
          <w:sz w:val="28"/>
          <w:szCs w:val="28"/>
        </w:rPr>
        <w:t>ступлений доходов от ЕСХН в консолидированный бюджет Краснодарского края</w:t>
      </w:r>
      <w:r>
        <w:rPr>
          <w:rFonts w:ascii="Times New Roman" w:hAnsi="Times New Roman"/>
          <w:sz w:val="28"/>
          <w:szCs w:val="28"/>
        </w:rPr>
        <w:t xml:space="preserve"> за отчетный финансовый год</w:t>
      </w:r>
      <w:r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w:t>
      </w:r>
      <w:r>
        <w:rPr>
          <w:rFonts w:ascii="Times New Roman" w:hAnsi="Times New Roman"/>
          <w:sz w:val="28"/>
          <w:szCs w:val="28"/>
        </w:rPr>
        <w:t>, сложившегося</w:t>
      </w:r>
      <w:r w:rsidRPr="00467277">
        <w:rPr>
          <w:rFonts w:ascii="Times New Roman" w:hAnsi="Times New Roman"/>
          <w:sz w:val="28"/>
          <w:szCs w:val="28"/>
        </w:rPr>
        <w:t xml:space="preserve"> в среднем по Краснодарскому кра</w:t>
      </w:r>
      <w:r>
        <w:rPr>
          <w:rFonts w:ascii="Times New Roman" w:hAnsi="Times New Roman"/>
          <w:sz w:val="28"/>
          <w:szCs w:val="28"/>
        </w:rPr>
        <w:t>ю, увеличенного на 20 процен</w:t>
      </w:r>
      <w:r>
        <w:rPr>
          <w:rFonts w:ascii="Times New Roman" w:hAnsi="Times New Roman"/>
          <w:sz w:val="28"/>
          <w:szCs w:val="28"/>
        </w:rPr>
        <w:softHyphen/>
        <w:t>тов;</w:t>
      </w:r>
    </w:p>
    <w:p w:rsidR="00226651" w:rsidRPr="00467277" w:rsidRDefault="00692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сумма фактических поступлений доходов от ЕСХН в консоли</w:t>
      </w:r>
      <w:r w:rsidR="00226651">
        <w:rPr>
          <w:rFonts w:ascii="Times New Roman" w:hAnsi="Times New Roman"/>
          <w:sz w:val="28"/>
          <w:szCs w:val="28"/>
        </w:rPr>
        <w:softHyphen/>
      </w:r>
      <w:r w:rsidR="00226651" w:rsidRPr="00467277">
        <w:rPr>
          <w:rFonts w:ascii="Times New Roman" w:hAnsi="Times New Roman"/>
          <w:sz w:val="28"/>
          <w:szCs w:val="28"/>
        </w:rPr>
        <w:t>дированный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w:t>
      </w:r>
      <w:r w:rsidR="00226651">
        <w:rPr>
          <w:rFonts w:ascii="Times New Roman" w:hAnsi="Times New Roman"/>
          <w:sz w:val="28"/>
          <w:szCs w:val="28"/>
        </w:rPr>
        <w:softHyphen/>
      </w:r>
      <w:r w:rsidR="00226651" w:rsidRPr="00467277">
        <w:rPr>
          <w:rFonts w:ascii="Times New Roman" w:hAnsi="Times New Roman"/>
          <w:sz w:val="28"/>
          <w:szCs w:val="28"/>
        </w:rPr>
        <w:t>нансового года (рассчитывается финансовым органом Краснодарского края на основании данных 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ЕСХН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t>му округу, городскому округу) за четыре месяца текущего финансового года.</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w:t>
      </w:r>
      <w:r>
        <w:rPr>
          <w:rFonts w:ascii="Times New Roman" w:hAnsi="Times New Roman"/>
          <w:sz w:val="28"/>
          <w:szCs w:val="28"/>
        </w:rPr>
        <w:softHyphen/>
      </w:r>
      <w:r w:rsidRPr="00467277">
        <w:rPr>
          <w:rFonts w:ascii="Times New Roman" w:hAnsi="Times New Roman"/>
          <w:sz w:val="28"/>
          <w:szCs w:val="28"/>
        </w:rPr>
        <w:t xml:space="preserve">вого года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w:t>
      </w:r>
      <w:r>
        <w:rPr>
          <w:rFonts w:ascii="Times New Roman" w:hAnsi="Times New Roman"/>
          <w:sz w:val="28"/>
          <w:szCs w:val="28"/>
        </w:rPr>
        <w:softHyphen/>
      </w:r>
      <w:r w:rsidRPr="00467277">
        <w:rPr>
          <w:rFonts w:ascii="Times New Roman" w:hAnsi="Times New Roman"/>
          <w:sz w:val="28"/>
          <w:szCs w:val="28"/>
        </w:rPr>
        <w:t>тических поступлений доходов от ЕСХН в консолидированный бюджет Крас</w:t>
      </w:r>
      <w:r>
        <w:rPr>
          <w:rFonts w:ascii="Times New Roman" w:hAnsi="Times New Roman"/>
          <w:sz w:val="28"/>
          <w:szCs w:val="28"/>
        </w:rPr>
        <w:softHyphen/>
      </w:r>
      <w:r w:rsidRPr="00467277">
        <w:rPr>
          <w:rFonts w:ascii="Times New Roman" w:hAnsi="Times New Roman"/>
          <w:sz w:val="28"/>
          <w:szCs w:val="28"/>
        </w:rPr>
        <w:t>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w:t>
      </w:r>
      <w:r>
        <w:rPr>
          <w:rFonts w:ascii="Times New Roman" w:hAnsi="Times New Roman"/>
          <w:sz w:val="28"/>
          <w:szCs w:val="28"/>
        </w:rPr>
        <w:softHyphen/>
      </w:r>
      <w:r w:rsidRPr="00467277">
        <w:rPr>
          <w:rFonts w:ascii="Times New Roman" w:hAnsi="Times New Roman"/>
          <w:sz w:val="28"/>
          <w:szCs w:val="28"/>
        </w:rPr>
        <w:t xml:space="preserve">родскому округу) за четыре месяца </w:t>
      </w:r>
      <w:r>
        <w:rPr>
          <w:rFonts w:ascii="Times New Roman" w:hAnsi="Times New Roman"/>
          <w:sz w:val="28"/>
          <w:szCs w:val="28"/>
        </w:rPr>
        <w:t>отчетного</w:t>
      </w:r>
      <w:r w:rsidRPr="00467277">
        <w:rPr>
          <w:rFonts w:ascii="Times New Roman" w:hAnsi="Times New Roman"/>
          <w:sz w:val="28"/>
          <w:szCs w:val="28"/>
        </w:rPr>
        <w:t xml:space="preserve"> финансового года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 xml:space="preserve">поступлений доходов от ЕСХН в консолидированный бюджет Краснодарского края </w:t>
      </w:r>
      <w:r>
        <w:rPr>
          <w:rFonts w:ascii="Times New Roman" w:hAnsi="Times New Roman"/>
          <w:sz w:val="28"/>
          <w:szCs w:val="28"/>
        </w:rPr>
        <w:t xml:space="preserve">за четыре месяца текущего финансового года </w:t>
      </w:r>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финансового года</w:t>
      </w:r>
      <w:r>
        <w:rPr>
          <w:rFonts w:ascii="Times New Roman" w:hAnsi="Times New Roman"/>
          <w:sz w:val="28"/>
          <w:szCs w:val="28"/>
        </w:rPr>
        <w:t xml:space="preserve">, сложившегося </w:t>
      </w:r>
      <w:r w:rsidRPr="00467277">
        <w:rPr>
          <w:rFonts w:ascii="Times New Roman" w:hAnsi="Times New Roman"/>
          <w:sz w:val="28"/>
          <w:szCs w:val="28"/>
        </w:rPr>
        <w:t xml:space="preserve"> в среднем по Краснодар</w:t>
      </w:r>
      <w:r>
        <w:rPr>
          <w:rFonts w:ascii="Times New Roman" w:hAnsi="Times New Roman"/>
          <w:sz w:val="28"/>
          <w:szCs w:val="28"/>
        </w:rPr>
        <w:softHyphen/>
      </w:r>
      <w:r w:rsidRPr="00467277">
        <w:rPr>
          <w:rFonts w:ascii="Times New Roman" w:hAnsi="Times New Roman"/>
          <w:sz w:val="28"/>
          <w:szCs w:val="28"/>
        </w:rPr>
        <w:t>скому кра</w:t>
      </w:r>
      <w:r>
        <w:rPr>
          <w:rFonts w:ascii="Times New Roman" w:hAnsi="Times New Roman"/>
          <w:sz w:val="28"/>
          <w:szCs w:val="28"/>
        </w:rPr>
        <w:t>ю, увеличенного на 20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0,8 и 0,2 – доля каждого периода (отчетный финансовый год и четыре ме</w:t>
      </w:r>
      <w:r>
        <w:rPr>
          <w:rFonts w:ascii="Times New Roman" w:hAnsi="Times New Roman"/>
          <w:sz w:val="28"/>
          <w:szCs w:val="28"/>
        </w:rPr>
        <w:softHyphen/>
      </w:r>
      <w:r w:rsidRPr="00467277">
        <w:rPr>
          <w:rFonts w:ascii="Times New Roman" w:hAnsi="Times New Roman"/>
          <w:sz w:val="28"/>
          <w:szCs w:val="28"/>
        </w:rPr>
        <w:t>сяца текущего финансового года), применяемая для расчета налогового потен</w:t>
      </w:r>
      <w:r>
        <w:rPr>
          <w:rFonts w:ascii="Times New Roman" w:hAnsi="Times New Roman"/>
          <w:sz w:val="28"/>
          <w:szCs w:val="28"/>
        </w:rPr>
        <w:softHyphen/>
      </w:r>
      <w:r w:rsidRPr="00467277">
        <w:rPr>
          <w:rFonts w:ascii="Times New Roman" w:hAnsi="Times New Roman"/>
          <w:sz w:val="28"/>
          <w:szCs w:val="28"/>
        </w:rPr>
        <w:t xml:space="preserve">циала муниципального района (муниципального округа, городского округа) по </w:t>
      </w:r>
      <w:r w:rsidRPr="00467277">
        <w:rPr>
          <w:rFonts w:ascii="Times New Roman" w:hAnsi="Times New Roman"/>
          <w:sz w:val="28"/>
          <w:szCs w:val="28"/>
        </w:rPr>
        <w:lastRenderedPageBreak/>
        <w:t>ЕСХН.</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8. </w:t>
      </w:r>
      <w:proofErr w:type="gramStart"/>
      <w:r w:rsidRPr="00C578F6">
        <w:rPr>
          <w:rFonts w:ascii="Times New Roman" w:hAnsi="Times New Roman" w:cs="Times New Roman"/>
          <w:color w:val="000000" w:themeColor="text1"/>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упрощен</w:t>
      </w:r>
      <w:r>
        <w:rPr>
          <w:rFonts w:ascii="Times New Roman" w:hAnsi="Times New Roman"/>
          <w:sz w:val="28"/>
          <w:szCs w:val="28"/>
        </w:rPr>
        <w:softHyphen/>
      </w:r>
      <w:r w:rsidRPr="00467277">
        <w:rPr>
          <w:rFonts w:ascii="Times New Roman" w:hAnsi="Times New Roman"/>
          <w:sz w:val="28"/>
          <w:szCs w:val="28"/>
        </w:rPr>
        <w:t>ной системы налогообложения, в том числе минимальному налогу (далее – налог, взимаемый в связи с применением УСН), рассчитывается по формуле:</w:t>
      </w:r>
    </w:p>
    <w:p w:rsidR="002C343F" w:rsidRPr="00467277" w:rsidRDefault="00692E8F"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 xml:space="preserve"> ПН</m:t>
            </m:r>
          </m:e>
          <m:sub>
            <m:r>
              <m:rPr>
                <m:nor/>
              </m:rPr>
              <w:rPr>
                <w:rFonts w:ascii="Times New Roman" w:hAnsi="Times New Roman"/>
                <w:sz w:val="28"/>
                <w:szCs w:val="28"/>
              </w:rPr>
              <m:t>УСНкон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m:t>
                    </m:r>
                  </m:sup>
                </m:sSubSup>
              </m:e>
            </m:nary>
          </m:den>
        </m:f>
        <m:r>
          <m:rPr>
            <m:nor/>
          </m:rPr>
          <w:rPr>
            <w:rFonts w:ascii="Times New Roman" w:hAnsi="Times New Roman"/>
            <w:sz w:val="28"/>
            <w:szCs w:val="28"/>
          </w:rPr>
          <m:t xml:space="preserve">) / 2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УСН,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УСНкон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УСН,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sidR="002C343F">
        <w:rPr>
          <w:rFonts w:ascii="Times New Roman" w:hAnsi="Times New Roman"/>
          <w:sz w:val="28"/>
          <w:szCs w:val="28"/>
        </w:rPr>
        <w:t xml:space="preserve"> </w:t>
      </w:r>
      <w:proofErr w:type="gramStart"/>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C343F" w:rsidRPr="00467277">
        <w:rPr>
          <w:rFonts w:ascii="Times New Roman" w:hAnsi="Times New Roman"/>
          <w:sz w:val="28"/>
          <w:szCs w:val="28"/>
        </w:rPr>
        <w:softHyphen/>
        <w:t>ступлений от организаций и индиви</w:t>
      </w:r>
      <w:r w:rsidR="002C343F">
        <w:rPr>
          <w:rFonts w:ascii="Times New Roman" w:hAnsi="Times New Roman"/>
          <w:sz w:val="28"/>
          <w:szCs w:val="28"/>
        </w:rPr>
        <w:softHyphen/>
      </w:r>
      <w:r w:rsidR="002C343F" w:rsidRPr="00467277">
        <w:rPr>
          <w:rFonts w:ascii="Times New Roman" w:hAnsi="Times New Roman"/>
          <w:sz w:val="28"/>
          <w:szCs w:val="28"/>
        </w:rPr>
        <w:t>дуальных предпринимателей, зарегистрированных на территории феде</w:t>
      </w:r>
      <w:r w:rsidR="002C343F"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w:t>
      </w:r>
      <w:r w:rsidR="002C343F">
        <w:rPr>
          <w:rFonts w:ascii="Times New Roman" w:hAnsi="Times New Roman"/>
          <w:sz w:val="28"/>
          <w:szCs w:val="28"/>
        </w:rPr>
        <w:softHyphen/>
      </w:r>
      <w:r w:rsidR="002C343F" w:rsidRPr="00467277">
        <w:rPr>
          <w:rFonts w:ascii="Times New Roman" w:hAnsi="Times New Roman"/>
          <w:sz w:val="28"/>
          <w:szCs w:val="28"/>
        </w:rPr>
        <w:t>стратора доходов).</w:t>
      </w:r>
      <w:proofErr w:type="gramEnd"/>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не превышает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lastRenderedPageBreak/>
        <w:t>му округу, городскому округу) за отчетный финансовый год 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превышает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w:t>
      </w:r>
      <w:r>
        <w:rPr>
          <w:rFonts w:ascii="Times New Roman" w:hAnsi="Times New Roman"/>
          <w:sz w:val="28"/>
          <w:szCs w:val="28"/>
        </w:rPr>
        <w:t xml:space="preserve"> </w:t>
      </w:r>
      <w:r w:rsidRPr="00467277">
        <w:rPr>
          <w:rFonts w:ascii="Times New Roman" w:hAnsi="Times New Roman"/>
          <w:sz w:val="28"/>
          <w:szCs w:val="28"/>
        </w:rPr>
        <w:t>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r>
        <w:rPr>
          <w:rFonts w:ascii="Times New Roman" w:hAnsi="Times New Roman"/>
          <w:sz w:val="28"/>
          <w:szCs w:val="28"/>
        </w:rPr>
        <w:t>,</w:t>
      </w:r>
      <w:r w:rsidRPr="00467277">
        <w:rPr>
          <w:rFonts w:ascii="Times New Roman" w:hAnsi="Times New Roman"/>
          <w:sz w:val="28"/>
          <w:szCs w:val="28"/>
        </w:rPr>
        <w:t xml:space="preserve"> за предшествующий финансовый год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в</w:t>
      </w:r>
      <w:r>
        <w:rPr>
          <w:rFonts w:ascii="Times New Roman" w:hAnsi="Times New Roman"/>
          <w:sz w:val="28"/>
          <w:szCs w:val="28"/>
        </w:rPr>
        <w:t xml:space="preserve"> среднем по Краснодар</w:t>
      </w:r>
      <w:r>
        <w:rPr>
          <w:rFonts w:ascii="Times New Roman" w:hAnsi="Times New Roman"/>
          <w:sz w:val="28"/>
          <w:szCs w:val="28"/>
        </w:rPr>
        <w:softHyphen/>
        <w:t>скому краю;</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расчетная сумма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w:t>
      </w:r>
      <w:r w:rsidR="002C343F">
        <w:rPr>
          <w:rFonts w:ascii="Times New Roman" w:hAnsi="Times New Roman"/>
          <w:sz w:val="28"/>
          <w:szCs w:val="28"/>
        </w:rPr>
        <w:t>ругу) в текущем финансовом году;</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 xml:space="preserve"> – норматив отчислений от налога, взимаемого в связи с при</w:t>
      </w:r>
      <w:r w:rsidR="002C343F">
        <w:rPr>
          <w:rFonts w:ascii="Times New Roman" w:hAnsi="Times New Roman"/>
          <w:sz w:val="28"/>
          <w:szCs w:val="28"/>
        </w:rPr>
        <w:softHyphen/>
      </w:r>
      <w:r w:rsidR="002C343F" w:rsidRPr="00467277">
        <w:rPr>
          <w:rFonts w:ascii="Times New Roman" w:hAnsi="Times New Roman"/>
          <w:sz w:val="28"/>
          <w:szCs w:val="28"/>
        </w:rPr>
        <w:t>менением УСН, в бюджет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(муниципального окру</w:t>
      </w:r>
      <w:r w:rsidR="002C343F">
        <w:rPr>
          <w:rFonts w:ascii="Times New Roman" w:hAnsi="Times New Roman"/>
          <w:sz w:val="28"/>
          <w:szCs w:val="28"/>
        </w:rPr>
        <w:softHyphen/>
      </w:r>
      <w:r w:rsidR="002C343F" w:rsidRPr="00467277">
        <w:rPr>
          <w:rFonts w:ascii="Times New Roman" w:hAnsi="Times New Roman"/>
          <w:sz w:val="28"/>
          <w:szCs w:val="28"/>
        </w:rPr>
        <w:t>га, городского округа).</w:t>
      </w:r>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Расчетная сумма поступлений доходов от налога, взимаемого в связи с применением УСН,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в теку</w:t>
      </w:r>
      <w:r>
        <w:rPr>
          <w:rFonts w:ascii="Times New Roman" w:hAnsi="Times New Roman"/>
          <w:sz w:val="28"/>
          <w:szCs w:val="28"/>
        </w:rPr>
        <w:softHyphen/>
      </w:r>
      <w:r w:rsidRPr="00467277">
        <w:rPr>
          <w:rFonts w:ascii="Times New Roman" w:hAnsi="Times New Roman"/>
          <w:sz w:val="28"/>
          <w:szCs w:val="28"/>
        </w:rPr>
        <w:t>щем финансовом году рассчитывается по формуле:</w:t>
      </w:r>
    </w:p>
    <w:p w:rsidR="002C343F" w:rsidRDefault="00692E8F"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 n1</m:t>
            </m:r>
          </m:sup>
        </m:sSubSup>
        <m:r>
          <m:rPr>
            <m:nor/>
          </m:rPr>
          <w:rPr>
            <w:rFonts w:ascii="Times New Roman" w:hAnsi="Times New Roman"/>
            <w:sz w:val="28"/>
            <w:szCs w:val="28"/>
          </w:rPr>
          <m:t xml:space="preserve"> /</m:t>
        </m:r>
        <m:r>
          <m:rPr>
            <m:sty m:val="p"/>
          </m:rPr>
          <w:rPr>
            <w:rFonts w:ascii="Cambria Math" w:hAnsi="Cambria Math"/>
            <w:sz w:val="28"/>
            <w:szCs w:val="28"/>
          </w:rPr>
          <m:t xml:space="preserve">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4м(n1-1)</m:t>
                </m:r>
              </m:sup>
            </m:sSubSup>
          </m:num>
          <m:den>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den>
        </m:f>
      </m:oMath>
      <w:r w:rsidR="002C343F">
        <w:rPr>
          <w:rFonts w:ascii="Times New Roman" w:hAnsi="Times New Roman"/>
          <w:sz w:val="28"/>
          <w:szCs w:val="28"/>
        </w:rPr>
        <w:t xml:space="preserve"> ,</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текущего финансового года (по данным бюджетной отчетности);</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m:t>
            </m:r>
            <m:r>
              <m:rPr>
                <m:nor/>
              </m:rPr>
              <w:rPr>
                <w:rFonts w:ascii="Cambria Math" w:hAnsi="Times New Roman"/>
                <w:sz w:val="28"/>
                <w:szCs w:val="28"/>
              </w:rPr>
              <m:t>1</m:t>
            </m:r>
            <m:r>
              <m:rPr>
                <m:nor/>
              </m:rPr>
              <w:rPr>
                <w:rFonts w:ascii="Times New Roman"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w:t>
      </w:r>
      <w:r w:rsidR="002C343F">
        <w:rPr>
          <w:rFonts w:ascii="Times New Roman" w:hAnsi="Times New Roman"/>
          <w:sz w:val="28"/>
          <w:szCs w:val="28"/>
        </w:rPr>
        <w:softHyphen/>
      </w:r>
      <w:r w:rsidR="002C343F" w:rsidRPr="00467277">
        <w:rPr>
          <w:rFonts w:ascii="Times New Roman" w:hAnsi="Times New Roman"/>
          <w:sz w:val="28"/>
          <w:szCs w:val="28"/>
        </w:rPr>
        <w:t>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отчетного финансового года (по данным бюджетной отчетности);</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m:rPr>
            <m:nor/>
          </m:rPr>
          <w:rPr>
            <w:rFonts w:ascii="Cambria Math" w:hAnsi="Times New Roman"/>
            <w:color w:val="000000"/>
            <w:sz w:val="28"/>
            <w:szCs w:val="28"/>
          </w:rPr>
          <m:t xml:space="preserve">  </m:t>
        </m:r>
      </m:oMath>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отчетном</w:t>
      </w:r>
      <w:r w:rsidRPr="00467277">
        <w:rPr>
          <w:rFonts w:ascii="Times New Roman" w:hAnsi="Times New Roman"/>
          <w:sz w:val="28"/>
          <w:szCs w:val="28"/>
        </w:rPr>
        <w:t xml:space="preserve"> финансовом году </w:t>
      </w:r>
      <w:r>
        <w:rPr>
          <w:rFonts w:ascii="Times New Roman" w:hAnsi="Times New Roman"/>
          <w:sz w:val="28"/>
          <w:szCs w:val="28"/>
        </w:rPr>
        <w:t xml:space="preserve">меньше </w:t>
      </w:r>
      <w:r w:rsidRPr="00467277">
        <w:rPr>
          <w:rFonts w:ascii="Times New Roman" w:hAnsi="Times New Roman"/>
          <w:sz w:val="28"/>
          <w:szCs w:val="28"/>
        </w:rPr>
        <w:t xml:space="preserve">100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УСН,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 xml:space="preserve">ниципальному округу,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 если</w:t>
      </w:r>
      <w:r w:rsidRPr="00467277">
        <w:rPr>
          <w:rFonts w:ascii="Times New Roman" w:hAnsi="Times New Roman"/>
          <w:sz w:val="28"/>
          <w:szCs w:val="28"/>
        </w:rPr>
        <w:t xml:space="preserve"> темп роста </w:t>
      </w:r>
      <m:oMath>
        <m:sSubSup>
          <m:sSubSupPr>
            <m:alnScr m:val="1"/>
            <m:ctrlPr>
              <w:rPr>
                <w:rFonts w:ascii="Cambria Math" w:hAnsi="Cambria Math"/>
                <w:sz w:val="28"/>
                <w:szCs w:val="28"/>
              </w:rPr>
            </m:ctrlPr>
          </m:sSubSupPr>
          <m:e>
            <w:proofErr w:type="gramStart"/>
            <m:r>
              <m:rPr>
                <m:nor/>
              </m:rPr>
              <w:rPr>
                <w:rFonts w:ascii="Times New Roman" w:hAnsi="Times New Roman"/>
                <w:sz w:val="28"/>
                <w:szCs w:val="28"/>
              </w:rPr>
              <m:t>П</m:t>
            </m:r>
            <w:proofErr w:type="gramEnd"/>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 xml:space="preserve">отчетном </w:t>
      </w:r>
      <w:r w:rsidRPr="00467277">
        <w:rPr>
          <w:rFonts w:ascii="Times New Roman" w:hAnsi="Times New Roman"/>
          <w:sz w:val="28"/>
          <w:szCs w:val="28"/>
        </w:rPr>
        <w:t xml:space="preserve">финансовом году </w:t>
      </w:r>
      <w:r>
        <w:rPr>
          <w:rFonts w:ascii="Times New Roman" w:hAnsi="Times New Roman"/>
          <w:sz w:val="28"/>
          <w:szCs w:val="28"/>
        </w:rPr>
        <w:t>превышает</w:t>
      </w:r>
      <w:r w:rsidRPr="00467277">
        <w:rPr>
          <w:rFonts w:ascii="Times New Roman" w:hAnsi="Times New Roman"/>
          <w:sz w:val="28"/>
          <w:szCs w:val="28"/>
        </w:rPr>
        <w:t xml:space="preserve"> соответствующ</w:t>
      </w:r>
      <w:r>
        <w:rPr>
          <w:rFonts w:ascii="Times New Roman" w:hAnsi="Times New Roman"/>
          <w:sz w:val="28"/>
          <w:szCs w:val="28"/>
        </w:rPr>
        <w:t>ий</w:t>
      </w:r>
      <w:r w:rsidRPr="00467277">
        <w:rPr>
          <w:rFonts w:ascii="Times New Roman" w:hAnsi="Times New Roman"/>
          <w:sz w:val="28"/>
          <w:szCs w:val="28"/>
        </w:rPr>
        <w:t xml:space="preserve"> показател</w:t>
      </w:r>
      <w:r>
        <w:rPr>
          <w:rFonts w:ascii="Times New Roman" w:hAnsi="Times New Roman"/>
          <w:sz w:val="28"/>
          <w:szCs w:val="28"/>
        </w:rPr>
        <w:t>ь</w:t>
      </w:r>
      <w:r w:rsidRPr="00467277">
        <w:rPr>
          <w:rFonts w:ascii="Times New Roman" w:hAnsi="Times New Roman"/>
          <w:sz w:val="28"/>
          <w:szCs w:val="28"/>
        </w:rPr>
        <w:t xml:space="preserve">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поступлений доходов от нало</w:t>
      </w:r>
      <w:r>
        <w:rPr>
          <w:rFonts w:ascii="Times New Roman" w:hAnsi="Times New Roman"/>
          <w:sz w:val="28"/>
          <w:szCs w:val="28"/>
        </w:rPr>
        <w:softHyphen/>
      </w:r>
      <w:r w:rsidRPr="00467277">
        <w:rPr>
          <w:rFonts w:ascii="Times New Roman" w:hAnsi="Times New Roman"/>
          <w:sz w:val="28"/>
          <w:szCs w:val="28"/>
        </w:rPr>
        <w:t xml:space="preserve">га, </w:t>
      </w:r>
      <w:proofErr w:type="gramStart"/>
      <w:r w:rsidRPr="00467277">
        <w:rPr>
          <w:rFonts w:ascii="Times New Roman" w:hAnsi="Times New Roman"/>
          <w:sz w:val="28"/>
          <w:szCs w:val="28"/>
        </w:rPr>
        <w:t>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 xml:space="preserve">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 с применением темпа ро</w:t>
      </w:r>
      <w:r>
        <w:rPr>
          <w:rFonts w:ascii="Times New Roman" w:hAnsi="Times New Roman"/>
          <w:sz w:val="28"/>
          <w:szCs w:val="28"/>
        </w:rPr>
        <w:softHyphen/>
      </w:r>
      <w:r w:rsidRPr="00467277">
        <w:rPr>
          <w:rFonts w:ascii="Times New Roman" w:hAnsi="Times New Roman"/>
          <w:sz w:val="28"/>
          <w:szCs w:val="28"/>
        </w:rPr>
        <w:t>ста</w:t>
      </w:r>
      <w:r>
        <w:rPr>
          <w:rFonts w:ascii="Times New Roman" w:hAnsi="Times New Roman"/>
          <w:sz w:val="28"/>
          <w:szCs w:val="28"/>
        </w:rPr>
        <w:t xml:space="preserve"> расчетной суммы </w:t>
      </w:r>
      <w:r w:rsidRPr="00467277">
        <w:rPr>
          <w:rFonts w:ascii="Times New Roman" w:hAnsi="Times New Roman"/>
          <w:sz w:val="28"/>
          <w:szCs w:val="28"/>
        </w:rPr>
        <w:t>поступлений доходов от налога, взимаемого в связи с применением УСН, в консолидированный бюджет Краснодарского края</w:t>
      </w:r>
      <w:r>
        <w:rPr>
          <w:rFonts w:ascii="Times New Roman" w:hAnsi="Times New Roman"/>
          <w:sz w:val="28"/>
          <w:szCs w:val="28"/>
        </w:rPr>
        <w:t xml:space="preserve"> в текущем финансовом году к сумме фактических поступлений </w:t>
      </w:r>
      <w:r w:rsidRPr="00467277">
        <w:rPr>
          <w:rFonts w:ascii="Times New Roman" w:hAnsi="Times New Roman"/>
          <w:sz w:val="28"/>
          <w:szCs w:val="28"/>
        </w:rPr>
        <w:t xml:space="preserve">в </w:t>
      </w:r>
      <w:r>
        <w:rPr>
          <w:rFonts w:ascii="Times New Roman" w:hAnsi="Times New Roman"/>
          <w:sz w:val="28"/>
          <w:szCs w:val="28"/>
        </w:rPr>
        <w:t>отчетном</w:t>
      </w:r>
      <w:r w:rsidRPr="00467277">
        <w:rPr>
          <w:rFonts w:ascii="Times New Roman" w:hAnsi="Times New Roman"/>
          <w:sz w:val="28"/>
          <w:szCs w:val="28"/>
        </w:rPr>
        <w:t xml:space="preserve"> финансовом году</w:t>
      </w:r>
      <w:r>
        <w:rPr>
          <w:rFonts w:ascii="Times New Roman" w:hAnsi="Times New Roman"/>
          <w:sz w:val="28"/>
          <w:szCs w:val="28"/>
        </w:rPr>
        <w:t xml:space="preserve">, сложившегося </w:t>
      </w:r>
      <m:oMath>
        <m:r>
          <m:rPr>
            <m:sty m:val="p"/>
          </m:rPr>
          <w:rPr>
            <w:rFonts w:ascii="Cambria Math" w:hAnsi="Cambria Math"/>
            <w:sz w:val="28"/>
            <w:szCs w:val="28"/>
          </w:rPr>
          <m:t xml:space="preserve"> </m:t>
        </m:r>
      </m:oMath>
      <w:r w:rsidRPr="00467277">
        <w:rPr>
          <w:rFonts w:ascii="Times New Roman" w:hAnsi="Times New Roman"/>
          <w:sz w:val="28"/>
          <w:szCs w:val="28"/>
        </w:rPr>
        <w:t>в среднем по</w:t>
      </w:r>
      <w:proofErr w:type="gramEnd"/>
      <w:r w:rsidRPr="00467277">
        <w:rPr>
          <w:rFonts w:ascii="Times New Roman" w:hAnsi="Times New Roman"/>
          <w:sz w:val="28"/>
          <w:szCs w:val="28"/>
        </w:rPr>
        <w:t xml:space="preserve"> Краснодарскому краю.</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w:t>
      </w:r>
      <w:r w:rsidRPr="00296AAD">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па</w:t>
      </w:r>
      <w:r w:rsidRPr="00467277">
        <w:rPr>
          <w:rFonts w:ascii="Times New Roman" w:hAnsi="Times New Roman"/>
          <w:sz w:val="28"/>
          <w:szCs w:val="28"/>
        </w:rPr>
        <w:softHyphen/>
        <w:t>тентной системы налогообложения (далее – налог, взимаемый в связи с приме</w:t>
      </w:r>
      <w:r w:rsidRPr="00467277">
        <w:rPr>
          <w:rFonts w:ascii="Times New Roman" w:hAnsi="Times New Roman"/>
          <w:sz w:val="28"/>
          <w:szCs w:val="28"/>
        </w:rPr>
        <w:softHyphen/>
        <w:t>нением ПСН), рассчитывается по формуле:</w:t>
      </w:r>
    </w:p>
    <w:p w:rsidR="002C343F" w:rsidRPr="00467277" w:rsidRDefault="00692E8F"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w:rPr>
                    <w:rFonts w:ascii="Cambria Math" w:hAnsi="Cambria Math"/>
                    <w:sz w:val="28"/>
                    <w:szCs w:val="28"/>
                  </w:rPr>
                  <m:t>j</m:t>
                </m:r>
                <m:r>
                  <m:rPr>
                    <m:sty m:val="p"/>
                  </m:rPr>
                  <w:rPr>
                    <w:rFonts w:ascii="Cambria Math" w:hAnsi="Cambria Math"/>
                    <w:sz w:val="28"/>
                    <w:szCs w:val="28"/>
                  </w:rPr>
                  <m:t>=1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num>
          <m:den>
            <m:nary>
              <m:naryPr>
                <m:chr m:val="∑"/>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
            </m:nary>
          </m:den>
        </m:f>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2</m:t>
        </m:r>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ПСН,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ПСН,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n1-1</m:t>
            </m:r>
          </m:sup>
        </m:sSubSup>
        <m:r>
          <m:rPr>
            <m:nor/>
          </m:rPr>
          <w:rPr>
            <w:rFonts w:ascii="Times New Roman" w:hAnsi="Times New Roman"/>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 xml:space="preserve">сумма фактических поступлений доходов от налога, взимаемого в связи с применением ПСН, в консолидированный бюджет Краснодарского </w:t>
      </w:r>
      <w:r w:rsidR="002C343F" w:rsidRPr="00467277">
        <w:rPr>
          <w:rFonts w:ascii="Times New Roman" w:hAnsi="Times New Roman"/>
          <w:sz w:val="28"/>
          <w:szCs w:val="28"/>
        </w:rPr>
        <w:lastRenderedPageBreak/>
        <w:t>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ПСН,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(рассчитывается финан</w:t>
      </w:r>
      <w:r w:rsidR="002C343F">
        <w:rPr>
          <w:rFonts w:ascii="Times New Roman" w:hAnsi="Times New Roman"/>
          <w:sz w:val="28"/>
          <w:szCs w:val="28"/>
        </w:rPr>
        <w:softHyphen/>
      </w:r>
      <w:r w:rsidR="002C343F" w:rsidRPr="00467277">
        <w:rPr>
          <w:rFonts w:ascii="Times New Roman" w:hAnsi="Times New Roman"/>
          <w:sz w:val="28"/>
          <w:szCs w:val="28"/>
        </w:rPr>
        <w:t>совым органом Краснодарского края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150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1,5.</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принимает значение более 150 процентов, но не выше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ПСН,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ниципальному округу, городскому округу) за четыре месяца текущего финан</w:t>
      </w:r>
      <w:r>
        <w:rPr>
          <w:rFonts w:ascii="Times New Roman" w:hAnsi="Times New Roman"/>
          <w:sz w:val="28"/>
          <w:szCs w:val="28"/>
        </w:rPr>
        <w:softHyphen/>
      </w:r>
      <w:r w:rsidRPr="00467277">
        <w:rPr>
          <w:rFonts w:ascii="Times New Roman" w:hAnsi="Times New Roman"/>
          <w:sz w:val="28"/>
          <w:szCs w:val="28"/>
        </w:rPr>
        <w:t>сового года.</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w:t>
      </w:r>
      <m:oMath>
        <m:sSubSup>
          <m:sSubSupPr>
            <m:alnScr m:val="1"/>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превышает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2,0.</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10. Налоговый потенциал муниципального района (муниципального округа, городского округа) по налогу на имущество организаций рассчитывает</w:t>
      </w:r>
      <w:r>
        <w:rPr>
          <w:rFonts w:ascii="Times New Roman" w:hAnsi="Times New Roman"/>
          <w:sz w:val="28"/>
          <w:szCs w:val="28"/>
        </w:rPr>
        <w:softHyphen/>
      </w:r>
      <w:r w:rsidRPr="00467277">
        <w:rPr>
          <w:rFonts w:ascii="Times New Roman" w:hAnsi="Times New Roman"/>
          <w:sz w:val="28"/>
          <w:szCs w:val="28"/>
        </w:rPr>
        <w:t>ся по форму</w:t>
      </w:r>
      <w:r>
        <w:rPr>
          <w:rFonts w:ascii="Times New Roman" w:hAnsi="Times New Roman"/>
          <w:sz w:val="28"/>
          <w:szCs w:val="28"/>
        </w:rPr>
        <w:t>ле</w:t>
      </w:r>
      <w:r w:rsidRPr="00467277">
        <w:rPr>
          <w:rFonts w:ascii="Times New Roman" w:hAnsi="Times New Roman"/>
          <w:sz w:val="28"/>
          <w:szCs w:val="28"/>
        </w:rPr>
        <w:t>:</w:t>
      </w:r>
    </w:p>
    <w:p w:rsidR="002C343F" w:rsidRPr="00467277" w:rsidRDefault="00692E8F"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ПН</m:t>
            </m:r>
          </m:e>
          <m:sub>
            <m:r>
              <m:rPr>
                <m:nor/>
              </m:rPr>
              <w:rPr>
                <w:rFonts w:ascii="Times New Roman" w:hAnsi="Times New Roman"/>
                <w:sz w:val="28"/>
                <w:szCs w:val="28"/>
              </w:rPr>
              <m:t>НИОкон</m:t>
            </m:r>
          </m:sub>
        </m:sSub>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  </m:t>
        </m:r>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oMath>
      <w:r w:rsidR="002C343F" w:rsidRPr="00467277">
        <w:rPr>
          <w:rFonts w:ascii="Times New Roman" w:hAnsi="Times New Roman"/>
          <w:sz w:val="28"/>
          <w:szCs w:val="28"/>
        </w:rPr>
        <w:t xml:space="preserve"> – 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НИО</m:t>
            </m:r>
            <m:r>
              <m:rPr>
                <m:nor/>
              </m:rPr>
              <w:rPr>
                <w:rFonts w:ascii="Cambria Math" w:hAnsi="Times New Roman"/>
                <w:sz w:val="28"/>
                <w:szCs w:val="28"/>
              </w:rPr>
              <m:t xml:space="preserve"> </m:t>
            </m:r>
            <m:r>
              <m:rPr>
                <m:nor/>
              </m:rPr>
              <w:rPr>
                <w:rFonts w:ascii="Times New Roman" w:hAnsi="Times New Roman"/>
                <w:sz w:val="28"/>
                <w:szCs w:val="28"/>
              </w:rPr>
              <m:t>кон</m:t>
            </m:r>
          </m:sub>
          <m:sup/>
        </m:sSubSup>
        <m:r>
          <m:rPr>
            <m:sty m:val="p"/>
          </m:rPr>
          <w:rPr>
            <w:rFonts w:ascii="Cambria Math" w:hAnsi="Cambria Math"/>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прогнозируемая сумма поступлений доходов от налога на имущество организаций в консолидированный бюджет Краснодарского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w:t>
      </w:r>
      <w:r w:rsidR="002C343F">
        <w:rPr>
          <w:rFonts w:ascii="Times New Roman" w:hAnsi="Times New Roman"/>
          <w:sz w:val="28"/>
          <w:szCs w:val="28"/>
        </w:rPr>
        <w:softHyphen/>
      </w:r>
      <w:r w:rsidR="002C343F" w:rsidRPr="00467277">
        <w:rPr>
          <w:rFonts w:ascii="Times New Roman" w:hAnsi="Times New Roman"/>
          <w:sz w:val="28"/>
          <w:szCs w:val="28"/>
        </w:rPr>
        <w:t>ным главного администратора доходов);</w:t>
      </w:r>
    </w:p>
    <w:p w:rsidR="002C343F" w:rsidRPr="00467277"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m:t>
        </m:r>
      </m:oMath>
      <w:r w:rsidR="002C343F">
        <w:rPr>
          <w:rFonts w:ascii="Times New Roman" w:hAnsi="Times New Roman"/>
          <w:sz w:val="28"/>
          <w:szCs w:val="28"/>
        </w:rPr>
        <w:t xml:space="preserve"> </w:t>
      </w:r>
      <w:proofErr w:type="gramStart"/>
      <w:r w:rsidR="002C343F" w:rsidRPr="00467277">
        <w:rPr>
          <w:rFonts w:ascii="Times New Roman" w:hAnsi="Times New Roman"/>
          <w:sz w:val="28"/>
          <w:szCs w:val="28"/>
        </w:rPr>
        <w:t>– доля доходов бюджета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 xml:space="preserve">ниципального округа, городского округа) </w:t>
      </w:r>
      <w:r w:rsidR="002C343F">
        <w:rPr>
          <w:rFonts w:ascii="Times New Roman" w:hAnsi="Times New Roman"/>
          <w:sz w:val="28"/>
          <w:szCs w:val="28"/>
        </w:rPr>
        <w:t>от налога</w:t>
      </w:r>
      <w:r w:rsidR="002C343F" w:rsidRPr="00467277">
        <w:rPr>
          <w:rFonts w:ascii="Times New Roman" w:hAnsi="Times New Roman"/>
          <w:sz w:val="28"/>
          <w:szCs w:val="28"/>
        </w:rPr>
        <w:t xml:space="preserve"> </w:t>
      </w:r>
      <w:r w:rsidR="002C343F">
        <w:rPr>
          <w:rFonts w:ascii="Times New Roman" w:hAnsi="Times New Roman"/>
          <w:sz w:val="28"/>
          <w:szCs w:val="28"/>
        </w:rPr>
        <w:t xml:space="preserve">на имущество организаций </w:t>
      </w:r>
      <w:r w:rsidR="002C343F">
        <w:rPr>
          <w:rFonts w:ascii="Times New Roman" w:hAnsi="Times New Roman"/>
          <w:sz w:val="28"/>
          <w:szCs w:val="28"/>
        </w:rPr>
        <w:lastRenderedPageBreak/>
        <w:t>в общем</w:t>
      </w:r>
      <w:r w:rsidR="002C343F" w:rsidRPr="00467277">
        <w:rPr>
          <w:rFonts w:ascii="Times New Roman" w:hAnsi="Times New Roman"/>
          <w:sz w:val="28"/>
          <w:szCs w:val="28"/>
        </w:rPr>
        <w:t xml:space="preserve"> </w:t>
      </w:r>
      <w:r w:rsidR="002C343F">
        <w:rPr>
          <w:rFonts w:ascii="Times New Roman" w:hAnsi="Times New Roman"/>
          <w:sz w:val="28"/>
          <w:szCs w:val="28"/>
        </w:rPr>
        <w:t xml:space="preserve">объеме </w:t>
      </w:r>
      <w:r w:rsidR="002C343F" w:rsidRPr="00467277">
        <w:rPr>
          <w:rFonts w:ascii="Times New Roman" w:hAnsi="Times New Roman"/>
          <w:sz w:val="28"/>
          <w:szCs w:val="28"/>
        </w:rPr>
        <w:t xml:space="preserve">поступлений доходов </w:t>
      </w:r>
      <w:r w:rsidR="002C343F">
        <w:rPr>
          <w:rFonts w:ascii="Times New Roman" w:hAnsi="Times New Roman"/>
          <w:sz w:val="28"/>
          <w:szCs w:val="28"/>
        </w:rPr>
        <w:t>от налога</w:t>
      </w:r>
      <w:r w:rsidR="002C343F" w:rsidRPr="00467277">
        <w:rPr>
          <w:rFonts w:ascii="Times New Roman" w:hAnsi="Times New Roman"/>
          <w:sz w:val="28"/>
          <w:szCs w:val="28"/>
        </w:rPr>
        <w:t xml:space="preserve"> на имущество организаций в консолидированный бюджет Краснодарского края в среднем за два года, пред</w:t>
      </w:r>
      <w:r w:rsidR="002C343F">
        <w:rPr>
          <w:rFonts w:ascii="Times New Roman" w:hAnsi="Times New Roman"/>
          <w:sz w:val="28"/>
          <w:szCs w:val="28"/>
        </w:rPr>
        <w:softHyphen/>
      </w:r>
      <w:r w:rsidR="002C343F" w:rsidRPr="00467277">
        <w:rPr>
          <w:rFonts w:ascii="Times New Roman" w:hAnsi="Times New Roman"/>
          <w:sz w:val="28"/>
          <w:szCs w:val="28"/>
        </w:rPr>
        <w:t xml:space="preserve">шествующих текущему финансовому году, без учета поступлений по налогу на имущество организаций от организаций, зарегистрированных (имеющих обособленные подразделения) на федеральной территории </w:t>
      </w:r>
      <w:r w:rsidR="002C343F" w:rsidRPr="00296AAD">
        <w:rPr>
          <w:rFonts w:ascii="Times New Roman" w:hAnsi="Times New Roman"/>
          <w:color w:val="000000"/>
          <w:sz w:val="28"/>
          <w:szCs w:val="28"/>
        </w:rPr>
        <w:t>"</w:t>
      </w:r>
      <w:r w:rsidR="002C343F" w:rsidRPr="00467277">
        <w:rPr>
          <w:rFonts w:ascii="Times New Roman" w:hAnsi="Times New Roman"/>
          <w:sz w:val="28"/>
          <w:szCs w:val="28"/>
        </w:rPr>
        <w:t>Сириус</w:t>
      </w:r>
      <w:r w:rsidR="002C343F" w:rsidRPr="00296AAD">
        <w:rPr>
          <w:rFonts w:ascii="Times New Roman" w:hAnsi="Times New Roman"/>
          <w:color w:val="000000"/>
          <w:sz w:val="28"/>
          <w:szCs w:val="28"/>
        </w:rPr>
        <w:t>"</w:t>
      </w:r>
      <w:r w:rsidR="002C343F" w:rsidRPr="00467277">
        <w:rPr>
          <w:rFonts w:ascii="Times New Roman" w:hAnsi="Times New Roman"/>
          <w:sz w:val="28"/>
          <w:szCs w:val="28"/>
        </w:rPr>
        <w:t xml:space="preserve"> (рассчи</w:t>
      </w:r>
      <w:r w:rsidR="002C343F">
        <w:rPr>
          <w:rFonts w:ascii="Times New Roman" w:hAnsi="Times New Roman"/>
          <w:sz w:val="28"/>
          <w:szCs w:val="28"/>
        </w:rPr>
        <w:softHyphen/>
      </w:r>
      <w:r w:rsidR="002C343F" w:rsidRPr="00467277">
        <w:rPr>
          <w:rFonts w:ascii="Times New Roman" w:hAnsi="Times New Roman"/>
          <w:sz w:val="28"/>
          <w:szCs w:val="28"/>
        </w:rPr>
        <w:t>тывается финансовым органом</w:t>
      </w:r>
      <w:proofErr w:type="gramEnd"/>
      <w:r w:rsidR="002C343F" w:rsidRPr="00467277">
        <w:rPr>
          <w:rFonts w:ascii="Times New Roman" w:hAnsi="Times New Roman"/>
          <w:sz w:val="28"/>
          <w:szCs w:val="28"/>
        </w:rPr>
        <w:t xml:space="preserve"> </w:t>
      </w:r>
      <w:proofErr w:type="gramStart"/>
      <w:r w:rsidR="002C343F" w:rsidRPr="00467277">
        <w:rPr>
          <w:rFonts w:ascii="Times New Roman" w:hAnsi="Times New Roman"/>
          <w:sz w:val="28"/>
          <w:szCs w:val="28"/>
        </w:rPr>
        <w:t>Краснодарского края на основании данных бюджетной отчетности и данных главного администратора доходов);</w:t>
      </w:r>
      <w:proofErr w:type="gramEnd"/>
    </w:p>
    <w:p w:rsidR="006759F9" w:rsidRDefault="00692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m:oMath>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sidRPr="00467277">
        <w:rPr>
          <w:rFonts w:ascii="Times New Roman" w:hAnsi="Times New Roman"/>
          <w:sz w:val="28"/>
          <w:szCs w:val="28"/>
        </w:rPr>
        <w:t xml:space="preserve"> – норматив отчислений от налога на имущество организаций в бюджет муниципального района (муниципально</w:t>
      </w:r>
      <w:r w:rsidR="002C343F">
        <w:rPr>
          <w:rFonts w:ascii="Times New Roman" w:hAnsi="Times New Roman"/>
          <w:sz w:val="28"/>
          <w:szCs w:val="28"/>
        </w:rPr>
        <w:t>го округа, городского окру</w:t>
      </w:r>
      <w:r w:rsidR="002C343F">
        <w:rPr>
          <w:rFonts w:ascii="Times New Roman" w:hAnsi="Times New Roman"/>
          <w:sz w:val="28"/>
          <w:szCs w:val="28"/>
        </w:rPr>
        <w:softHyphen/>
        <w:t>га).</w:t>
      </w:r>
    </w:p>
    <w:p w:rsidR="00713F2B" w:rsidRPr="00C578F6" w:rsidRDefault="00713F2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муниципального района (муниципального округа,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 факторы):</w:t>
      </w:r>
    </w:p>
    <w:p w:rsidR="009F119B" w:rsidRPr="00C578F6" w:rsidRDefault="009F119B" w:rsidP="000F4E16">
      <w:pPr>
        <w:pStyle w:val="ConsPlusNormal"/>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w:t>
            </w:r>
            <w:proofErr w:type="gramEnd"/>
            <w:r w:rsidRPr="00C578F6">
              <w:rPr>
                <w:rFonts w:ascii="Times New Roman" w:hAnsi="Times New Roman" w:cs="Times New Roman"/>
                <w:color w:val="000000" w:themeColor="text1"/>
                <w:sz w:val="24"/>
                <w:szCs w:val="24"/>
              </w:rPr>
              <w:t xml:space="preserve"> организаций в текущем финансовом году и планируемых к завершению строительства объектов капитального строительства </w:t>
            </w:r>
            <w:r w:rsidRPr="00C578F6">
              <w:rPr>
                <w:rFonts w:ascii="Times New Roman" w:hAnsi="Times New Roman" w:cs="Times New Roman"/>
                <w:color w:val="000000" w:themeColor="text1"/>
                <w:sz w:val="24"/>
                <w:szCs w:val="24"/>
              </w:rPr>
              <w:lastRenderedPageBreak/>
              <w:t>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получателей образовательных 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получателей </w:t>
            </w:r>
            <w:r w:rsidRPr="00C578F6">
              <w:rPr>
                <w:rFonts w:ascii="Times New Roman" w:hAnsi="Times New Roman" w:cs="Times New Roman"/>
                <w:color w:val="000000" w:themeColor="text1"/>
                <w:sz w:val="24"/>
                <w:szCs w:val="24"/>
              </w:rPr>
              <w:lastRenderedPageBreak/>
              <w:t>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получателей образовательных услуг в организациях </w:t>
            </w:r>
            <w:r w:rsidRPr="00C578F6">
              <w:rPr>
                <w:rFonts w:ascii="Times New Roman" w:hAnsi="Times New Roman" w:cs="Times New Roman"/>
                <w:color w:val="000000" w:themeColor="text1"/>
                <w:sz w:val="24"/>
                <w:szCs w:val="24"/>
              </w:rPr>
              <w:lastRenderedPageBreak/>
              <w:t>дополнительного образования и услуг в физкультурно-спортивных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w:t>
            </w:r>
            <w:r w:rsidRPr="00C578F6">
              <w:rPr>
                <w:rFonts w:ascii="Times New Roman" w:hAnsi="Times New Roman" w:cs="Times New Roman"/>
                <w:color w:val="000000" w:themeColor="text1"/>
                <w:sz w:val="24"/>
                <w:szCs w:val="24"/>
              </w:rPr>
              <w:lastRenderedPageBreak/>
              <w:t>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дошкольных 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6</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w:t>
            </w:r>
            <w:proofErr w:type="gramEnd"/>
            <w:r w:rsidRPr="00C578F6">
              <w:rPr>
                <w:rFonts w:ascii="Times New Roman" w:hAnsi="Times New Roman" w:cs="Times New Roman"/>
                <w:color w:val="000000" w:themeColor="text1"/>
                <w:sz w:val="24"/>
                <w:szCs w:val="24"/>
              </w:rPr>
              <w:t xml:space="preserve">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w:t>
            </w:r>
            <w:r w:rsidRPr="00C578F6">
              <w:rPr>
                <w:rFonts w:ascii="Times New Roman" w:hAnsi="Times New Roman" w:cs="Times New Roman"/>
                <w:color w:val="000000" w:themeColor="text1"/>
                <w:sz w:val="24"/>
                <w:szCs w:val="24"/>
              </w:rPr>
              <w:lastRenderedPageBreak/>
              <w:t>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w:t>
            </w:r>
            <w:proofErr w:type="gramEnd"/>
            <w:r w:rsidRPr="00C578F6">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7209"/>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физкультурно-спортивных организаций без учета </w:t>
            </w:r>
            <w:r w:rsidRPr="00C578F6">
              <w:rPr>
                <w:rFonts w:ascii="Times New Roman" w:hAnsi="Times New Roman" w:cs="Times New Roman"/>
                <w:color w:val="000000" w:themeColor="text1"/>
                <w:sz w:val="24"/>
                <w:szCs w:val="24"/>
              </w:rPr>
              <w:lastRenderedPageBreak/>
              <w:t xml:space="preserve">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w:t>
            </w:r>
            <w:proofErr w:type="gramStart"/>
            <w:r w:rsidRPr="00C578F6">
              <w:rPr>
                <w:rFonts w:ascii="Times New Roman" w:hAnsi="Times New Roman" w:cs="Times New Roman"/>
                <w:color w:val="000000" w:themeColor="text1"/>
                <w:sz w:val="24"/>
                <w:szCs w:val="24"/>
              </w:rPr>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C578F6">
              <w:rPr>
                <w:rFonts w:ascii="Times New Roman" w:hAnsi="Times New Roman" w:cs="Times New Roman"/>
                <w:color w:val="000000" w:themeColor="text1"/>
                <w:sz w:val="24"/>
                <w:szCs w:val="24"/>
              </w:rPr>
              <w:t>№</w:t>
            </w:r>
            <w:r w:rsidRPr="00C578F6">
              <w:rPr>
                <w:rFonts w:ascii="Times New Roman" w:hAnsi="Times New Roman" w:cs="Times New Roman"/>
                <w:color w:val="000000" w:themeColor="text1"/>
                <w:sz w:val="24"/>
                <w:szCs w:val="24"/>
              </w:rPr>
              <w:t xml:space="preserve"> 4135-КЗ</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муниципального района (муниципального округа, городского округа)</w:t>
            </w:r>
            <w:proofErr w:type="gramEnd"/>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10</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бюджетных расходов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92E8F"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271.65pt;height:22.4pt" coordsize="" o:spt="100" adj="0,,0" path="" filled="f" stroked="f">
            <v:stroke joinstyle="miter"/>
            <v:imagedata r:id="rId157"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3" style="width:21.2pt;height:22.4pt" coordsize="" o:spt="100" adj="0,,0" path="" filled="f" stroked="f">
            <v:stroke joinstyle="miter"/>
            <v:imagedata r:id="rId158"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4" style="width:25.4pt;height:22.4pt" coordsize="" o:spt="100" adj="0,,0" path="" filled="f" stroked="f">
            <v:stroke joinstyle="miter"/>
            <v:imagedata r:id="rId159"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учреждений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5" style="width:22.4pt;height:22.4pt" coordsize="" o:spt="100" adj="0,,0" path="" filled="f" stroked="f">
            <v:stroke joinstyle="miter"/>
            <v:imagedata r:id="rId160"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прочих расходов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6" style="width:106.5pt;height:24.2pt" coordsize="" o:spt="100" adj="0,,0" path="" filled="f" stroked="f">
            <v:stroke joinstyle="miter"/>
            <v:imagedata r:id="rId161"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57" style="width:27.25pt;height:22.4pt" coordsize="" o:spt="100" adj="0,,0" path="" filled="f" stroked="f">
            <v:stroke joinstyle="miter"/>
            <v:imagedata r:id="rId162"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33.3pt;height:22.4pt" coordsize="" o:spt="100" adj="0,,0" path="" filled="f" stroked="f">
            <v:stroke joinstyle="miter"/>
            <v:imagedata r:id="rId163"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134.9pt;height:22.4pt" coordsize="" o:spt="100" adj="0,,0" path="" filled="f" stroked="f">
            <v:stroke joinstyle="miter"/>
            <v:imagedata r:id="rId164"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33.3pt;height:22.4pt" coordsize="" o:spt="100" adj="0,,0" path="" filled="f" stroked="f">
            <v:stroke joinstyle="miter"/>
            <v:imagedata r:id="rId165"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24.2pt;height:22.4pt" coordsize="" o:spt="100" adj="0,,0" path="" filled="f" stroked="f">
            <v:stroke joinstyle="miter"/>
            <v:imagedata r:id="rId166"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2" style="width:137.95pt;height:22.4pt" coordsize="" o:spt="100" adj="0,,0" path="" filled="f" stroked="f">
            <v:stroke joinstyle="miter"/>
            <v:imagedata r:id="rId167"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3" style="width:21.2pt;height:21.2pt" coordsize="" o:spt="100" adj="0,,0" path="" filled="f" stroked="f">
            <v:stroke joinstyle="miter"/>
            <v:imagedata r:id="rId168"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proofErr w:type="spellEnd"/>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r w:rsidR="00664DD0">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3.1.3. Коэффициент расселения определяется в соответствии с подпунктом 5.1 пункта 5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92E8F"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64" style="width:105.3pt;height:22.4pt" coordsize="" o:spt="100" adj="0,,0" path="" filled="f" stroked="f">
            <v:stroke joinstyle="miter"/>
            <v:imagedata r:id="rId169"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bookmarkStart w:id="13" w:name="P1114"/>
      <w:bookmarkEnd w:id="13"/>
      <w:r>
        <w:rPr>
          <w:rFonts w:ascii="Times New Roman" w:hAnsi="Times New Roman" w:cs="Times New Roman"/>
          <w:color w:val="000000" w:themeColor="text1"/>
          <w:position w:val="-11"/>
          <w:sz w:val="28"/>
          <w:szCs w:val="28"/>
        </w:rPr>
        <w:pict>
          <v:shape id="_x0000_i1165" style="width:29.05pt;height:22.4pt" coordsize="" o:spt="100" adj="0,,0" path="" filled="f" stroked="f">
            <v:stroke joinstyle="miter"/>
            <v:imagedata r:id="rId170"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58.7pt;height:22.4pt" coordsize="" o:spt="100" adj="0,,0" path="" filled="f" stroked="f">
            <v:stroke joinstyle="miter"/>
            <v:imagedata r:id="rId171"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57.5pt;height:22.4pt" coordsize="" o:spt="100" adj="0,,0" path="" filled="f" stroked="f">
            <v:stroke joinstyle="miter"/>
            <v:imagedata r:id="rId172"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8" style="width:58.7pt;height:22.4pt" coordsize="" o:spt="100" adj="0,,0" path="" filled="f" stroked="f">
            <v:stroke joinstyle="miter"/>
            <v:imagedata r:id="rId173"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9" style="width:55.65pt;height:22.4pt" coordsize="" o:spt="100" adj="0,,0" path="" filled="f" stroked="f">
            <v:stroke joinstyle="miter"/>
            <v:imagedata r:id="rId174"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0" style="width:57.5pt;height:22.4pt" coordsize="" o:spt="100" adj="0,,0" path="" filled="f" stroked="f">
            <v:stroke joinstyle="miter"/>
            <v:imagedata r:id="rId175"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bookmarkStart w:id="14" w:name="P1129"/>
      <w:bookmarkEnd w:id="14"/>
      <w:r>
        <w:rPr>
          <w:rFonts w:ascii="Times New Roman" w:hAnsi="Times New Roman" w:cs="Times New Roman"/>
          <w:color w:val="000000" w:themeColor="text1"/>
          <w:position w:val="-11"/>
          <w:sz w:val="28"/>
          <w:szCs w:val="28"/>
        </w:rPr>
        <w:pict>
          <v:shape id="_x0000_i1171" style="width:59.9pt;height:22.4pt" coordsize="" o:spt="100" adj="0,,0" path="" filled="f" stroked="f">
            <v:stroke joinstyle="miter"/>
            <v:imagedata r:id="rId176"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172" style="width:438.05pt;height:29.05pt" coordsize="" o:spt="100" adj="0,,0" path="" filled="f" stroked="f">
            <v:stroke joinstyle="miter"/>
            <v:imagedata r:id="rId177"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3" style="width:42.95pt;height:22.4pt" coordsize="" o:spt="100" adj="0,,0" path="" filled="f" stroked="f">
            <v:stroke joinstyle="miter"/>
            <v:imagedata r:id="rId178"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4" style="width:42.95pt;height:22.4pt" coordsize="" o:spt="100" adj="0,,0" path="" filled="f" stroked="f">
            <v:stroke joinstyle="miter"/>
            <v:imagedata r:id="rId179"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75" style="width:46.6pt;height:22.4pt" coordsize="" o:spt="100" adj="0,,0" path="" filled="f" stroked="f">
            <v:stroke joinstyle="miter"/>
            <v:imagedata r:id="rId180"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46.6pt;height:22.4pt" coordsize="" o:spt="100" adj="0,,0" path="" filled="f" stroked="f">
            <v:stroke joinstyle="miter"/>
            <v:imagedata r:id="rId181"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71.4pt;height:22.4pt" coordsize="" o:spt="100" adj="0,,0" path="" filled="f" stroked="f">
            <v:stroke joinstyle="miter"/>
            <v:imagedata r:id="rId182"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8" style="width:71.4pt;height:22.4pt" coordsize="" o:spt="100" adj="0,,0" path="" filled="f" stroked="f">
            <v:stroke joinstyle="miter"/>
            <v:imagedata r:id="rId183"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79" style="width:62.3pt;height:22.4pt" coordsize="" o:spt="100" adj="0,,0" path="" filled="f" stroked="f">
            <v:stroke joinstyle="miter"/>
            <v:imagedata r:id="rId184"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0" style="width:177.3pt;height:22.4pt" coordsize="" o:spt="100" adj="0,,0" path="" filled="f" stroked="f">
            <v:stroke joinstyle="miter"/>
            <v:imagedata r:id="rId185"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181" style="width:58.7pt;height:22.4pt" coordsize="" o:spt="100" adj="0,,0" path="" filled="f" stroked="f">
            <v:stroke joinstyle="miter"/>
            <v:imagedata r:id="rId186"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165.2pt;height:22.4pt" coordsize="" o:spt="100" adj="0,,0" path="" filled="f" stroked="f">
            <v:stroke joinstyle="miter"/>
            <v:imagedata r:id="rId187"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137.95pt;height:22.4pt" coordsize="" o:spt="100" adj="0,,0" path="" filled="f" stroked="f">
            <v:stroke joinstyle="miter"/>
            <v:imagedata r:id="rId188"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4" style="width:22.4pt;height:22.4pt" coordsize="" o:spt="100" adj="0,,0" path="" filled="f" stroked="f">
            <v:stroke joinstyle="miter"/>
            <v:imagedata r:id="rId189"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5" style="width:137.35pt;height:24.2pt" coordsize="" o:spt="100" adj="0,,0" path="" filled="f" stroked="f">
            <v:stroke joinstyle="miter"/>
            <v:imagedata r:id="rId190"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86" style="width:21.2pt;height:21.2pt" coordsize="" o:spt="100" adj="0,,0" path="" filled="f" stroked="f">
            <v:stroke joinstyle="miter"/>
            <v:imagedata r:id="rId191"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353.35pt;height:22.4pt" coordsize="" o:spt="100" adj="0,,0" path="" filled="f" stroked="f">
            <v:stroke joinstyle="miter"/>
            <v:imagedata r:id="rId192"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24.2pt;height:22.4pt" coordsize="" o:spt="100" adj="0,,0" path="" filled="f" stroked="f">
            <v:stroke joinstyle="miter"/>
            <v:imagedata r:id="rId193"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w:t>
      </w:r>
      <w:r w:rsidR="009F119B" w:rsidRPr="00C578F6">
        <w:rPr>
          <w:rFonts w:ascii="Times New Roman" w:hAnsi="Times New Roman" w:cs="Times New Roman"/>
          <w:color w:val="000000" w:themeColor="text1"/>
          <w:sz w:val="28"/>
          <w:szCs w:val="28"/>
        </w:rPr>
        <w:lastRenderedPageBreak/>
        <w:t>округа, городского</w:t>
      </w:r>
      <w:proofErr w:type="gramEnd"/>
      <w:r w:rsidR="009F119B" w:rsidRPr="00C578F6">
        <w:rPr>
          <w:rFonts w:ascii="Times New Roman" w:hAnsi="Times New Roman" w:cs="Times New Roman"/>
          <w:color w:val="000000" w:themeColor="text1"/>
          <w:sz w:val="28"/>
          <w:szCs w:val="28"/>
        </w:rPr>
        <w:t xml:space="preserve"> округа);</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9" style="width:53.25pt;height:22.4pt" coordsize="" o:spt="100" adj="0,,0" path="" filled="f" stroked="f">
            <v:stroke joinstyle="miter"/>
            <v:imagedata r:id="rId194"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w:t>
      </w:r>
      <w:proofErr w:type="spellEnd"/>
      <w:r w:rsidRPr="00C578F6">
        <w:rPr>
          <w:rFonts w:ascii="Times New Roman" w:hAnsi="Times New Roman" w:cs="Times New Roman"/>
          <w:color w:val="000000" w:themeColor="text1"/>
          <w:sz w:val="28"/>
          <w:szCs w:val="28"/>
          <w:vertAlign w:val="superscript"/>
        </w:rPr>
        <w:t xml:space="preserve"> </w:t>
      </w:r>
      <w:proofErr w:type="spellStart"/>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90" style="width:140.35pt;height:24.2pt" coordsize="" o:spt="100" adj="0,,0" path="" filled="f" stroked="f">
            <v:stroke joinstyle="miter"/>
            <v:imagedata r:id="rId195"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1" style="width:24.2pt;height:21.2pt" coordsize="" o:spt="100" adj="0,,0" path="" filled="f" stroked="f">
            <v:stroke joinstyle="miter"/>
            <v:imagedata r:id="rId196"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w:t>
      </w:r>
      <w:r w:rsidR="009F119B" w:rsidRPr="00C578F6">
        <w:rPr>
          <w:rFonts w:ascii="Times New Roman" w:hAnsi="Times New Roman" w:cs="Times New Roman"/>
          <w:color w:val="000000" w:themeColor="text1"/>
          <w:sz w:val="28"/>
          <w:szCs w:val="28"/>
        </w:rPr>
        <w:lastRenderedPageBreak/>
        <w:t>(муниципального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192" style="width:376.35pt;height:65.95pt" coordsize="" o:spt="100" adj="0,,0" path="" filled="f" stroked="f">
            <v:stroke joinstyle="miter"/>
            <v:imagedata r:id="rId197"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25.4pt;height:22.4pt" coordsize="" o:spt="100" adj="0,,0" path="" filled="f" stroked="f">
            <v:stroke joinstyle="miter"/>
            <v:imagedata r:id="rId198"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30.85pt;height:22.4pt" coordsize="" o:spt="100" adj="0,,0" path="" filled="f" stroked="f">
            <v:stroke joinstyle="miter"/>
            <v:imagedata r:id="rId199"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37.5pt;height:22.4pt" coordsize="" o:spt="100" adj="0,,0" path="" filled="f" stroked="f">
            <v:stroke joinstyle="miter"/>
            <v:imagedata r:id="rId200"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6" style="width:38.7pt;height:22.4pt" coordsize="" o:spt="100" adj="0,,0" path="" filled="f" stroked="f">
            <v:stroke joinstyle="miter"/>
            <v:imagedata r:id="rId201"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ледовых арен муниципальных физкультурно-спортивных организаций, имеющихся для </w:t>
      </w:r>
      <w:r w:rsidR="009F119B" w:rsidRPr="00C578F6">
        <w:rPr>
          <w:rFonts w:ascii="Times New Roman" w:hAnsi="Times New Roman" w:cs="Times New Roman"/>
          <w:color w:val="000000" w:themeColor="text1"/>
          <w:sz w:val="28"/>
          <w:szCs w:val="28"/>
        </w:rPr>
        <w:lastRenderedPageBreak/>
        <w:t>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7" style="width:37.5pt;height:22.4pt" coordsize="" o:spt="100" adj="0,,0" path="" filled="f" stroked="f">
            <v:stroke joinstyle="miter"/>
            <v:imagedata r:id="rId202"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38.7pt;height:22.4pt" coordsize="" o:spt="100" adj="0,,0" path="" filled="f" stroked="f">
            <v:stroke joinstyle="miter"/>
            <v:imagedata r:id="rId203"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2</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4</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306.75pt;height:22.4pt" coordsize="" o:spt="100" adj="0,,0" path="" filled="f" stroked="f">
            <v:stroke joinstyle="miter"/>
            <v:imagedata r:id="rId204"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0" style="width:25.4pt;height:22.4pt" coordsize="" o:spt="100" adj="0,,0" path="" filled="f" stroked="f">
            <v:stroke joinstyle="miter"/>
            <v:imagedata r:id="rId205"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1" style="width:35.1pt;height:22.4pt" coordsize="" o:spt="100" adj="0,,0" path="" filled="f" stroked="f">
            <v:stroke joinstyle="miter"/>
            <v:imagedata r:id="rId206" o:title="base_23729_212966_3300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w:t>
      </w:r>
      <w:r w:rsidRPr="00C578F6">
        <w:rPr>
          <w:rFonts w:ascii="Times New Roman" w:hAnsi="Times New Roman" w:cs="Times New Roman"/>
          <w:color w:val="000000" w:themeColor="text1"/>
          <w:sz w:val="28"/>
          <w:szCs w:val="28"/>
        </w:rPr>
        <w:lastRenderedPageBreak/>
        <w:t>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202" style="width:102.85pt;height:22.4pt" coordsize="" o:spt="100" adj="0,,0" path="" filled="f" stroked="f">
            <v:stroke joinstyle="miter"/>
            <v:imagedata r:id="rId207"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3" style="width:257.15pt;height:22.4pt" coordsize="" o:spt="100" adj="0,,0" path="" filled="f" stroked="f">
            <v:stroke joinstyle="miter"/>
            <v:imagedata r:id="rId208"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92E8F">
        <w:rPr>
          <w:rFonts w:ascii="Times New Roman" w:hAnsi="Times New Roman" w:cs="Times New Roman"/>
          <w:color w:val="000000" w:themeColor="text1"/>
          <w:position w:val="-11"/>
          <w:sz w:val="28"/>
          <w:szCs w:val="28"/>
        </w:rPr>
        <w:pict>
          <v:shape id="_x0000_i1204" style="width:99.85pt;height:22.4pt" coordsize="" o:spt="100" adj="0,,0" path="" filled="f" stroked="f">
            <v:stroke joinstyle="miter"/>
            <v:imagedata r:id="rId209"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252.9pt;height:22.4pt" coordsize="" o:spt="100" adj="0,,0" path="" filled="f" stroked="f">
            <v:stroke joinstyle="miter"/>
            <v:imagedata r:id="rId210"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97.4pt;height:22.4pt" coordsize="" o:spt="100" adj="0,,0" path="" filled="f" stroked="f">
            <v:stroke joinstyle="miter"/>
            <v:imagedata r:id="rId211"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4.2pt;height:22.4pt" coordsize="" o:spt="100" adj="0,,0" path="" filled="f" stroked="f">
            <v:stroke joinstyle="miter"/>
            <v:imagedata r:id="rId212"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29.05pt;height:22.4pt" coordsize="" o:spt="100" adj="0,,0" path="" filled="f" stroked="f">
            <v:stroke joinstyle="miter"/>
            <v:imagedata r:id="rId213"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5" w:name="P1296"/>
      <w:bookmarkEnd w:id="15"/>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9" style="width:188.15pt;height:22.4pt" coordsize="" o:spt="100" adj="0,,0" path="" filled="f" stroked="f">
            <v:stroke joinstyle="miter"/>
            <v:imagedata r:id="rId214"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5.2. Коэффициент численности определяется в соответствии с абзацами </w:t>
      </w:r>
      <w:r w:rsidRPr="00C578F6">
        <w:rPr>
          <w:rFonts w:ascii="Times New Roman" w:hAnsi="Times New Roman" w:cs="Times New Roman"/>
          <w:color w:val="000000" w:themeColor="text1"/>
          <w:sz w:val="28"/>
          <w:szCs w:val="28"/>
        </w:rPr>
        <w:lastRenderedPageBreak/>
        <w:t xml:space="preserve">четвертым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6" w:name="P1323"/>
      <w:bookmarkEnd w:id="16"/>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692E8F" w:rsidP="000F4E16">
      <w:pPr>
        <w:pStyle w:val="ConsPlusNormal"/>
        <w:jc w:val="center"/>
        <w:rPr>
          <w:rFonts w:ascii="Times New Roman" w:hAnsi="Times New Roman" w:cs="Times New Roman"/>
          <w:color w:val="000000" w:themeColor="text1"/>
          <w:sz w:val="28"/>
          <w:szCs w:val="28"/>
        </w:rPr>
      </w:pPr>
      <w:bookmarkStart w:id="17" w:name="P1328"/>
      <w:bookmarkEnd w:id="17"/>
      <w:r>
        <w:rPr>
          <w:rFonts w:ascii="Times New Roman" w:hAnsi="Times New Roman" w:cs="Times New Roman"/>
          <w:color w:val="000000" w:themeColor="text1"/>
          <w:position w:val="-27"/>
          <w:sz w:val="28"/>
          <w:szCs w:val="28"/>
        </w:rPr>
        <w:pict>
          <v:shape id="_x0000_i1210" style="width:191.8pt;height:38.7pt" coordsize="" o:spt="100" adj="0,,0" path="" filled="f" stroked="f">
            <v:stroke joinstyle="miter"/>
            <v:imagedata r:id="rId215"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11" style="width:199.65pt;height:38.7pt" coordsize="" o:spt="100" adj="0,,0" path="" filled="f" stroked="f">
            <v:stroke joinstyle="miter"/>
            <v:imagedata r:id="rId216"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81.1pt;height:22.4pt" coordsize="" o:spt="100" adj="0,,0" path="" filled="f" stroked="f">
            <v:stroke joinstyle="miter"/>
            <v:imagedata r:id="rId217"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118.6pt;height:22.4pt" coordsize="" o:spt="100" adj="0,,0" path="" filled="f" stroked="f">
            <v:stroke joinstyle="miter"/>
            <v:imagedata r:id="rId218"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w:t>
      </w:r>
      <w:r w:rsidR="009F119B" w:rsidRPr="00C578F6">
        <w:rPr>
          <w:rFonts w:ascii="Times New Roman" w:hAnsi="Times New Roman" w:cs="Times New Roman"/>
          <w:color w:val="000000" w:themeColor="text1"/>
          <w:sz w:val="28"/>
          <w:szCs w:val="28"/>
        </w:rPr>
        <w:lastRenderedPageBreak/>
        <w:t>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4" style="width:96.2pt;height:22.4pt" coordsize="" o:spt="100" adj="0,,0" path="" filled="f" stroked="f">
            <v:stroke joinstyle="miter"/>
            <v:imagedata r:id="rId219"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proofErr w:type="gramEnd"/>
      <w:r w:rsidR="00537D7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законом Краснодарского края о бюджете</w:t>
      </w:r>
      <w:r w:rsidR="00537D7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5" style="width:93.2pt;height:22.4pt" coordsize="" o:spt="100" adj="0,,0" path="" filled="f" stroked="f">
            <v:stroke joinstyle="miter"/>
            <v:imagedata r:id="rId220"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бюджете</w:t>
      </w:r>
      <w:r w:rsidR="009A400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w:t>
      </w:r>
      <w:proofErr w:type="gramEnd"/>
      <w:r w:rsidR="009F119B" w:rsidRPr="00C578F6">
        <w:rPr>
          <w:rFonts w:ascii="Times New Roman" w:hAnsi="Times New Roman" w:cs="Times New Roman"/>
          <w:color w:val="000000" w:themeColor="text1"/>
          <w:sz w:val="28"/>
          <w:szCs w:val="28"/>
        </w:rPr>
        <w:t xml:space="preserve">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16" style="width:178.5pt;height:25.4pt" coordsize="" o:spt="100" adj="0,,0" path="" filled="f" stroked="f">
            <v:stroke joinstyle="miter"/>
            <v:imagedata r:id="rId221"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2D74AE"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17" style="width:38.7pt;height:21.2pt" coordsize="" o:spt="100" adj="0,,0" path="" filled="f" stroked="f">
            <v:stroke joinstyle="miter"/>
            <v:imagedata r:id="rId222"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w:t>
      </w:r>
      <w:r w:rsidR="009F119B" w:rsidRPr="002D74AE">
        <w:rPr>
          <w:rFonts w:ascii="Times New Roman" w:hAnsi="Times New Roman" w:cs="Times New Roman"/>
          <w:color w:val="000000" w:themeColor="text1"/>
          <w:sz w:val="28"/>
          <w:szCs w:val="28"/>
        </w:rPr>
        <w:lastRenderedPageBreak/>
        <w:t>обеспеченности муниципальных районов (городских округов), определенный абзацем третьим настоящего пункта;</w:t>
      </w:r>
    </w:p>
    <w:p w:rsidR="009F119B" w:rsidRPr="002D74AE"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50.8pt;height:22.4pt" coordsize="" o:spt="100" adj="0,,0" path="" filled="f" stroked="f">
            <v:stroke joinstyle="miter"/>
            <v:imagedata r:id="rId223"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9F119B" w:rsidRPr="002D74AE">
        <w:rPr>
          <w:rFonts w:ascii="Times New Roman" w:hAnsi="Times New Roman" w:cs="Times New Roman"/>
          <w:color w:val="000000" w:themeColor="text1"/>
          <w:sz w:val="28"/>
          <w:szCs w:val="28"/>
        </w:rPr>
        <w:t>го</w:t>
      </w:r>
      <w:proofErr w:type="spellEnd"/>
      <w:r w:rsidR="009F119B" w:rsidRPr="002D74AE">
        <w:rPr>
          <w:rFonts w:ascii="Times New Roman" w:hAnsi="Times New Roman" w:cs="Times New Roman"/>
          <w:color w:val="000000" w:themeColor="text1"/>
          <w:sz w:val="28"/>
          <w:szCs w:val="28"/>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w:t>
      </w:r>
      <w:proofErr w:type="gramEnd"/>
      <w:r w:rsidR="009F119B" w:rsidRPr="002D74AE">
        <w:rPr>
          <w:rFonts w:ascii="Times New Roman" w:hAnsi="Times New Roman" w:cs="Times New Roman"/>
          <w:color w:val="000000" w:themeColor="text1"/>
          <w:sz w:val="28"/>
          <w:szCs w:val="28"/>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k </w:t>
      </w:r>
      <w:r w:rsidR="000943CC">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w:t>
      </w:r>
      <w:proofErr w:type="gramEnd"/>
      <w:r w:rsidRPr="002D74AE">
        <w:rPr>
          <w:rFonts w:ascii="Times New Roman" w:hAnsi="Times New Roman" w:cs="Times New Roman"/>
          <w:color w:val="000000" w:themeColor="text1"/>
          <w:sz w:val="28"/>
          <w:szCs w:val="28"/>
        </w:rPr>
        <w:t xml:space="preserve"> 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215.4pt;height:22.4pt" coordsize="" o:spt="100" adj="0,,0" path="" filled="f" stroked="f">
            <v:stroke joinstyle="miter"/>
            <v:imagedata r:id="rId224"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0" style="width:191.8pt;height:22.4pt" coordsize="" o:spt="100" adj="0,,0" path="" filled="f" stroked="f">
            <v:stroke joinstyle="miter"/>
            <v:imagedata r:id="rId225"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1" style="width:168.2pt;height:22.4pt" coordsize="" o:spt="100" adj="0,,0" path="" filled="f" stroked="f">
            <v:stroke joinstyle="miter"/>
            <v:imagedata r:id="rId226"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утвержденный на текущий финансовый год законом Краснодарского края о бюджете </w:t>
      </w:r>
      <w:r w:rsidR="009978BC">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24.2pt;height:22.4pt" coordsize="" o:spt="100" adj="0,,0" path="" filled="f" stroked="f">
            <v:stroke joinstyle="miter"/>
            <v:imagedata r:id="rId227"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субсидий бюджету</w:t>
      </w:r>
      <w:r w:rsidR="00D5369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из бюджетов </w:t>
      </w:r>
      <w:r w:rsidR="009F119B" w:rsidRPr="00C578F6">
        <w:rPr>
          <w:rFonts w:ascii="Times New Roman" w:hAnsi="Times New Roman" w:cs="Times New Roman"/>
          <w:color w:val="000000" w:themeColor="text1"/>
          <w:sz w:val="28"/>
          <w:szCs w:val="28"/>
        </w:rPr>
        <w:lastRenderedPageBreak/>
        <w:t>муниципальных районов (муниципальных округов, городских округов), утвержденный на текущий финансовый год законом Краснодарского края о бюджете</w:t>
      </w:r>
      <w:r w:rsidR="009978BC">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w:t>
      </w:r>
      <w:r w:rsidR="00EB63F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ОС</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proofErr w:type="gramEnd"/>
      <w:r w:rsidR="00D21FF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3" style="width:111.95pt;height:22.4pt" coordsize="" o:spt="100" adj="0,,0" path="" filled="f" stroked="f">
            <v:stroke joinstyle="miter"/>
            <v:imagedata r:id="rId228"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4" style="width:111.95pt;height:22.4pt" coordsize="" o:spt="100" adj="0,,0" path="" filled="f" stroked="f">
            <v:stroke joinstyle="miter"/>
            <v:imagedata r:id="rId229"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0.8pt;height:22.4pt" coordsize="" o:spt="100" adj="0,,0" path="" filled="f" stroked="f">
            <v:stroke joinstyle="miter"/>
            <v:imagedata r:id="rId230"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r w:rsidR="00D21FF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56.85pt;height:22.4pt" coordsize="" o:spt="100" adj="0,,0" path="" filled="f" stroked="f">
            <v:stroke joinstyle="miter"/>
            <v:imagedata r:id="rId231"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w:t>
      </w:r>
      <w:r w:rsidR="009F119B" w:rsidRPr="00C578F6">
        <w:rPr>
          <w:rFonts w:ascii="Times New Roman" w:hAnsi="Times New Roman" w:cs="Times New Roman"/>
          <w:color w:val="000000" w:themeColor="text1"/>
          <w:sz w:val="28"/>
          <w:szCs w:val="28"/>
        </w:rPr>
        <w:lastRenderedPageBreak/>
        <w:t>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w:t>
      </w:r>
      <w:proofErr w:type="gramEnd"/>
      <w:r w:rsidR="009F119B" w:rsidRPr="00C578F6">
        <w:rPr>
          <w:rFonts w:ascii="Times New Roman" w:hAnsi="Times New Roman" w:cs="Times New Roman"/>
          <w:color w:val="000000" w:themeColor="text1"/>
          <w:sz w:val="28"/>
          <w:szCs w:val="28"/>
        </w:rPr>
        <w:t xml:space="preserve">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1in;height:22.4pt" coordsize="" o:spt="100" adj="0,,0" path="" filled="f" stroked="f">
            <v:stroke joinstyle="miter"/>
            <v:imagedata r:id="rId232"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8" style="width:71.4pt;height:22.4pt" coordsize="" o:spt="100" adj="0,,0" path="" filled="f" stroked="f">
            <v:stroke joinstyle="miter"/>
            <v:imagedata r:id="rId233"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Показатели </w:t>
      </w:r>
      <w:r w:rsidR="00692E8F">
        <w:rPr>
          <w:rFonts w:ascii="Times New Roman" w:hAnsi="Times New Roman" w:cs="Times New Roman"/>
          <w:color w:val="000000" w:themeColor="text1"/>
          <w:position w:val="-11"/>
          <w:sz w:val="28"/>
          <w:szCs w:val="28"/>
        </w:rPr>
        <w:pict>
          <v:shape id="_x0000_i1229" style="width:47.2pt;height:22.4pt" coordsize="" o:spt="100" adj="0,,0" path="" filled="f" stroked="f">
            <v:stroke joinstyle="miter"/>
            <v:imagedata r:id="rId234"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692E8F">
        <w:rPr>
          <w:rFonts w:ascii="Times New Roman" w:hAnsi="Times New Roman" w:cs="Times New Roman"/>
          <w:color w:val="000000" w:themeColor="text1"/>
          <w:position w:val="-11"/>
          <w:sz w:val="28"/>
          <w:szCs w:val="28"/>
        </w:rPr>
        <w:pict>
          <v:shape id="_x0000_i1230" style="width:47.2pt;height:22.4pt" coordsize="" o:spt="100" adj="0,,0" path="" filled="f" stroked="f">
            <v:stroke joinstyle="miter"/>
            <v:imagedata r:id="rId235"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proofErr w:type="gramEnd"/>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692E8F">
        <w:rPr>
          <w:rFonts w:ascii="Times New Roman" w:hAnsi="Times New Roman" w:cs="Times New Roman"/>
          <w:color w:val="000000" w:themeColor="text1"/>
          <w:position w:val="-11"/>
          <w:sz w:val="28"/>
          <w:szCs w:val="28"/>
        </w:rPr>
        <w:pict>
          <v:shape id="_x0000_i1231" style="width:47.2pt;height:22.4pt" coordsize="" o:spt="100" adj="0,,0" path="" filled="f" stroked="f">
            <v:stroke joinstyle="miter"/>
            <v:imagedata r:id="rId236"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692E8F">
        <w:rPr>
          <w:rFonts w:ascii="Times New Roman" w:hAnsi="Times New Roman" w:cs="Times New Roman"/>
          <w:color w:val="000000" w:themeColor="text1"/>
          <w:position w:val="-11"/>
          <w:sz w:val="28"/>
          <w:szCs w:val="28"/>
        </w:rPr>
        <w:pict>
          <v:shape id="_x0000_i1232" style="width:47.2pt;height:22.4pt" coordsize="" o:spt="100" adj="0,,0" path="" filled="f" stroked="f">
            <v:stroke joinstyle="miter"/>
            <v:imagedata r:id="rId237"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бюджете</w:t>
      </w:r>
      <w:proofErr w:type="gramEnd"/>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3" style="width:283.75pt;height:47.8pt" coordsize="" o:spt="100" adj="0,,0" path="" filled="f" stroked="f">
            <v:stroke joinstyle="miter"/>
            <v:imagedata r:id="rId238"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4" style="width:306.75pt;height:47.8pt" coordsize="" o:spt="100" adj="0,,0" path="" filled="f" stroked="f">
            <v:stroke joinstyle="miter"/>
            <v:imagedata r:id="rId239"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35" style="width:53.25pt;height:21.2pt" coordsize="" o:spt="100" adj="0,,0" path="" filled="f" stroked="f">
            <v:stroke joinstyle="miter"/>
            <v:imagedata r:id="rId240"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w:t>
      </w:r>
      <w:r w:rsidR="002C5A3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без учета замены дотации (части дотации) дополнительными</w:t>
      </w:r>
      <w:proofErr w:type="gramEnd"/>
      <w:r w:rsidR="009F119B" w:rsidRPr="00C578F6">
        <w:rPr>
          <w:rFonts w:ascii="Times New Roman" w:hAnsi="Times New Roman" w:cs="Times New Roman"/>
          <w:color w:val="000000" w:themeColor="text1"/>
          <w:sz w:val="28"/>
          <w:szCs w:val="28"/>
        </w:rPr>
        <w:t xml:space="preserve">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59.9pt;height:22.4pt" coordsize="" o:spt="100" adj="0,,0" path="" filled="f" stroked="f">
            <v:stroke joinstyle="miter"/>
            <v:imagedata r:id="rId241"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определенный в соответствии с Порядком расчета и </w:t>
      </w:r>
      <w:proofErr w:type="gramStart"/>
      <w:r w:rsidR="009F119B" w:rsidRPr="00C578F6">
        <w:rPr>
          <w:rFonts w:ascii="Times New Roman" w:hAnsi="Times New Roman" w:cs="Times New Roman"/>
          <w:color w:val="000000" w:themeColor="text1"/>
          <w:sz w:val="28"/>
          <w:szCs w:val="28"/>
        </w:rPr>
        <w:t>установления</w:t>
      </w:r>
      <w:proofErr w:type="gramEnd"/>
      <w:r w:rsidR="009F119B" w:rsidRPr="00C578F6">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7" style="width:42.95pt;height:22.4pt" coordsize="" o:spt="100" adj="0,,0" path="" filled="f" stroked="f">
            <v:stroke joinstyle="miter"/>
            <v:imagedata r:id="rId242"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соответственно на</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первый и второй годы планового периода законом Краснодарского края о бюджете</w:t>
      </w:r>
      <w:r w:rsidR="00F2730B">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w:t>
      </w:r>
      <w:r w:rsidRPr="00C578F6">
        <w:rPr>
          <w:rFonts w:ascii="Times New Roman" w:hAnsi="Times New Roman" w:cs="Times New Roman"/>
          <w:color w:val="000000" w:themeColor="text1"/>
          <w:sz w:val="28"/>
          <w:szCs w:val="28"/>
        </w:rPr>
        <w:lastRenderedPageBreak/>
        <w:t xml:space="preserve">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Федерации, и показатели </w:t>
      </w:r>
      <w:r w:rsidR="00692E8F">
        <w:rPr>
          <w:rFonts w:ascii="Times New Roman" w:hAnsi="Times New Roman" w:cs="Times New Roman"/>
          <w:color w:val="000000" w:themeColor="text1"/>
          <w:position w:val="-11"/>
          <w:sz w:val="28"/>
          <w:szCs w:val="28"/>
        </w:rPr>
        <w:pict>
          <v:shape id="_x0000_i1238" style="width:99.25pt;height:22.4pt" coordsize="" o:spt="100" adj="0,,0" path="" filled="f" stroked="f">
            <v:stroke joinstyle="miter"/>
            <v:imagedata r:id="rId243"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w:t>
      </w:r>
      <w:proofErr w:type="gramEnd"/>
      <w:r w:rsidRPr="00C578F6">
        <w:rPr>
          <w:rFonts w:ascii="Times New Roman" w:hAnsi="Times New Roman" w:cs="Times New Roman"/>
          <w:color w:val="000000" w:themeColor="text1"/>
          <w:sz w:val="28"/>
          <w:szCs w:val="28"/>
        </w:rPr>
        <w:t xml:space="preserve">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8" w:name="P1418"/>
      <w:bookmarkEnd w:id="18"/>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bookmarkStart w:id="19" w:name="P1421"/>
      <w:bookmarkEnd w:id="19"/>
      <w:r>
        <w:rPr>
          <w:rFonts w:ascii="Times New Roman" w:hAnsi="Times New Roman" w:cs="Times New Roman"/>
          <w:color w:val="000000" w:themeColor="text1"/>
          <w:position w:val="-12"/>
          <w:sz w:val="28"/>
          <w:szCs w:val="28"/>
        </w:rPr>
        <w:pict>
          <v:shape id="_x0000_i1239" style="width:169.4pt;height:24.2pt" coordsize="" o:spt="100" adj="0,,0" path="" filled="f" stroked="f">
            <v:stroke joinstyle="miter"/>
            <v:imagedata r:id="rId244"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bookmarkStart w:id="20" w:name="P1423"/>
      <w:bookmarkEnd w:id="20"/>
      <w:r>
        <w:rPr>
          <w:rFonts w:ascii="Times New Roman" w:hAnsi="Times New Roman" w:cs="Times New Roman"/>
          <w:color w:val="000000" w:themeColor="text1"/>
          <w:position w:val="-12"/>
          <w:sz w:val="28"/>
          <w:szCs w:val="28"/>
        </w:rPr>
        <w:pict>
          <v:shape id="_x0000_i1240" style="width:190.6pt;height:24.2pt" coordsize="" o:spt="100" adj="0,,0" path="" filled="f" stroked="f">
            <v:stroke joinstyle="miter"/>
            <v:imagedata r:id="rId245"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1" style="width:130.7pt;height:24.2pt" coordsize="" o:spt="100" adj="0,,0" path="" filled="f" stroked="f">
            <v:stroke joinstyle="miter"/>
            <v:imagedata r:id="rId246"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2" style="width:68.35pt;height:21.2pt" coordsize="" o:spt="100" adj="0,,0" path="" filled="f" stroked="f">
            <v:stroke joinstyle="miter"/>
            <v:imagedata r:id="rId247"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3" style="width:65.95pt;height:21.2pt" coordsize="" o:spt="100" adj="0,,0" path="" filled="f" stroked="f">
            <v:stroke joinstyle="miter"/>
            <v:imagedata r:id="rId248"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49"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44" style="width:215.4pt;height:22.4pt" coordsize="" o:spt="100" adj="0,,0" path="" filled="f" stroked="f">
            <v:stroke joinstyle="miter"/>
            <v:imagedata r:id="rId250"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45" style="width:106.5pt;height:38.7pt" coordsize="" o:spt="100" adj="0,,0" path="" filled="f" stroked="f">
            <v:stroke joinstyle="miter"/>
            <v:imagedata r:id="rId251"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6" style="width:201.5pt;height:22.4pt" coordsize="" o:spt="100" adj="0,,0" path="" filled="f" stroked="f">
            <v:stroke joinstyle="miter"/>
            <v:imagedata r:id="rId252"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7" style="width:24.2pt;height:21.2pt" coordsize="" o:spt="100" adj="0,,0" path="" filled="f" stroked="f">
            <v:stroke joinstyle="miter"/>
            <v:imagedata r:id="rId253"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w:t>
      </w:r>
      <w:proofErr w:type="spellStart"/>
      <w:r w:rsidR="00AC59FA"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муниципального района</w:t>
      </w:r>
      <w:r w:rsidR="00FC1C31">
        <w:rPr>
          <w:rFonts w:ascii="Times New Roman" w:hAnsi="Times New Roman" w:cs="Times New Roman"/>
          <w:color w:val="000000" w:themeColor="text1"/>
          <w:sz w:val="28"/>
          <w:szCs w:val="28"/>
        </w:rPr>
        <w:t xml:space="preserve"> (муниципального округа, городского округа) после </w:t>
      </w:r>
      <w:r w:rsidR="00B0413F">
        <w:rPr>
          <w:rFonts w:ascii="Times New Roman" w:hAnsi="Times New Roman" w:cs="Times New Roman"/>
          <w:color w:val="000000" w:themeColor="text1"/>
          <w:sz w:val="28"/>
          <w:szCs w:val="28"/>
        </w:rPr>
        <w:t>рас</w:t>
      </w:r>
      <w:r w:rsidR="00FC1C31">
        <w:rPr>
          <w:rFonts w:ascii="Times New Roman" w:hAnsi="Times New Roman" w:cs="Times New Roman"/>
          <w:color w:val="000000" w:themeColor="text1"/>
          <w:sz w:val="28"/>
          <w:szCs w:val="28"/>
        </w:rPr>
        <w:t>пределения дотаций.</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 установления заменяющих часть дотаций </w:t>
      </w:r>
      <w:proofErr w:type="gramStart"/>
      <w:r w:rsidRPr="00C578F6">
        <w:rPr>
          <w:rFonts w:ascii="Times New Roman" w:hAnsi="Times New Roman" w:cs="Times New Roman"/>
          <w:color w:val="000000" w:themeColor="text1"/>
          <w:sz w:val="28"/>
          <w:szCs w:val="28"/>
        </w:rPr>
        <w:t>на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составлении и (или) утверждении бюджета</w:t>
      </w:r>
      <w:r w:rsidR="001970C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lastRenderedPageBreak/>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8" style="width:124.65pt;height:41.15pt" coordsize="" o:spt="100" adj="0,,0" path="" filled="f" stroked="f">
            <v:stroke joinstyle="miter"/>
            <v:imagedata r:id="rId254"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9" style="width:141.6pt;height:41.15pt" coordsize="" o:spt="100" adj="0,,0" path="" filled="f" stroked="f">
            <v:stroke joinstyle="miter"/>
            <v:imagedata r:id="rId255"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0" style="width:65.95pt;height:22.4pt" coordsize="" o:spt="100" adj="0,,0" path="" filled="f" stroked="f">
            <v:stroke joinstyle="miter"/>
            <v:imagedata r:id="rId256"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72.6pt;height:22.4pt" coordsize="" o:spt="100" adj="0,,0" path="" filled="f" stroked="f">
            <v:stroke joinstyle="miter"/>
            <v:imagedata r:id="rId257"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w:t>
      </w:r>
      <w:proofErr w:type="gramEnd"/>
      <w:r w:rsidR="009F119B" w:rsidRPr="00C578F6">
        <w:rPr>
          <w:rFonts w:ascii="Times New Roman" w:hAnsi="Times New Roman" w:cs="Times New Roman"/>
          <w:color w:val="000000" w:themeColor="text1"/>
          <w:sz w:val="28"/>
          <w:szCs w:val="28"/>
        </w:rPr>
        <w:t xml:space="preserve">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72.6pt;height:22.4pt" coordsize="" o:spt="100" adj="0,,0" path="" filled="f" stroked="f">
            <v:stroke joinstyle="miter"/>
            <v:imagedata r:id="rId258"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199.65pt;height:22.4pt" coordsize="" o:spt="100" adj="0,,0" path="" filled="f" stroked="f">
            <v:stroke joinstyle="miter"/>
            <v:imagedata r:id="rId259"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w:t>
      </w:r>
      <w:r w:rsidR="009F119B" w:rsidRPr="00C578F6">
        <w:rPr>
          <w:rFonts w:ascii="Times New Roman" w:hAnsi="Times New Roman" w:cs="Times New Roman"/>
          <w:color w:val="000000" w:themeColor="text1"/>
          <w:sz w:val="28"/>
          <w:szCs w:val="28"/>
        </w:rPr>
        <w:lastRenderedPageBreak/>
        <w:t>(муниципального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Краснодарского края о бюджете</w:t>
      </w:r>
      <w:r w:rsidR="0040266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4" style="width:197.25pt;height:22.4pt" coordsize="" o:spt="100" adj="0,,0" path="" filled="f" stroked="f">
            <v:stroke joinstyle="miter"/>
            <v:imagedata r:id="rId260"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5" style="width:173.05pt;height:22.4pt" coordsize="" o:spt="100" adj="0,,0" path="" filled="f" stroked="f">
            <v:stroke joinstyle="miter"/>
            <v:imagedata r:id="rId261" o:title="base_23729_212966_3305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6" style="width:194.8pt;height:22.4pt" coordsize="" o:spt="100" adj="0,,0" path="" filled="f" stroked="f">
            <v:stroke joinstyle="miter"/>
            <v:imagedata r:id="rId262" o:title="base_23729_212966_330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197.25pt;height:22.4pt" coordsize="" o:spt="100" adj="0,,0" path="" filled="f" stroked="f">
            <v:stroke joinstyle="miter"/>
            <v:imagedata r:id="rId263" o:title="base_23729_212966_3305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К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w:t>
      </w:r>
      <w:proofErr w:type="gramEnd"/>
      <w:r w:rsidRPr="00C578F6">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пункта 3 статьи 58 Бюджетного кодекса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НДФЛ</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НДФЛ+1</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(прогнозируемые) доходы бюджетов муниципальных районов (муниципальных округов,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8" style="width:143.4pt;height:22.4pt" coordsize="" o:spt="100" adj="0,,0" path="" filled="f" stroked="f">
            <v:stroke joinstyle="miter"/>
            <v:imagedata r:id="rId264" o:title="base_23729_212966_330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59" style="width:71.4pt;height:22.4pt" coordsize="" o:spt="100" adj="0,,0" path="" filled="f" stroked="f">
            <v:stroke joinstyle="miter"/>
            <v:imagedata r:id="rId265"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Краснодарского края о бюджете</w:t>
      </w:r>
      <w:r w:rsidR="00A10A0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0" style="width:318.85pt;height:47.8pt" coordsize="" o:spt="100" adj="0,,0" path="" filled="f" stroked="f">
            <v:stroke joinstyle="miter"/>
            <v:imagedata r:id="rId266"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1" style="width:324.9pt;height:47.8pt" coordsize="" o:spt="100" adj="0,,0" path="" filled="f" stroked="f">
            <v:stroke joinstyle="miter"/>
            <v:imagedata r:id="rId267"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2" style="width:146.4pt;height:22.4pt" coordsize="" o:spt="100" adj="0,,0" path="" filled="f" stroked="f">
            <v:stroke joinstyle="miter"/>
            <v:imagedata r:id="rId268"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3" style="width:133.7pt;height:22.4pt" coordsize="" o:spt="100" adj="0,,0" path="" filled="f" stroked="f">
            <v:stroke joinstyle="miter"/>
            <v:imagedata r:id="rId269"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бюджете</w:t>
      </w:r>
      <w:r w:rsidR="000D05E2">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4" style="width:150.65pt;height:41.15pt" coordsize="" o:spt="100" adj="0,,0" path="" filled="f" stroked="f">
            <v:stroke joinstyle="miter"/>
            <v:imagedata r:id="rId270"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5" style="width:162.75pt;height:41.15pt" coordsize="" o:spt="100" adj="0,,0" path="" filled="f" stroked="f">
            <v:stroke joinstyle="miter"/>
            <v:imagedata r:id="rId271"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lastRenderedPageBreak/>
        <w:pict>
          <v:shape id="_x0000_i1266" style="width:162.75pt;height:41.15pt" coordsize="" o:spt="100" adj="0,,0" path="" filled="f" stroked="f">
            <v:stroke joinstyle="miter"/>
            <v:imagedata r:id="rId272"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7" style="width:147.65pt;height:41.15pt" coordsize="" o:spt="100" adj="0,,0" path="" filled="f" stroked="f">
            <v:stroke joinstyle="miter"/>
            <v:imagedata r:id="rId273"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8" style="width:162.75pt;height:41.15pt" coordsize="" o:spt="100" adj="0,,0" path="" filled="f" stroked="f">
            <v:stroke joinstyle="miter"/>
            <v:imagedata r:id="rId274"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9" style="width:162.75pt;height:41.15pt" coordsize="" o:spt="100" adj="0,,0" path="" filled="f" stroked="f">
            <v:stroke joinstyle="miter"/>
            <v:imagedata r:id="rId275"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194.8pt;height:22.4pt" coordsize="" o:spt="100" adj="0,,0" path="" filled="f" stroked="f">
            <v:stroke joinstyle="miter"/>
            <v:imagedata r:id="rId276"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49.45pt;height:22.4pt" coordsize="" o:spt="100" adj="0,,0" path="" filled="f" stroked="f">
            <v:stroke joinstyle="miter"/>
            <v:imagedata r:id="rId277"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w:t>
      </w:r>
      <w:proofErr w:type="gramEnd"/>
      <w:r w:rsidRPr="00C578F6">
        <w:rPr>
          <w:rFonts w:ascii="Times New Roman" w:hAnsi="Times New Roman" w:cs="Times New Roman"/>
          <w:color w:val="000000" w:themeColor="text1"/>
          <w:sz w:val="28"/>
          <w:szCs w:val="28"/>
        </w:rPr>
        <w:t xml:space="preserve">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доходы физических </w:t>
      </w:r>
      <w:r w:rsidR="00AC59FA" w:rsidRPr="00C578F6">
        <w:rPr>
          <w:rFonts w:ascii="Times New Roman" w:hAnsi="Times New Roman" w:cs="Times New Roman"/>
          <w:color w:val="000000" w:themeColor="text1"/>
          <w:sz w:val="28"/>
          <w:szCs w:val="28"/>
        </w:rPr>
        <w:t xml:space="preserve">лиц, и </w:t>
      </w:r>
      <w:proofErr w:type="gramStart"/>
      <w:r w:rsidR="00AC59FA" w:rsidRPr="00C578F6">
        <w:rPr>
          <w:rFonts w:ascii="Times New Roman" w:hAnsi="Times New Roman" w:cs="Times New Roman"/>
          <w:color w:val="000000" w:themeColor="text1"/>
          <w:sz w:val="28"/>
          <w:szCs w:val="28"/>
        </w:rPr>
        <w:t>принимаемый</w:t>
      </w:r>
      <w:proofErr w:type="gramEnd"/>
      <w:r w:rsidR="00AC59FA" w:rsidRPr="00C578F6">
        <w:rPr>
          <w:rFonts w:ascii="Times New Roman" w:hAnsi="Times New Roman" w:cs="Times New Roman"/>
          <w:color w:val="000000" w:themeColor="text1"/>
          <w:sz w:val="28"/>
          <w:szCs w:val="28"/>
        </w:rPr>
        <w:t xml:space="preserve">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300.1pt;height:22.4pt" coordsize="" o:spt="100" adj="0,,0" path="" filled="f" stroked="f">
            <v:stroke joinstyle="miter"/>
            <v:imagedata r:id="rId278"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1</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2</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353.95pt;height:22.4pt" coordsize="" o:spt="100" adj="0,,0" path="" filled="f" stroked="f">
            <v:stroke joinstyle="miter"/>
            <v:imagedata r:id="rId279"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 </w:t>
      </w:r>
      <w:r w:rsidR="00871FA5">
        <w:rPr>
          <w:rFonts w:ascii="Times New Roman" w:hAnsi="Times New Roman" w:cs="Times New Roman"/>
          <w:color w:val="000000" w:themeColor="text1"/>
          <w:sz w:val="28"/>
          <w:szCs w:val="28"/>
        </w:rPr>
        <w:t>61</w:t>
      </w:r>
      <w:r w:rsidR="00871FA5" w:rsidRPr="00871FA5">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4</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w:t>
      </w:r>
      <w:r w:rsidRPr="00C578F6">
        <w:rPr>
          <w:rFonts w:ascii="Times New Roman" w:hAnsi="Times New Roman" w:cs="Times New Roman"/>
          <w:color w:val="000000" w:themeColor="text1"/>
          <w:sz w:val="28"/>
          <w:szCs w:val="28"/>
        </w:rPr>
        <w:lastRenderedPageBreak/>
        <w:t xml:space="preserve">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w:t>
      </w:r>
      <w:proofErr w:type="gramEnd"/>
      <w:r w:rsidRPr="00C578F6">
        <w:rPr>
          <w:rFonts w:ascii="Times New Roman" w:hAnsi="Times New Roman" w:cs="Times New Roman"/>
          <w:color w:val="000000" w:themeColor="text1"/>
          <w:sz w:val="28"/>
          <w:szCs w:val="28"/>
        </w:rPr>
        <w:t xml:space="preserve"> подлежат зачислению в бюджеты муниципальных районов в соответствии с пунктом 2 статьи </w:t>
      </w:r>
      <w:r w:rsidR="001E34DB">
        <w:rPr>
          <w:rFonts w:ascii="Times New Roman" w:hAnsi="Times New Roman" w:cs="Times New Roman"/>
          <w:color w:val="000000" w:themeColor="text1"/>
          <w:sz w:val="28"/>
          <w:szCs w:val="28"/>
        </w:rPr>
        <w:t>61</w:t>
      </w:r>
      <w:r w:rsidR="001E34DB" w:rsidRPr="001E34DB">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6</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w:t>
      </w:r>
      <w:proofErr w:type="gramStart"/>
      <w:r w:rsidRPr="00C578F6">
        <w:rPr>
          <w:rFonts w:ascii="Times New Roman" w:hAnsi="Times New Roman" w:cs="Times New Roman"/>
          <w:color w:val="000000" w:themeColor="text1"/>
          <w:sz w:val="28"/>
          <w:szCs w:val="28"/>
        </w:rPr>
        <w:t>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w:t>
      </w:r>
      <w:proofErr w:type="gramEnd"/>
      <w:r w:rsidRPr="00C578F6">
        <w:rPr>
          <w:rFonts w:ascii="Times New Roman" w:hAnsi="Times New Roman" w:cs="Times New Roman"/>
          <w:color w:val="000000" w:themeColor="text1"/>
          <w:sz w:val="28"/>
          <w:szCs w:val="28"/>
        </w:rPr>
        <w:t xml:space="preserve"> кодексом Российской Федерации в бюджет</w:t>
      </w:r>
      <w:r w:rsidR="00C67A7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4" style="width:302.5pt;height:22.4pt" coordsize="" o:spt="100" adj="0,,0" path="" filled="f" stroked="f">
            <v:stroke joinstyle="miter"/>
            <v:imagedata r:id="rId280"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7</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Бюджетным кодексом </w:t>
      </w:r>
      <w:r w:rsidRPr="00C578F6">
        <w:rPr>
          <w:rFonts w:ascii="Times New Roman" w:hAnsi="Times New Roman" w:cs="Times New Roman"/>
          <w:color w:val="000000" w:themeColor="text1"/>
          <w:sz w:val="28"/>
          <w:szCs w:val="28"/>
        </w:rPr>
        <w:lastRenderedPageBreak/>
        <w:t>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w:t>
      </w:r>
      <w:proofErr w:type="gramEnd"/>
      <w:r w:rsidR="00AC59FA" w:rsidRPr="00C578F6">
        <w:rPr>
          <w:rFonts w:ascii="Times New Roman" w:hAnsi="Times New Roman" w:cs="Times New Roman"/>
          <w:color w:val="000000" w:themeColor="text1"/>
          <w:sz w:val="28"/>
          <w:szCs w:val="28"/>
        </w:rPr>
        <w:t xml:space="preserve"> </w:t>
      </w:r>
      <w:proofErr w:type="gramStart"/>
      <w:r w:rsidR="00AC59FA" w:rsidRPr="00C578F6">
        <w:rPr>
          <w:rFonts w:ascii="Times New Roman" w:hAnsi="Times New Roman" w:cs="Times New Roman"/>
          <w:color w:val="000000" w:themeColor="text1"/>
          <w:sz w:val="28"/>
          <w:szCs w:val="28"/>
        </w:rPr>
        <w:t>крае</w:t>
      </w:r>
      <w:proofErr w:type="gramEnd"/>
      <w:r w:rsidR="00AC59FA"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5" style="width:154.3pt;height:22.4pt" coordsize="" o:spt="100" adj="0,,0" path="" filled="f" stroked="f">
            <v:stroke joinstyle="miter"/>
            <v:imagedata r:id="rId281"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6" style="width:165.2pt;height:22.4pt" coordsize="" o:spt="100" adj="0,,0" path="" filled="f" stroked="f">
            <v:stroke joinstyle="miter"/>
            <v:imagedata r:id="rId282"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7" style="width:113.15pt;height:22.4pt" coordsize="" o:spt="100" adj="0,,0" path="" filled="f" stroked="f">
            <v:stroke joinstyle="miter"/>
            <v:imagedata r:id="rId283"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8" style="width:113.15pt;height:22.4pt" coordsize="" o:spt="100" adj="0,,0" path="" filled="f" stroked="f">
            <v:stroke joinstyle="miter"/>
            <v:imagedata r:id="rId284"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9" style="width:71.4pt;height:22.4pt" coordsize="" o:spt="100" adj="0,,0" path="" filled="f" stroked="f">
            <v:stroke joinstyle="miter"/>
            <v:imagedata r:id="rId285"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0" style="width:75.65pt;height:22.4pt" coordsize="" o:spt="100" adj="0,,0" path="" filled="f" stroked="f">
            <v:stroke joinstyle="miter"/>
            <v:imagedata r:id="rId286"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w:t>
      </w:r>
      <w:r w:rsidR="009F119B" w:rsidRPr="00C578F6">
        <w:rPr>
          <w:rFonts w:ascii="Times New Roman" w:hAnsi="Times New Roman" w:cs="Times New Roman"/>
          <w:color w:val="000000" w:themeColor="text1"/>
          <w:sz w:val="28"/>
          <w:szCs w:val="28"/>
        </w:rPr>
        <w:lastRenderedPageBreak/>
        <w:t>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заменяемая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w:t>
      </w:r>
      <w:proofErr w:type="gramEnd"/>
    </w:p>
    <w:p w:rsidR="009F119B" w:rsidRPr="00C578F6" w:rsidRDefault="00692E8F"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1" style="width:96.8pt;height:21.2pt" coordsize="" o:spt="100" adj="0,,0" path="" filled="f" stroked="f">
            <v:stroke joinstyle="miter"/>
            <v:imagedata r:id="rId287"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r w:rsidR="00F33F4A">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87227A" w:rsidRDefault="009F119B" w:rsidP="0087227A">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2D74AE">
        <w:rPr>
          <w:rFonts w:ascii="Times New Roman" w:hAnsi="Times New Roman" w:cs="Times New Roman"/>
          <w:color w:val="000000" w:themeColor="text1"/>
          <w:sz w:val="28"/>
          <w:szCs w:val="28"/>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A5D78" w:rsidRDefault="00E821A5" w:rsidP="0087227A">
      <w:pPr>
        <w:pStyle w:val="ConsPlusNormal"/>
        <w:ind w:firstLine="709"/>
        <w:jc w:val="both"/>
        <w:rPr>
          <w:rFonts w:ascii="Times New Roman" w:hAnsi="Times New Roman" w:cs="Times New Roman"/>
          <w:color w:val="000000" w:themeColor="text1"/>
          <w:sz w:val="28"/>
          <w:szCs w:val="28"/>
        </w:rPr>
      </w:pPr>
      <w:proofErr w:type="gramStart"/>
      <w:r>
        <w:rPr>
          <w:rFonts w:ascii="Times New Roman" w:eastAsiaTheme="minorHAnsi" w:hAnsi="Times New Roman"/>
          <w:sz w:val="28"/>
          <w:szCs w:val="28"/>
        </w:rPr>
        <w:t>Размер</w:t>
      </w:r>
      <w:r w:rsidRPr="00467277">
        <w:rPr>
          <w:rFonts w:ascii="Times New Roman" w:eastAsiaTheme="minorHAnsi" w:hAnsi="Times New Roman"/>
          <w:sz w:val="28"/>
          <w:szCs w:val="28"/>
        </w:rPr>
        <w:t xml:space="preserve"> дотации на выравнивание бюджетной обеспеченности муници</w:t>
      </w:r>
      <w:r>
        <w:rPr>
          <w:rFonts w:ascii="Times New Roman" w:eastAsiaTheme="minorHAnsi" w:hAnsi="Times New Roman"/>
          <w:sz w:val="28"/>
          <w:szCs w:val="28"/>
        </w:rPr>
        <w:softHyphen/>
      </w:r>
      <w:r w:rsidRPr="00467277">
        <w:rPr>
          <w:rFonts w:ascii="Times New Roman" w:eastAsiaTheme="minorHAnsi" w:hAnsi="Times New Roman"/>
          <w:sz w:val="28"/>
          <w:szCs w:val="28"/>
        </w:rPr>
        <w:t>пальных районов (городских округов) бюджету муниципального района (го</w:t>
      </w:r>
      <w:r>
        <w:rPr>
          <w:rFonts w:ascii="Times New Roman" w:eastAsiaTheme="minorHAnsi" w:hAnsi="Times New Roman"/>
          <w:sz w:val="28"/>
          <w:szCs w:val="28"/>
        </w:rPr>
        <w:softHyphen/>
      </w:r>
      <w:r w:rsidRPr="00467277">
        <w:rPr>
          <w:rFonts w:ascii="Times New Roman" w:eastAsiaTheme="minorHAnsi" w:hAnsi="Times New Roman"/>
          <w:sz w:val="28"/>
          <w:szCs w:val="28"/>
        </w:rPr>
        <w:t>родского округа) на 2023 год</w:t>
      </w:r>
      <w:r>
        <w:rPr>
          <w:rFonts w:ascii="Times New Roman" w:eastAsiaTheme="minorHAnsi" w:hAnsi="Times New Roman"/>
          <w:sz w:val="28"/>
          <w:szCs w:val="28"/>
        </w:rPr>
        <w:t xml:space="preserve">, рассчитанный в соответствии с </w:t>
      </w:r>
      <w:hyperlink r:id="rId288" w:history="1">
        <w:r w:rsidRPr="00A82AE9">
          <w:rPr>
            <w:rFonts w:ascii="Times New Roman" w:eastAsiaTheme="minorHAnsi" w:hAnsi="Times New Roman"/>
            <w:sz w:val="28"/>
            <w:szCs w:val="28"/>
          </w:rPr>
          <w:t>пунктом 2</w:t>
        </w:r>
      </w:hyperlink>
      <w:r>
        <w:rPr>
          <w:rFonts w:ascii="Times New Roman" w:eastAsiaTheme="minorHAnsi" w:hAnsi="Times New Roman"/>
          <w:sz w:val="28"/>
          <w:szCs w:val="28"/>
        </w:rPr>
        <w:t xml:space="preserve"> под</w:t>
      </w:r>
      <w:r>
        <w:rPr>
          <w:rFonts w:ascii="Times New Roman" w:eastAsiaTheme="minorHAnsi" w:hAnsi="Times New Roman"/>
          <w:sz w:val="28"/>
          <w:szCs w:val="28"/>
        </w:rPr>
        <w:softHyphen/>
        <w:t>раздела "Методика распределения дотаций на выравнивание бюджетной обес</w:t>
      </w:r>
      <w:r>
        <w:rPr>
          <w:rFonts w:ascii="Times New Roman" w:eastAsiaTheme="minorHAnsi" w:hAnsi="Times New Roman"/>
          <w:sz w:val="28"/>
          <w:szCs w:val="28"/>
        </w:rPr>
        <w:softHyphen/>
        <w:t xml:space="preserve">печенности муниципальных районов (муниципальных округов, городских округов)" настоящего Порядка, </w:t>
      </w:r>
      <w:r w:rsidRPr="00467277">
        <w:rPr>
          <w:rFonts w:ascii="Times New Roman" w:eastAsiaTheme="minorHAnsi" w:hAnsi="Times New Roman"/>
          <w:sz w:val="28"/>
          <w:szCs w:val="28"/>
        </w:rPr>
        <w:t xml:space="preserve">определяется </w:t>
      </w:r>
      <w:r>
        <w:rPr>
          <w:rFonts w:ascii="Times New Roman" w:eastAsiaTheme="minorHAnsi" w:hAnsi="Times New Roman"/>
          <w:sz w:val="28"/>
          <w:szCs w:val="28"/>
        </w:rPr>
        <w:t xml:space="preserve">в размере </w:t>
      </w:r>
      <w:r w:rsidRPr="00421473">
        <w:rPr>
          <w:rFonts w:ascii="Times New Roman" w:eastAsiaTheme="minorHAnsi" w:hAnsi="Times New Roman"/>
          <w:sz w:val="28"/>
          <w:szCs w:val="28"/>
        </w:rPr>
        <w:t xml:space="preserve">не более </w:t>
      </w:r>
      <w:r>
        <w:rPr>
          <w:rFonts w:ascii="Times New Roman" w:eastAsiaTheme="minorHAnsi" w:hAnsi="Times New Roman"/>
          <w:sz w:val="28"/>
          <w:szCs w:val="28"/>
        </w:rPr>
        <w:br/>
      </w:r>
      <w:r w:rsidRPr="00421473">
        <w:rPr>
          <w:rFonts w:ascii="Times New Roman" w:eastAsiaTheme="minorHAnsi" w:hAnsi="Times New Roman"/>
          <w:sz w:val="28"/>
          <w:szCs w:val="28"/>
        </w:rPr>
        <w:t xml:space="preserve">110 </w:t>
      </w:r>
      <w:r>
        <w:rPr>
          <w:rFonts w:ascii="Times New Roman" w:eastAsiaTheme="minorHAnsi" w:hAnsi="Times New Roman"/>
          <w:sz w:val="28"/>
          <w:szCs w:val="28"/>
        </w:rPr>
        <w:t>процентов</w:t>
      </w:r>
      <w:r w:rsidRPr="00421473">
        <w:rPr>
          <w:rFonts w:ascii="Times New Roman" w:eastAsiaTheme="minorHAnsi" w:hAnsi="Times New Roman"/>
          <w:sz w:val="28"/>
          <w:szCs w:val="28"/>
        </w:rPr>
        <w:t xml:space="preserve"> </w:t>
      </w:r>
      <w:r>
        <w:rPr>
          <w:rFonts w:ascii="Times New Roman" w:eastAsiaTheme="minorHAnsi" w:hAnsi="Times New Roman"/>
          <w:sz w:val="28"/>
          <w:szCs w:val="28"/>
        </w:rPr>
        <w:t xml:space="preserve">размера </w:t>
      </w:r>
      <w:r w:rsidRPr="00421473">
        <w:rPr>
          <w:rFonts w:ascii="Times New Roman" w:eastAsiaTheme="minorHAnsi" w:hAnsi="Times New Roman"/>
          <w:sz w:val="28"/>
          <w:szCs w:val="28"/>
        </w:rPr>
        <w:t>дотаций на выравниван</w:t>
      </w:r>
      <w:r>
        <w:rPr>
          <w:rFonts w:ascii="Times New Roman" w:eastAsiaTheme="minorHAnsi" w:hAnsi="Times New Roman"/>
          <w:sz w:val="28"/>
          <w:szCs w:val="28"/>
        </w:rPr>
        <w:t>ие бюджетной обеспеченности му</w:t>
      </w:r>
      <w:r w:rsidRPr="00421473">
        <w:rPr>
          <w:rFonts w:ascii="Times New Roman" w:eastAsiaTheme="minorHAnsi" w:hAnsi="Times New Roman"/>
          <w:sz w:val="28"/>
          <w:szCs w:val="28"/>
        </w:rPr>
        <w:t xml:space="preserve">ниципальных районов (муниципальных округов, городских округов) </w:t>
      </w:r>
      <w:r>
        <w:rPr>
          <w:rFonts w:ascii="Times New Roman" w:eastAsiaTheme="minorHAnsi" w:hAnsi="Times New Roman"/>
          <w:sz w:val="28"/>
          <w:szCs w:val="28"/>
        </w:rPr>
        <w:br/>
      </w:r>
      <w:r w:rsidRPr="00421473">
        <w:rPr>
          <w:rFonts w:ascii="Times New Roman" w:eastAsiaTheme="minorHAnsi" w:hAnsi="Times New Roman"/>
          <w:sz w:val="28"/>
          <w:szCs w:val="28"/>
        </w:rPr>
        <w:t>на</w:t>
      </w:r>
      <w:proofErr w:type="gramEnd"/>
      <w:r w:rsidRPr="00421473">
        <w:rPr>
          <w:rFonts w:ascii="Times New Roman" w:eastAsiaTheme="minorHAnsi" w:hAnsi="Times New Roman"/>
          <w:sz w:val="28"/>
          <w:szCs w:val="28"/>
        </w:rPr>
        <w:t xml:space="preserve"> 2022 год, </w:t>
      </w:r>
      <w:r w:rsidRPr="00467277">
        <w:rPr>
          <w:rFonts w:ascii="Times New Roman" w:eastAsiaTheme="minorHAnsi" w:hAnsi="Times New Roman"/>
          <w:sz w:val="28"/>
          <w:szCs w:val="28"/>
        </w:rPr>
        <w:t xml:space="preserve">утвержденного </w:t>
      </w:r>
      <w:hyperlink r:id="rId289" w:history="1">
        <w:r w:rsidRPr="00A82AE9">
          <w:rPr>
            <w:rFonts w:ascii="Times New Roman" w:eastAsiaTheme="minorHAnsi" w:hAnsi="Times New Roman"/>
            <w:sz w:val="28"/>
            <w:szCs w:val="28"/>
          </w:rPr>
          <w:t>Законом</w:t>
        </w:r>
      </w:hyperlink>
      <w:r w:rsidRPr="00A82AE9">
        <w:rPr>
          <w:rFonts w:ascii="Times New Roman" w:eastAsiaTheme="minorHAnsi" w:hAnsi="Times New Roman"/>
          <w:sz w:val="28"/>
          <w:szCs w:val="28"/>
        </w:rPr>
        <w:t xml:space="preserve"> Краснодарского </w:t>
      </w:r>
      <w:r w:rsidRPr="00467277">
        <w:rPr>
          <w:rFonts w:ascii="Times New Roman" w:eastAsiaTheme="minorHAnsi" w:hAnsi="Times New Roman"/>
          <w:sz w:val="28"/>
          <w:szCs w:val="28"/>
        </w:rPr>
        <w:t xml:space="preserve">края </w:t>
      </w:r>
      <w:r w:rsidRPr="00A82AE9">
        <w:rPr>
          <w:rFonts w:ascii="Times New Roman" w:eastAsiaTheme="minorHAnsi" w:hAnsi="Times New Roman"/>
          <w:sz w:val="28"/>
          <w:szCs w:val="28"/>
        </w:rPr>
        <w:t>от 22 декабря 2021 года № 4616-КЗ "О краевом бюджете на 2022 год и на плановый период 2023 и 2024 годов".</w:t>
      </w:r>
    </w:p>
    <w:p w:rsidR="0087227A" w:rsidRDefault="0087227A">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76DB3" w:rsidRPr="002D74AE" w:rsidTr="00530189">
        <w:tc>
          <w:tcPr>
            <w:tcW w:w="60" w:type="dxa"/>
            <w:shd w:val="clear" w:color="auto" w:fill="CED3F1"/>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076DB3" w:rsidRPr="002D74AE" w:rsidRDefault="00076DB3" w:rsidP="00530189">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 xml:space="preserve">Изменения, внесенные Законом Краснодарского края от 07.12.2022 </w:t>
            </w:r>
            <w:r>
              <w:rPr>
                <w:rFonts w:ascii="Times New Roman" w:hAnsi="Times New Roman" w:cs="Times New Roman"/>
                <w:color w:val="000000" w:themeColor="text1"/>
                <w:sz w:val="28"/>
                <w:szCs w:val="28"/>
              </w:rPr>
              <w:br/>
            </w:r>
            <w:r w:rsidRPr="00E566C8">
              <w:rPr>
                <w:rFonts w:ascii="Times New Roman" w:hAnsi="Times New Roman" w:cs="Times New Roman"/>
                <w:color w:val="000000" w:themeColor="text1"/>
                <w:sz w:val="28"/>
                <w:szCs w:val="28"/>
              </w:rPr>
              <w:t>№  4798-КЗ, применяются к правоотношениям, возникающим при составлении и исполнении бюджета Краснодарского края,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2415AB" w:rsidRDefault="002415AB" w:rsidP="0087227A">
      <w:pPr>
        <w:pStyle w:val="ConsPlusNormal"/>
        <w:ind w:left="6096"/>
        <w:jc w:val="both"/>
        <w:rPr>
          <w:rFonts w:ascii="Times New Roman" w:hAnsi="Times New Roman" w:cs="Times New Roman"/>
          <w:color w:val="000000" w:themeColor="text1"/>
          <w:sz w:val="28"/>
          <w:szCs w:val="28"/>
        </w:rPr>
      </w:pP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954542" w:rsidRDefault="009F119B" w:rsidP="000F4E16">
      <w:pPr>
        <w:pStyle w:val="ConsPlusNormal"/>
        <w:jc w:val="both"/>
        <w:rPr>
          <w:rFonts w:ascii="Times New Roman" w:hAnsi="Times New Roman" w:cs="Times New Roman"/>
          <w:color w:val="000000" w:themeColor="text1"/>
          <w:sz w:val="24"/>
          <w:szCs w:val="28"/>
        </w:rPr>
      </w:pPr>
    </w:p>
    <w:p w:rsidR="00954542" w:rsidRPr="00954542" w:rsidRDefault="00954542"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1" w:name="P1618"/>
      <w:bookmarkEnd w:id="21"/>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proofErr w:type="gramStart"/>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290"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roofErr w:type="gramEnd"/>
          </w:p>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291"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292"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293"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004852B4">
              <w:rPr>
                <w:rFonts w:ascii="Times New Roman" w:hAnsi="Times New Roman" w:cs="Times New Roman"/>
                <w:color w:val="000000" w:themeColor="text1"/>
                <w:sz w:val="28"/>
                <w:szCs w:val="28"/>
              </w:rPr>
              <w:t>, от 07.12.2022 № 4798-КЗ</w:t>
            </w:r>
            <w:r w:rsidR="002F2B9B">
              <w:rPr>
                <w:rFonts w:ascii="Times New Roman" w:hAnsi="Times New Roman" w:cs="Times New Roman"/>
                <w:color w:val="000000" w:themeColor="text1"/>
                <w:sz w:val="28"/>
                <w:szCs w:val="28"/>
              </w:rPr>
              <w:t xml:space="preserve">, от 27.12.2022 </w:t>
            </w:r>
            <w:r w:rsidR="002F2B9B">
              <w:rPr>
                <w:rFonts w:ascii="Times New Roman" w:hAnsi="Times New Roman" w:cs="Times New Roman"/>
                <w:color w:val="000000" w:themeColor="text1"/>
                <w:sz w:val="28"/>
                <w:szCs w:val="28"/>
              </w:rPr>
              <w:br/>
              <w:t>№ 4826-КЗ</w:t>
            </w:r>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C578F6">
        <w:rPr>
          <w:rFonts w:ascii="Times New Roman" w:hAnsi="Times New Roman" w:cs="Times New Roman"/>
          <w:color w:val="000000" w:themeColor="text1"/>
          <w:sz w:val="28"/>
          <w:szCs w:val="28"/>
        </w:rPr>
        <w:t>критерия выравнивания расчетной бюджетной обеспеченности поселений данного муниципального района</w:t>
      </w:r>
      <w:proofErr w:type="gramEnd"/>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2B6799" w:rsidP="00710702">
      <w:pPr>
        <w:pStyle w:val="ConsPlusNormal"/>
        <w:ind w:firstLine="709"/>
        <w:jc w:val="both"/>
        <w:rPr>
          <w:rFonts w:ascii="Times New Roman" w:hAnsi="Times New Roman" w:cs="Times New Roman"/>
          <w:color w:val="000000" w:themeColor="text1"/>
          <w:sz w:val="28"/>
          <w:szCs w:val="28"/>
        </w:rPr>
      </w:pP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w:t>
      </w:r>
      <w:r w:rsidR="00DD7418">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объем субсидии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бюджета j-</w:t>
      </w:r>
      <w:proofErr w:type="spellStart"/>
      <w:r w:rsidRPr="00237FD7">
        <w:rPr>
          <w:rFonts w:ascii="Times New Roman" w:hAnsi="Times New Roman"/>
          <w:color w:val="000000" w:themeColor="text1"/>
          <w:sz w:val="28"/>
          <w:szCs w:val="28"/>
        </w:rPr>
        <w:t>го</w:t>
      </w:r>
      <w:proofErr w:type="spellEnd"/>
      <w:r w:rsidRPr="00237FD7">
        <w:rPr>
          <w:rFonts w:ascii="Times New Roman" w:hAnsi="Times New Roman"/>
          <w:color w:val="000000" w:themeColor="text1"/>
          <w:sz w:val="28"/>
          <w:szCs w:val="28"/>
        </w:rPr>
        <w:t xml:space="preserve"> городского</w:t>
      </w:r>
      <w:r>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дий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бюджетов </w:t>
      </w:r>
      <w:r>
        <w:rPr>
          <w:rFonts w:ascii="Times New Roman" w:hAnsi="Times New Roman"/>
          <w:color w:val="000000" w:themeColor="text1"/>
          <w:sz w:val="28"/>
          <w:szCs w:val="28"/>
        </w:rPr>
        <w:t xml:space="preserve">городских, сельских </w:t>
      </w:r>
      <w:r w:rsidRPr="00237FD7">
        <w:rPr>
          <w:rFonts w:ascii="Times New Roman" w:hAnsi="Times New Roman"/>
          <w:color w:val="000000" w:themeColor="text1"/>
          <w:sz w:val="28"/>
          <w:szCs w:val="28"/>
        </w:rPr>
        <w:t>поселений (приложе</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вого периода </w:t>
      </w: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ДК</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w:t>
      </w:r>
      <w:proofErr w:type="spellStart"/>
      <w:r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поселения из бюджета</w:t>
      </w:r>
      <w:r w:rsidR="00EB6A31">
        <w:rPr>
          <w:rFonts w:ascii="Times New Roman" w:hAnsi="Times New Roman" w:cs="Times New Roman"/>
          <w:color w:val="000000" w:themeColor="text1"/>
          <w:sz w:val="28"/>
          <w:szCs w:val="28"/>
        </w:rPr>
        <w:t xml:space="preserve"> Краснодарского края</w:t>
      </w:r>
      <w:r w:rsidR="00AC59FA"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бюджета</w:t>
      </w:r>
      <w:r w:rsidR="00EB6A3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82" style="width:119.8pt;height:24.2pt" coordsize="" o:spt="100" adj="0,,0" path="" filled="f" stroked="f">
            <v:stroke joinstyle="miter"/>
            <v:imagedata r:id="rId294"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3" style="width:24.2pt;height:21.2pt" coordsize="" o:spt="100" adj="0,,0" path="" filled="f" stroked="f">
            <v:stroke joinstyle="miter"/>
            <v:imagedata r:id="rId146"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w:t>
      </w:r>
      <w:r w:rsidRPr="00C578F6">
        <w:rPr>
          <w:rFonts w:ascii="Times New Roman" w:hAnsi="Times New Roman" w:cs="Times New Roman"/>
          <w:color w:val="000000" w:themeColor="text1"/>
          <w:sz w:val="28"/>
          <w:szCs w:val="28"/>
        </w:rPr>
        <w:lastRenderedPageBreak/>
        <w:t>расчете на одного жителя и методика расчета индекса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 = ОД - </w:t>
      </w: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perscript"/>
        </w:rPr>
        <w:t>нр</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proofErr w:type="spell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9C2B75">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proofErr w:type="spellEnd"/>
      <w:proofErr w:type="gramStart"/>
      <w:r w:rsidRPr="00C578F6">
        <w:rPr>
          <w:rFonts w:ascii="Times New Roman" w:hAnsi="Times New Roman" w:cs="Times New Roman"/>
          <w:color w:val="000000" w:themeColor="text1"/>
          <w:sz w:val="28"/>
          <w:szCs w:val="28"/>
        </w:rPr>
        <w:t xml:space="preserve"> = Д</w:t>
      </w:r>
      <w:proofErr w:type="gram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О</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(НП / Н) x (БО - </w:t>
      </w:r>
      <w:proofErr w:type="spellStart"/>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lastRenderedPageBreak/>
        <w:pict>
          <v:shape id="_x0000_i1284" style="width:191.2pt;height:21.2pt" coordsize="" o:spt="100" adj="0,,0" path="" filled="f" stroked="f">
            <v:stroke joinstyle="miter"/>
            <v:imagedata r:id="rId295" o:title="base_23729_212966_3308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92E8F"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5" style="width:24.2pt;height:21.2pt" coordsize="" o:spt="100" adj="0,,0" path="" filled="f" stroked="f">
            <v:stroke joinstyle="miter"/>
            <v:imagedata r:id="rId296" o:title="base_23729_212966_33086"/>
            <v:formulas/>
            <v:path o:connecttype="segments"/>
          </v:shape>
        </w:pict>
      </w:r>
      <w:r w:rsidR="009F119B" w:rsidRPr="00B4523B">
        <w:rPr>
          <w:rFonts w:ascii="Times New Roman" w:hAnsi="Times New Roman" w:cs="Times New Roman"/>
          <w:color w:val="000000" w:themeColor="text1"/>
          <w:sz w:val="28"/>
          <w:szCs w:val="28"/>
        </w:rPr>
        <w:t xml:space="preserve"> </w:t>
      </w:r>
      <w:r w:rsidR="00F53B8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E3033D">
        <w:tc>
          <w:tcPr>
            <w:tcW w:w="60" w:type="dxa"/>
            <w:shd w:val="clear" w:color="auto" w:fill="CED3F1"/>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3033D" w:rsidRDefault="00E3033D" w:rsidP="00E3033D">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7"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4, </w:t>
            </w:r>
            <w:hyperlink r:id="rId298"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jc w:val="both"/>
              <w:rPr>
                <w:rFonts w:ascii="Times New Roman" w:hAnsi="Times New Roman" w:cs="Times New Roman"/>
                <w:color w:val="392C69"/>
                <w:sz w:val="28"/>
                <w:szCs w:val="28"/>
              </w:rPr>
            </w:pPr>
          </w:p>
        </w:tc>
      </w:tr>
    </w:tbl>
    <w:p w:rsidR="001361E5" w:rsidRDefault="001361E5" w:rsidP="00A03C85">
      <w:pPr>
        <w:pStyle w:val="ConsPlusNormal"/>
        <w:ind w:left="5529"/>
        <w:outlineLvl w:val="0"/>
        <w:rPr>
          <w:rFonts w:ascii="Times New Roman" w:hAnsi="Times New Roman" w:cs="Times New Roman"/>
          <w:color w:val="000000" w:themeColor="text1"/>
          <w:sz w:val="28"/>
          <w:szCs w:val="28"/>
        </w:r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2" w:name="P1712"/>
      <w:bookmarkEnd w:id="22"/>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БЮДЖЕТУ</w:t>
      </w:r>
      <w:r w:rsidR="00445A5B">
        <w:rPr>
          <w:rFonts w:ascii="Times New Roman" w:hAnsi="Times New Roman" w:cs="Times New Roman"/>
          <w:color w:val="000000" w:themeColor="text1"/>
          <w:sz w:val="28"/>
          <w:szCs w:val="28"/>
        </w:rPr>
        <w:t xml:space="preserve"> КРАСНОДАРСКОГО КРАЯ</w:t>
      </w:r>
      <w:r w:rsidR="00445A5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ИЗ БЮДЖЕТОВ </w:t>
      </w:r>
      <w:r w:rsidR="0087582D">
        <w:rPr>
          <w:rFonts w:ascii="Times New Roman" w:hAnsi="Times New Roman" w:cs="Times New Roman"/>
          <w:color w:val="000000" w:themeColor="text1"/>
          <w:sz w:val="28"/>
          <w:szCs w:val="28"/>
        </w:rPr>
        <w:t>ГОРОДСКИХ, СЕЛЬСКИХ П</w:t>
      </w:r>
      <w:r w:rsidRPr="00C578F6">
        <w:rPr>
          <w:rFonts w:ascii="Times New Roman" w:hAnsi="Times New Roman" w:cs="Times New Roman"/>
          <w:color w:val="000000" w:themeColor="text1"/>
          <w:sz w:val="28"/>
          <w:szCs w:val="28"/>
        </w:rPr>
        <w:t>ОСЕЛЕНИЙ</w:t>
      </w: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(в ред. Закон</w:t>
            </w:r>
            <w:r w:rsidR="00867B60">
              <w:rPr>
                <w:rFonts w:ascii="Times New Roman" w:hAnsi="Times New Roman" w:cs="Times New Roman"/>
                <w:color w:val="000000" w:themeColor="text1"/>
                <w:sz w:val="28"/>
                <w:szCs w:val="28"/>
              </w:rPr>
              <w:t>а</w:t>
            </w:r>
            <w:r w:rsidRPr="00397F65">
              <w:rPr>
                <w:rFonts w:ascii="Times New Roman" w:hAnsi="Times New Roman" w:cs="Times New Roman"/>
                <w:color w:val="000000" w:themeColor="text1"/>
                <w:sz w:val="28"/>
                <w:szCs w:val="28"/>
              </w:rPr>
              <w:t xml:space="preserve"> Краснодарского края от </w:t>
            </w:r>
            <w:r w:rsidR="00867B60">
              <w:rPr>
                <w:rFonts w:ascii="Times New Roman" w:hAnsi="Times New Roman" w:cs="Times New Roman"/>
                <w:color w:val="000000" w:themeColor="text1"/>
                <w:sz w:val="28"/>
                <w:szCs w:val="28"/>
              </w:rPr>
              <w:t>07.</w:t>
            </w:r>
            <w:r w:rsidRPr="00397F65">
              <w:rPr>
                <w:rFonts w:ascii="Times New Roman" w:hAnsi="Times New Roman" w:cs="Times New Roman"/>
                <w:color w:val="000000" w:themeColor="text1"/>
                <w:sz w:val="28"/>
                <w:szCs w:val="28"/>
              </w:rPr>
              <w:t>12.20</w:t>
            </w:r>
            <w:r w:rsidR="00867B60">
              <w:rPr>
                <w:rFonts w:ascii="Times New Roman" w:hAnsi="Times New Roman" w:cs="Times New Roman"/>
                <w:color w:val="000000" w:themeColor="text1"/>
                <w:sz w:val="28"/>
                <w:szCs w:val="28"/>
              </w:rPr>
              <w:t>22</w:t>
            </w:r>
            <w:r w:rsidRPr="00397F65">
              <w:rPr>
                <w:rFonts w:ascii="Times New Roman" w:hAnsi="Times New Roman" w:cs="Times New Roman"/>
                <w:color w:val="000000" w:themeColor="text1"/>
                <w:sz w:val="28"/>
                <w:szCs w:val="28"/>
              </w:rPr>
              <w:t xml:space="preserve">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r w:rsidR="00867B60">
              <w:rPr>
                <w:rFonts w:ascii="Times New Roman" w:hAnsi="Times New Roman" w:cs="Times New Roman"/>
                <w:color w:val="000000" w:themeColor="text1"/>
                <w:sz w:val="28"/>
                <w:szCs w:val="28"/>
              </w:rPr>
              <w:t>4798</w:t>
            </w:r>
            <w:r w:rsidRPr="00397F65">
              <w:rPr>
                <w:rFonts w:ascii="Times New Roman" w:hAnsi="Times New Roman" w:cs="Times New Roman"/>
                <w:color w:val="000000" w:themeColor="text1"/>
                <w:sz w:val="28"/>
                <w:szCs w:val="28"/>
              </w:rPr>
              <w:t>-КЗ</w:t>
            </w:r>
            <w:r w:rsidR="00A866C5">
              <w:rPr>
                <w:rFonts w:ascii="Times New Roman" w:hAnsi="Times New Roman" w:cs="Times New Roman"/>
                <w:color w:val="000000" w:themeColor="text1"/>
                <w:sz w:val="28"/>
                <w:szCs w:val="28"/>
              </w:rPr>
              <w:t>, от 27.12.2022 № 4826-КЗ</w:t>
            </w:r>
            <w:r w:rsidR="00867B60">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p>
          <w:p w:rsidR="00397F65" w:rsidRPr="00397F65" w:rsidRDefault="00397F65" w:rsidP="002D74AE">
            <w:pPr>
              <w:autoSpaceDE w:val="0"/>
              <w:autoSpaceDN w:val="0"/>
              <w:adjustRightInd w:val="0"/>
              <w:spacing w:after="0" w:line="240" w:lineRule="auto"/>
              <w:jc w:val="center"/>
              <w:rPr>
                <w:rFonts w:ascii="Times New Roman" w:hAnsi="Times New Roman" w:cs="Times New Roman"/>
                <w:color w:val="392C69"/>
                <w:sz w:val="28"/>
                <w:szCs w:val="28"/>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Default="009F119B" w:rsidP="000F4E16">
      <w:pPr>
        <w:pStyle w:val="ConsPlusNormal"/>
        <w:jc w:val="both"/>
        <w:rPr>
          <w:rFonts w:ascii="Times New Roman" w:hAnsi="Times New Roman" w:cs="Times New Roman"/>
          <w:color w:val="000000" w:themeColor="text1"/>
          <w:sz w:val="28"/>
          <w:szCs w:val="28"/>
        </w:rPr>
      </w:pP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bookmarkStart w:id="23" w:name="sub_4001"/>
      <w:r w:rsidRPr="00296AAD">
        <w:rPr>
          <w:rFonts w:ascii="Times New Roman" w:hAnsi="Times New Roman" w:cs="Times New Roman"/>
          <w:noProof/>
          <w:sz w:val="28"/>
          <w:szCs w:val="28"/>
        </w:rPr>
        <w:t>Объем субсидий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бюджетов городских</w:t>
      </w:r>
      <w:r>
        <w:rPr>
          <w:rFonts w:ascii="Times New Roman" w:hAnsi="Times New Roman" w:cs="Times New Roman"/>
          <w:noProof/>
          <w:sz w:val="28"/>
          <w:szCs w:val="28"/>
        </w:rPr>
        <w:t>,</w:t>
      </w:r>
      <w:r w:rsidRPr="00296AAD">
        <w:rPr>
          <w:rFonts w:ascii="Times New Roman" w:hAnsi="Times New Roman" w:cs="Times New Roman"/>
          <w:noProof/>
          <w:sz w:val="28"/>
          <w:szCs w:val="28"/>
        </w:rPr>
        <w:t xml:space="preserve"> сел</w:t>
      </w:r>
      <w:r>
        <w:rPr>
          <w:rFonts w:ascii="Times New Roman" w:hAnsi="Times New Roman" w:cs="Times New Roman"/>
          <w:noProof/>
          <w:sz w:val="28"/>
          <w:szCs w:val="28"/>
        </w:rPr>
        <w:t xml:space="preserve">ьских поселений рассчитывается </w:t>
      </w:r>
      <w:r w:rsidRPr="00296AAD">
        <w:rPr>
          <w:rFonts w:ascii="Times New Roman" w:hAnsi="Times New Roman" w:cs="Times New Roman"/>
          <w:noProof/>
          <w:sz w:val="28"/>
          <w:szCs w:val="28"/>
        </w:rPr>
        <w:t>по формуле:</w:t>
      </w:r>
    </w:p>
    <w:p w:rsidR="00C81FA4" w:rsidRPr="00AF1050" w:rsidRDefault="00692E8F" w:rsidP="00390A87">
      <w:pPr>
        <w:spacing w:after="0" w:line="240" w:lineRule="auto"/>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oMath>
      <w:r w:rsidR="00C81FA4">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e>
        </m:nary>
      </m:oMath>
      <w:r w:rsidR="00C81FA4">
        <w:rPr>
          <w:rFonts w:ascii="Times New Roman" w:hAnsi="Times New Roman"/>
          <w:sz w:val="28"/>
          <w:szCs w:val="28"/>
          <w:lang w:eastAsia="ru-RU"/>
        </w:rPr>
        <w:t>,</w:t>
      </w:r>
    </w:p>
    <w:p w:rsidR="00C81FA4" w:rsidRPr="00296AAD"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296AAD" w:rsidRDefault="00692E8F"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w:t>
      </w:r>
      <w:r w:rsidR="00CF51AE">
        <w:rPr>
          <w:rFonts w:ascii="Times New Roman" w:hAnsi="Times New Roman"/>
          <w:noProof/>
          <w:sz w:val="28"/>
          <w:szCs w:val="28"/>
        </w:rPr>
        <w:t>й</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бюджетов городских</w:t>
      </w:r>
      <w:r w:rsidR="00C81FA4">
        <w:rPr>
          <w:rFonts w:ascii="Times New Roman" w:hAnsi="Times New Roman"/>
          <w:noProof/>
          <w:sz w:val="28"/>
          <w:szCs w:val="28"/>
        </w:rPr>
        <w:t xml:space="preserve">, </w:t>
      </w:r>
      <w:r w:rsidR="00C81FA4" w:rsidRPr="00296AAD">
        <w:rPr>
          <w:rFonts w:ascii="Times New Roman" w:hAnsi="Times New Roman"/>
          <w:noProof/>
          <w:sz w:val="28"/>
          <w:szCs w:val="28"/>
        </w:rPr>
        <w:t>сельских поселений;</w:t>
      </w:r>
    </w:p>
    <w:p w:rsidR="00C81FA4" w:rsidRPr="00296AAD" w:rsidRDefault="00692E8F"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субсидии</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бюджета j</w:t>
      </w:r>
      <w:r w:rsidR="00F147B3">
        <w:rPr>
          <w:rFonts w:ascii="Times New Roman" w:hAnsi="Times New Roman"/>
          <w:noProof/>
          <w:sz w:val="28"/>
          <w:szCs w:val="28"/>
        </w:rPr>
        <w:t>-</w:t>
      </w:r>
      <w:r w:rsidR="00C81FA4" w:rsidRPr="00296AAD">
        <w:rPr>
          <w:rFonts w:ascii="Times New Roman" w:hAnsi="Times New Roman"/>
          <w:noProof/>
          <w:sz w:val="28"/>
          <w:szCs w:val="28"/>
        </w:rPr>
        <w:t>го городского</w:t>
      </w:r>
      <w:r w:rsidR="00C81FA4">
        <w:rPr>
          <w:rFonts w:ascii="Times New Roman" w:hAnsi="Times New Roman"/>
          <w:noProof/>
          <w:sz w:val="28"/>
          <w:szCs w:val="28"/>
        </w:rPr>
        <w:t>,</w:t>
      </w:r>
      <w:r w:rsidR="00C81FA4" w:rsidRPr="00296AAD">
        <w:rPr>
          <w:rFonts w:ascii="Times New Roman" w:hAnsi="Times New Roman"/>
          <w:noProof/>
          <w:sz w:val="28"/>
          <w:szCs w:val="28"/>
        </w:rPr>
        <w:t xml:space="preserve"> сельского поселения;</w:t>
      </w:r>
    </w:p>
    <w:p w:rsidR="00C81FA4" w:rsidRPr="00296AAD" w:rsidRDefault="00C81FA4" w:rsidP="00390A87">
      <w:pPr>
        <w:widowControl w:val="0"/>
        <w:spacing w:after="0" w:line="240" w:lineRule="auto"/>
        <w:ind w:firstLine="709"/>
        <w:rPr>
          <w:rFonts w:ascii="Times New Roman" w:eastAsia="Calibri" w:hAnsi="Times New Roman"/>
          <w:sz w:val="28"/>
          <w:szCs w:val="28"/>
        </w:rPr>
      </w:pPr>
      <w:r>
        <w:rPr>
          <w:rFonts w:ascii="Times New Roman" w:hAnsi="Times New Roman"/>
          <w:noProof/>
          <w:sz w:val="28"/>
          <w:szCs w:val="28"/>
          <w:lang w:val="en-US"/>
        </w:rPr>
        <w:t>n</w:t>
      </w:r>
      <w:r w:rsidRPr="00AF1050">
        <w:rPr>
          <w:rFonts w:ascii="Times New Roman" w:hAnsi="Times New Roman"/>
          <w:noProof/>
          <w:sz w:val="28"/>
          <w:szCs w:val="28"/>
        </w:rPr>
        <w:t xml:space="preserve"> </w:t>
      </w:r>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количество городских</w:t>
      </w:r>
      <w:r>
        <w:rPr>
          <w:rFonts w:ascii="Times New Roman" w:hAnsi="Times New Roman"/>
          <w:noProof/>
          <w:sz w:val="28"/>
          <w:szCs w:val="28"/>
        </w:rPr>
        <w:t>,</w:t>
      </w:r>
      <w:r w:rsidRPr="00296AAD">
        <w:rPr>
          <w:rFonts w:ascii="Times New Roman" w:hAnsi="Times New Roman"/>
          <w:noProof/>
          <w:sz w:val="28"/>
          <w:szCs w:val="28"/>
        </w:rPr>
        <w:t xml:space="preserve"> сельских поселений.</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Объем </w:t>
      </w:r>
      <w:r w:rsidRPr="00296AAD">
        <w:rPr>
          <w:rFonts w:ascii="Times New Roman" w:hAnsi="Times New Roman" w:cs="Times New Roman"/>
          <w:noProof/>
          <w:sz w:val="28"/>
          <w:szCs w:val="28"/>
        </w:rPr>
        <w:t>субсидии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бюджета городского</w:t>
      </w:r>
      <w:r>
        <w:rPr>
          <w:rFonts w:ascii="Times New Roman" w:hAnsi="Times New Roman" w:cs="Times New Roman"/>
          <w:noProof/>
          <w:sz w:val="28"/>
          <w:szCs w:val="28"/>
        </w:rPr>
        <w:t xml:space="preserve">, </w:t>
      </w:r>
      <w:r w:rsidRPr="00296AAD">
        <w:rPr>
          <w:rFonts w:ascii="Times New Roman" w:hAnsi="Times New Roman" w:cs="Times New Roman"/>
          <w:noProof/>
          <w:sz w:val="28"/>
          <w:szCs w:val="28"/>
        </w:rPr>
        <w:t xml:space="preserve">сельского поселения </w:t>
      </w:r>
      <w:bookmarkEnd w:id="23"/>
      <w:r w:rsidRPr="00296AAD">
        <w:rPr>
          <w:rFonts w:ascii="Times New Roman" w:hAnsi="Times New Roman" w:cs="Times New Roman"/>
          <w:noProof/>
          <w:sz w:val="28"/>
          <w:szCs w:val="28"/>
        </w:rPr>
        <w:t>рассчитывается по формуле:</w:t>
      </w:r>
    </w:p>
    <w:p w:rsidR="00C81FA4" w:rsidRPr="00AF59A9" w:rsidRDefault="00692E8F" w:rsidP="00390A87">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hAnsi="Times New Roman"/>
          <w:sz w:val="28"/>
          <w:szCs w:val="28"/>
          <w:lang w:eastAsia="ru-RU"/>
        </w:rPr>
        <w:t xml:space="preserve"> = </w:t>
      </w:r>
      <w:r w:rsidR="00C81FA4" w:rsidRPr="00AF59A9">
        <w:rPr>
          <w:rFonts w:ascii="Times New Roman" w:eastAsiaTheme="minorEastAsia" w:hAnsi="Times New Roman"/>
          <w:noProof/>
          <w:sz w:val="28"/>
          <w:szCs w:val="28"/>
          <w:lang w:eastAsia="ru-RU"/>
        </w:rPr>
        <w:t xml:space="preserve">0,5 × </w:t>
      </w:r>
      <m:oMath>
        <m:r>
          <m:rPr>
            <m:nor/>
          </m:rPr>
          <w:rPr>
            <w:rFonts w:ascii="Times New Roman" w:eastAsiaTheme="minorEastAsia" w:hAnsi="Times New Roman"/>
            <w:noProof/>
            <w:sz w:val="28"/>
            <w:szCs w:val="28"/>
            <w:lang w:eastAsia="ru-RU"/>
          </w:rPr>
          <m:t>(</m:t>
        </m:r>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oMath>
      <w:r w:rsidR="00C81FA4"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AF59A9">
        <w:rPr>
          <w:rFonts w:ascii="Times New Roman" w:eastAsiaTheme="minorEastAsia" w:hAnsi="Times New Roman"/>
          <w:noProof/>
          <w:color w:val="000000"/>
          <w:sz w:val="28"/>
          <w:szCs w:val="28"/>
        </w:rPr>
        <w:t xml:space="preserve">) </w:t>
      </w:r>
      <w:r w:rsidR="00C81FA4"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eastAsiaTheme="minorEastAsia" w:hAnsi="Times New Roman"/>
          <w:noProof/>
          <w:sz w:val="28"/>
          <w:szCs w:val="28"/>
          <w:lang w:eastAsia="ru-RU"/>
        </w:rPr>
        <w:t>,</w:t>
      </w:r>
    </w:p>
    <w:p w:rsidR="00C81FA4"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ED0556" w:rsidRDefault="00692E8F"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r>
          <m:rPr>
            <m:nor/>
          </m:rPr>
          <w:rPr>
            <w:rFonts w:ascii="Times New Roman" w:hAnsi="Times New Roman"/>
            <w:color w:val="000000"/>
            <w:sz w:val="28"/>
            <w:szCs w:val="28"/>
          </w:rPr>
          <m:t xml:space="preserve"> </m:t>
        </m:r>
      </m:oMath>
      <w:r w:rsidR="00C81FA4">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расчетные</w:t>
      </w:r>
      <w:r w:rsidR="00C81FA4" w:rsidRPr="00ED0556">
        <w:rPr>
          <w:rFonts w:ascii="Times New Roman" w:hAnsi="Times New Roman"/>
          <w:color w:val="000000"/>
          <w:sz w:val="28"/>
          <w:szCs w:val="28"/>
        </w:rPr>
        <w:t xml:space="preserve"> налоговые доходы бюджета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ского поселения</w:t>
      </w:r>
      <w:r w:rsidR="00C81FA4" w:rsidRPr="00ED0556">
        <w:rPr>
          <w:rFonts w:ascii="Times New Roman" w:hAnsi="Times New Roman"/>
          <w:color w:val="000000"/>
          <w:sz w:val="28"/>
          <w:szCs w:val="28"/>
        </w:rPr>
        <w:t xml:space="preserve"> в расчете на одного жителя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сельского поселе</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 xml:space="preserve">ния в </w:t>
      </w:r>
      <w:r w:rsidR="00C81FA4" w:rsidRPr="00ED0556">
        <w:rPr>
          <w:rFonts w:ascii="Times New Roman" w:hAnsi="Times New Roman"/>
          <w:color w:val="000000"/>
          <w:sz w:val="28"/>
          <w:szCs w:val="28"/>
        </w:rPr>
        <w:t>отчетном финансовом году</w:t>
      </w:r>
      <w:r w:rsidR="00C81FA4" w:rsidRPr="00817156">
        <w:rPr>
          <w:rFonts w:ascii="Times New Roman" w:hAnsi="Times New Roman"/>
          <w:color w:val="000000"/>
          <w:sz w:val="28"/>
          <w:szCs w:val="28"/>
        </w:rPr>
        <w:t>;</w:t>
      </w:r>
    </w:p>
    <w:p w:rsidR="00C81FA4" w:rsidRPr="00ED0556" w:rsidRDefault="00692E8F"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817156">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предельный уровень расчетных </w:t>
      </w:r>
      <w:r w:rsidR="00C81FA4" w:rsidRPr="00ED0556">
        <w:rPr>
          <w:rFonts w:ascii="Times New Roman" w:hAnsi="Times New Roman"/>
          <w:color w:val="000000"/>
          <w:sz w:val="28"/>
          <w:szCs w:val="28"/>
        </w:rPr>
        <w:t>налоговых доходов бюд</w:t>
      </w:r>
      <w:r w:rsidR="00C81FA4">
        <w:rPr>
          <w:rFonts w:ascii="Times New Roman" w:hAnsi="Times New Roman"/>
          <w:color w:val="000000"/>
          <w:sz w:val="28"/>
          <w:szCs w:val="28"/>
        </w:rPr>
        <w:softHyphen/>
      </w:r>
      <w:r w:rsidR="00C81FA4" w:rsidRPr="00ED0556">
        <w:rPr>
          <w:rFonts w:ascii="Times New Roman" w:hAnsi="Times New Roman"/>
          <w:color w:val="000000"/>
          <w:sz w:val="28"/>
          <w:szCs w:val="28"/>
        </w:rPr>
        <w:t xml:space="preserve">жетов </w:t>
      </w:r>
      <w:r w:rsidR="00C81FA4" w:rsidRPr="00817156">
        <w:rPr>
          <w:rFonts w:ascii="Times New Roman" w:hAnsi="Times New Roman"/>
          <w:color w:val="000000"/>
          <w:sz w:val="28"/>
          <w:szCs w:val="28"/>
        </w:rPr>
        <w:t>городск</w:t>
      </w:r>
      <w:r w:rsidR="00C81FA4" w:rsidRPr="00ED0556">
        <w:rPr>
          <w:rFonts w:ascii="Times New Roman" w:hAnsi="Times New Roman"/>
          <w:color w:val="000000"/>
          <w:sz w:val="28"/>
          <w:szCs w:val="28"/>
        </w:rPr>
        <w:t>их</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w:t>
      </w:r>
      <w:r w:rsidR="00C81FA4" w:rsidRPr="00ED0556">
        <w:rPr>
          <w:rFonts w:ascii="Times New Roman" w:hAnsi="Times New Roman"/>
          <w:color w:val="000000"/>
          <w:sz w:val="28"/>
          <w:szCs w:val="28"/>
        </w:rPr>
        <w:t>их</w:t>
      </w:r>
      <w:r w:rsidR="00C81FA4" w:rsidRPr="00817156">
        <w:rPr>
          <w:rFonts w:ascii="Times New Roman" w:hAnsi="Times New Roman"/>
          <w:color w:val="000000"/>
          <w:sz w:val="28"/>
          <w:szCs w:val="28"/>
        </w:rPr>
        <w:t xml:space="preserve"> поселени</w:t>
      </w:r>
      <w:r w:rsidR="00C81FA4" w:rsidRPr="00ED0556">
        <w:rPr>
          <w:rFonts w:ascii="Times New Roman" w:hAnsi="Times New Roman"/>
          <w:color w:val="000000"/>
          <w:sz w:val="28"/>
          <w:szCs w:val="28"/>
        </w:rPr>
        <w:t xml:space="preserve">й в расчете на одного жителя </w:t>
      </w:r>
      <w:r w:rsidR="00C81FA4" w:rsidRPr="00817156">
        <w:rPr>
          <w:rFonts w:ascii="Times New Roman" w:hAnsi="Times New Roman"/>
          <w:color w:val="000000"/>
          <w:sz w:val="28"/>
          <w:szCs w:val="28"/>
        </w:rPr>
        <w:t>городск</w:t>
      </w:r>
      <w:r w:rsidR="00C81FA4">
        <w:rPr>
          <w:rFonts w:ascii="Times New Roman" w:hAnsi="Times New Roman"/>
          <w:color w:val="000000"/>
          <w:sz w:val="28"/>
          <w:szCs w:val="28"/>
        </w:rPr>
        <w:t>ого,</w:t>
      </w:r>
      <w:r w:rsidR="00C81FA4" w:rsidRPr="00817156">
        <w:rPr>
          <w:rFonts w:ascii="Times New Roman" w:hAnsi="Times New Roman"/>
          <w:color w:val="000000"/>
          <w:sz w:val="28"/>
          <w:szCs w:val="28"/>
        </w:rPr>
        <w:t xml:space="preserve"> сельск</w:t>
      </w:r>
      <w:r w:rsidR="00C81FA4">
        <w:rPr>
          <w:rFonts w:ascii="Times New Roman" w:hAnsi="Times New Roman"/>
          <w:color w:val="000000"/>
          <w:sz w:val="28"/>
          <w:szCs w:val="28"/>
        </w:rPr>
        <w:t>ого поселения</w:t>
      </w:r>
      <w:r w:rsidR="00C81FA4" w:rsidRPr="00817156">
        <w:rPr>
          <w:rFonts w:ascii="Times New Roman" w:hAnsi="Times New Roman"/>
          <w:color w:val="000000"/>
          <w:sz w:val="28"/>
          <w:szCs w:val="28"/>
        </w:rPr>
        <w:t>;</w:t>
      </w:r>
    </w:p>
    <w:p w:rsidR="00C81FA4" w:rsidRPr="00296AAD" w:rsidRDefault="00692E8F" w:rsidP="00390A87">
      <w:pPr>
        <w:pStyle w:val="ac"/>
        <w:ind w:firstLine="709"/>
        <w:jc w:val="both"/>
        <w:rPr>
          <w:rFonts w:ascii="Times New Roman" w:hAnsi="Times New Roman" w:cs="Times New Roman"/>
          <w:noProof/>
          <w:sz w:val="28"/>
          <w:szCs w:val="28"/>
        </w:rPr>
      </w:pP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sidRPr="00296AAD">
        <w:rPr>
          <w:rFonts w:ascii="Times New Roman" w:hAnsi="Times New Roman" w:cs="Times New Roman"/>
          <w:sz w:val="28"/>
          <w:szCs w:val="28"/>
        </w:rPr>
        <w:t xml:space="preserve"> </w:t>
      </w:r>
      <w:r w:rsidR="00C81FA4">
        <w:rPr>
          <w:rFonts w:ascii="Times New Roman" w:hAnsi="Times New Roman"/>
          <w:noProof/>
          <w:sz w:val="28"/>
          <w:szCs w:val="28"/>
        </w:rPr>
        <w:t xml:space="preserve">– </w:t>
      </w:r>
      <w:r w:rsidR="00C81FA4" w:rsidRPr="00296AAD">
        <w:rPr>
          <w:rFonts w:ascii="Times New Roman" w:hAnsi="Times New Roman" w:cs="Times New Roman"/>
          <w:noProof/>
          <w:sz w:val="28"/>
          <w:szCs w:val="28"/>
        </w:rPr>
        <w:t>численность постоянного населения j</w:t>
      </w:r>
      <w:r w:rsidR="00CF51AE">
        <w:rPr>
          <w:rFonts w:ascii="Times New Roman" w:hAnsi="Times New Roman" w:cs="Times New Roman"/>
          <w:noProof/>
          <w:sz w:val="28"/>
          <w:szCs w:val="28"/>
        </w:rPr>
        <w:t>-</w:t>
      </w:r>
      <w:r w:rsidR="00C81FA4" w:rsidRPr="00296AAD">
        <w:rPr>
          <w:rFonts w:ascii="Times New Roman" w:hAnsi="Times New Roman" w:cs="Times New Roman"/>
          <w:noProof/>
          <w:sz w:val="28"/>
          <w:szCs w:val="28"/>
        </w:rPr>
        <w:t>го городского</w:t>
      </w:r>
      <w:r w:rsidR="00C81FA4">
        <w:rPr>
          <w:rFonts w:ascii="Times New Roman" w:hAnsi="Times New Roman" w:cs="Times New Roman"/>
          <w:noProof/>
          <w:sz w:val="28"/>
          <w:szCs w:val="28"/>
        </w:rPr>
        <w:t xml:space="preserve">, </w:t>
      </w:r>
      <w:r w:rsidR="00C81FA4" w:rsidRPr="00296AAD">
        <w:rPr>
          <w:rFonts w:ascii="Times New Roman" w:hAnsi="Times New Roman" w:cs="Times New Roman"/>
          <w:noProof/>
          <w:sz w:val="28"/>
          <w:szCs w:val="28"/>
        </w:rPr>
        <w:t>сельского поселения.</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sidRPr="001C6C07">
        <w:rPr>
          <w:rFonts w:ascii="Times New Roman" w:hAnsi="Times New Roman" w:cs="Times New Roman"/>
          <w:noProof/>
          <w:sz w:val="28"/>
          <w:szCs w:val="28"/>
        </w:rPr>
        <w:t>Расчетные налоговые доходы бюджета городского</w:t>
      </w:r>
      <w:r>
        <w:rPr>
          <w:rFonts w:ascii="Times New Roman" w:hAnsi="Times New Roman" w:cs="Times New Roman"/>
          <w:noProof/>
          <w:sz w:val="28"/>
          <w:szCs w:val="28"/>
        </w:rPr>
        <w:t>,</w:t>
      </w:r>
      <w:r w:rsidRPr="001C6C07">
        <w:rPr>
          <w:rFonts w:ascii="Times New Roman" w:hAnsi="Times New Roman" w:cs="Times New Roman"/>
          <w:noProof/>
          <w:sz w:val="28"/>
          <w:szCs w:val="28"/>
        </w:rPr>
        <w:t xml:space="preserve"> сельского </w:t>
      </w:r>
      <w:r w:rsidRPr="001C6C07">
        <w:rPr>
          <w:rFonts w:ascii="Times New Roman" w:hAnsi="Times New Roman" w:cs="Times New Roman"/>
          <w:noProof/>
          <w:sz w:val="28"/>
          <w:szCs w:val="28"/>
        </w:rPr>
        <w:lastRenderedPageBreak/>
        <w:t>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C81FA4" w:rsidRPr="004F1993" w:rsidRDefault="00C81FA4" w:rsidP="00390A87">
      <w:pPr>
        <w:spacing w:line="240" w:lineRule="auto"/>
        <w:rPr>
          <w:sz w:val="6"/>
          <w:lang w:eastAsia="ru-RU"/>
        </w:rPr>
      </w:pPr>
    </w:p>
    <w:p w:rsidR="00C81FA4" w:rsidRDefault="00692E8F" w:rsidP="00390A87">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C81FA4">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Pr>
          <w:rFonts w:ascii="Times New Roman" w:hAnsi="Times New Roman" w:cs="Times New Roman"/>
          <w:noProof/>
          <w:sz w:val="28"/>
          <w:szCs w:val="28"/>
        </w:rPr>
        <w:t>;</w:t>
      </w:r>
    </w:p>
    <w:p w:rsidR="00C81FA4" w:rsidRDefault="00692E8F" w:rsidP="00390A87">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Pr>
          <w:color w:val="000000"/>
          <w:sz w:val="28"/>
          <w:szCs w:val="28"/>
        </w:rPr>
        <w:t xml:space="preserve"> </w:t>
      </w:r>
      <w:r w:rsidR="00C81FA4">
        <w:rPr>
          <w:rFonts w:ascii="Times New Roman" w:hAnsi="Times New Roman"/>
          <w:noProof/>
          <w:color w:val="000000"/>
          <w:sz w:val="28"/>
          <w:szCs w:val="28"/>
        </w:rPr>
        <w:t>=</w:t>
      </w:r>
      <w:r w:rsidR="00C81FA4">
        <w:rPr>
          <w:color w:val="000000"/>
          <w:sz w:val="28"/>
          <w:szCs w:val="28"/>
        </w:rPr>
        <w:t xml:space="preserve"> </w:t>
      </w:r>
      <w:r w:rsidR="00C81FA4" w:rsidRPr="001C6C07">
        <w:rPr>
          <w:rFonts w:ascii="Times New Roman" w:hAnsi="Times New Roman"/>
          <w:color w:val="000000"/>
          <w:sz w:val="28"/>
          <w:szCs w:val="28"/>
        </w:rPr>
        <w:t>2,2</w:t>
      </w:r>
      <w:r w:rsidR="00C81FA4">
        <w:rPr>
          <w:color w:val="000000"/>
          <w:sz w:val="28"/>
          <w:szCs w:val="28"/>
        </w:rPr>
        <w:t xml:space="preserve"> </w:t>
      </w:r>
      <w:r w:rsidR="00C81FA4" w:rsidRPr="00AF59A9">
        <w:rPr>
          <w:rFonts w:ascii="Times New Roman" w:eastAsiaTheme="minorEastAsia" w:hAnsi="Times New Roman"/>
          <w:noProof/>
          <w:sz w:val="28"/>
          <w:szCs w:val="28"/>
          <w:lang w:eastAsia="ru-RU"/>
        </w:rPr>
        <w:t>×</w:t>
      </w:r>
      <w:r w:rsidR="00C81FA4">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гп(сп)</m:t>
            </m:r>
          </m:sub>
        </m:sSub>
        <m:sSub>
          <m:sSubPr>
            <m:ctrlPr>
              <w:rPr>
                <w:rFonts w:ascii="Cambria Math" w:hAnsi="Cambria Math"/>
                <w:i/>
                <w:sz w:val="28"/>
                <w:szCs w:val="28"/>
                <w:lang w:eastAsia="ru-RU"/>
              </w:rPr>
            </m:ctrlPr>
          </m:sSubPr>
          <m:e>
            <m:r>
              <m:rPr>
                <m:nor/>
              </m:rPr>
              <w:rPr>
                <w:rFonts w:ascii="Times New Roman" w:hAnsi="Times New Roman"/>
                <w:sz w:val="28"/>
                <w:szCs w:val="28"/>
                <w:lang w:eastAsia="ru-RU"/>
              </w:rPr>
              <m:t xml:space="preserve"> / Н</m:t>
            </m:r>
          </m:e>
          <m:sub>
            <m:r>
              <m:rPr>
                <m:nor/>
              </m:rPr>
              <w:rPr>
                <w:rFonts w:ascii="Times New Roman" w:hAnsi="Times New Roman"/>
                <w:sz w:val="28"/>
                <w:szCs w:val="28"/>
                <w:lang w:eastAsia="ru-RU"/>
              </w:rPr>
              <m:t>гп (сп)</m:t>
            </m:r>
          </m:sub>
        </m:sSub>
      </m:oMath>
      <w:r w:rsidR="00C81FA4">
        <w:rPr>
          <w:rFonts w:ascii="Times New Roman" w:eastAsiaTheme="minorEastAsia" w:hAnsi="Times New Roman"/>
          <w:noProof/>
          <w:sz w:val="28"/>
          <w:szCs w:val="28"/>
          <w:lang w:eastAsia="ru-RU"/>
        </w:rPr>
        <w:t>,</w:t>
      </w:r>
    </w:p>
    <w:p w:rsidR="00C81FA4" w:rsidRPr="001C6C07" w:rsidRDefault="00C81FA4" w:rsidP="00390A87">
      <w:pPr>
        <w:spacing w:line="240" w:lineRule="auto"/>
        <w:ind w:firstLine="709"/>
        <w:rPr>
          <w:lang w:eastAsia="ru-RU"/>
        </w:rPr>
      </w:pPr>
      <w:r>
        <w:rPr>
          <w:rFonts w:ascii="Times New Roman" w:eastAsiaTheme="minorEastAsia" w:hAnsi="Times New Roman"/>
          <w:noProof/>
          <w:sz w:val="28"/>
          <w:szCs w:val="28"/>
          <w:lang w:eastAsia="ru-RU"/>
        </w:rPr>
        <w:t>где:</w:t>
      </w:r>
    </w:p>
    <w:p w:rsidR="00C81FA4" w:rsidRPr="00F97DA3" w:rsidRDefault="00692E8F" w:rsidP="00390A87">
      <w:pPr>
        <w:autoSpaceDE w:val="0"/>
        <w:autoSpaceDN w:val="0"/>
        <w:adjustRightInd w:val="0"/>
        <w:spacing w:after="0" w:line="240" w:lineRule="auto"/>
        <w:ind w:firstLine="709"/>
        <w:jc w:val="both"/>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j гп(сп)</m:t>
            </m:r>
          </m:sub>
        </m:sSub>
      </m:oMath>
      <w:r w:rsidR="00C81FA4" w:rsidRPr="00296AAD">
        <w:rPr>
          <w:rFonts w:ascii="Times New Roman" w:hAnsi="Times New Roman"/>
          <w:noProof/>
          <w:sz w:val="28"/>
          <w:szCs w:val="28"/>
        </w:rPr>
        <w:t xml:space="preserve"> </w:t>
      </w:r>
      <w:proofErr w:type="gramStart"/>
      <w:r w:rsidR="00C81FA4">
        <w:rPr>
          <w:rFonts w:ascii="Times New Roman" w:hAnsi="Times New Roman"/>
          <w:noProof/>
          <w:sz w:val="28"/>
          <w:szCs w:val="28"/>
        </w:rPr>
        <w:t xml:space="preserve">– </w:t>
      </w:r>
      <w:r w:rsidR="00C81FA4">
        <w:rPr>
          <w:rFonts w:ascii="Times New Roman" w:hAnsi="Times New Roman"/>
          <w:sz w:val="28"/>
          <w:szCs w:val="28"/>
        </w:rPr>
        <w:t>расчетные налоговые доходы бюджета j-</w:t>
      </w:r>
      <w:proofErr w:type="spellStart"/>
      <w:r w:rsidR="00C81FA4">
        <w:rPr>
          <w:rFonts w:ascii="Times New Roman" w:hAnsi="Times New Roman"/>
          <w:sz w:val="28"/>
          <w:szCs w:val="28"/>
        </w:rPr>
        <w:t>го</w:t>
      </w:r>
      <w:proofErr w:type="spellEnd"/>
      <w:r w:rsidR="00C81FA4">
        <w:rPr>
          <w:rFonts w:ascii="Times New Roman" w:hAnsi="Times New Roman"/>
          <w:sz w:val="28"/>
          <w:szCs w:val="28"/>
        </w:rPr>
        <w:t xml:space="preserve"> городского, сель</w:t>
      </w:r>
      <w:r w:rsidR="00C81FA4">
        <w:rPr>
          <w:rFonts w:ascii="Times New Roman" w:hAnsi="Times New Roman"/>
          <w:sz w:val="28"/>
          <w:szCs w:val="28"/>
        </w:rPr>
        <w:softHyphen/>
        <w:t>ского поселения (без учета доходов, полученных по дополнительным нормати</w:t>
      </w:r>
      <w:r w:rsidR="00C81FA4">
        <w:rPr>
          <w:rFonts w:ascii="Times New Roman" w:hAnsi="Times New Roman"/>
          <w:sz w:val="28"/>
          <w:szCs w:val="28"/>
        </w:rPr>
        <w:softHyphen/>
        <w:t>вам отчислений от налога на доходы физических лиц, единовременного пога</w:t>
      </w:r>
      <w:r w:rsidR="00C81FA4">
        <w:rPr>
          <w:rFonts w:ascii="Times New Roman" w:hAnsi="Times New Roman"/>
          <w:sz w:val="28"/>
          <w:szCs w:val="28"/>
        </w:rPr>
        <w:softHyphen/>
        <w:t>шения задолженности прошлых лет, которое превышает половину расчетных налоговых доходов, а также сумм излишне уплаченных налогов, пени, штра</w:t>
      </w:r>
      <w:r w:rsidR="00C81FA4">
        <w:rPr>
          <w:rFonts w:ascii="Times New Roman" w:hAnsi="Times New Roman"/>
          <w:sz w:val="28"/>
          <w:szCs w:val="28"/>
        </w:rPr>
        <w:softHyphen/>
        <w:t>фов, поступивших в связи с неправильным исчислением налогов и превышаю</w:t>
      </w:r>
      <w:r w:rsidR="00C81FA4">
        <w:rPr>
          <w:rFonts w:ascii="Times New Roman" w:hAnsi="Times New Roman"/>
          <w:sz w:val="28"/>
          <w:szCs w:val="28"/>
        </w:rPr>
        <w:softHyphen/>
        <w:t xml:space="preserve">щих </w:t>
      </w:r>
      <w:r w:rsidR="00C81FA4" w:rsidRPr="00F97DA3">
        <w:rPr>
          <w:rFonts w:ascii="Times New Roman" w:eastAsiaTheme="minorEastAsia" w:hAnsi="Times New Roman"/>
          <w:noProof/>
          <w:sz w:val="28"/>
          <w:szCs w:val="28"/>
          <w:lang w:eastAsia="ru-RU"/>
        </w:rPr>
        <w:t>половину расчетных налоговых доходов);</w:t>
      </w:r>
      <w:proofErr w:type="gramEnd"/>
    </w:p>
    <w:p w:rsidR="00C81FA4" w:rsidRPr="00F97DA3" w:rsidRDefault="00692E8F"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eastAsiaTheme="minorEastAsia" w:hAnsi="Cambria Math"/>
                <w:noProof/>
                <w:sz w:val="28"/>
                <w:szCs w:val="28"/>
                <w:lang w:eastAsia="ru-RU"/>
              </w:rPr>
            </m:ctrlPr>
          </m:sSubPr>
          <m:e>
            <m:r>
              <m:rPr>
                <m:nor/>
              </m:rPr>
              <w:rPr>
                <w:rFonts w:ascii="Times New Roman" w:eastAsiaTheme="minorEastAsia" w:hAnsi="Times New Roman"/>
                <w:noProof/>
                <w:sz w:val="28"/>
                <w:szCs w:val="28"/>
                <w:lang w:eastAsia="ru-RU"/>
              </w:rPr>
              <m:t>РД</m:t>
            </m:r>
          </m:e>
          <m:sub>
            <m:r>
              <m:rPr>
                <m:nor/>
              </m:rPr>
              <w:rPr>
                <w:rFonts w:ascii="Times New Roman" w:eastAsiaTheme="minorEastAsia" w:hAnsi="Times New Roman"/>
                <w:noProof/>
                <w:sz w:val="28"/>
                <w:szCs w:val="28"/>
                <w:lang w:eastAsia="ru-RU"/>
              </w:rPr>
              <m:t>гп(сп)</m:t>
            </m:r>
          </m:sub>
        </m:sSub>
      </m:oMath>
      <w:r w:rsidR="00C81FA4" w:rsidRPr="00F97DA3">
        <w:rPr>
          <w:rFonts w:ascii="Times New Roman" w:eastAsiaTheme="minorEastAsia" w:hAnsi="Times New Roman"/>
          <w:noProof/>
          <w:sz w:val="28"/>
          <w:szCs w:val="28"/>
          <w:lang w:eastAsia="ru-RU"/>
        </w:rPr>
        <w:t xml:space="preserve"> – расчетные налоговые доходы бюджетов всех городских и сельских поселений </w:t>
      </w:r>
      <w:r w:rsidR="00C81FA4" w:rsidRPr="0082625C">
        <w:rPr>
          <w:rFonts w:ascii="Times New Roman" w:hAnsi="Times New Roman"/>
          <w:sz w:val="28"/>
          <w:szCs w:val="28"/>
        </w:rPr>
        <w:t xml:space="preserve">Краснодарского края (без учета доходов, полученных по дополнительным нормативам отчислений от налога на доходы физических </w:t>
      </w:r>
      <w:r w:rsidR="00C81FA4" w:rsidRPr="00F97DA3">
        <w:rPr>
          <w:rFonts w:ascii="Times New Roman" w:hAnsi="Times New Roman"/>
          <w:sz w:val="28"/>
          <w:szCs w:val="28"/>
        </w:rPr>
        <w:t>лиц);</w:t>
      </w:r>
    </w:p>
    <w:p w:rsidR="00C81FA4" w:rsidRDefault="00692E8F"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гп (сп)</m:t>
            </m:r>
          </m:sub>
        </m:sSub>
      </m:oMath>
      <w:r w:rsidR="00C81FA4" w:rsidRPr="00F97DA3">
        <w:rPr>
          <w:rFonts w:ascii="Times New Roman" w:hAnsi="Times New Roman"/>
          <w:sz w:val="28"/>
          <w:szCs w:val="28"/>
        </w:rPr>
        <w:t xml:space="preserve"> – численность постоянного населения всех городских и сельских поселений Краснодарского края</w:t>
      </w:r>
      <w:r w:rsidR="00C81FA4">
        <w:rPr>
          <w:rFonts w:ascii="Times New Roman" w:hAnsi="Times New Roman"/>
          <w:sz w:val="28"/>
          <w:szCs w:val="28"/>
        </w:rPr>
        <w:t>;</w:t>
      </w:r>
    </w:p>
    <w:p w:rsidR="00C81FA4" w:rsidRDefault="00692E8F"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гп(сп)</m:t>
            </m:r>
          </m:sub>
        </m:sSub>
      </m:oMath>
      <w:r w:rsidR="00C81FA4" w:rsidRPr="00F97DA3">
        <w:rPr>
          <w:rFonts w:ascii="Times New Roman" w:hAnsi="Times New Roman"/>
          <w:sz w:val="28"/>
          <w:szCs w:val="28"/>
        </w:rPr>
        <w:t xml:space="preserve">, </w:t>
      </w: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 xml:space="preserve"> г</m:t>
            </m:r>
            <w:proofErr w:type="gramStart"/>
            <m:r>
              <m:rPr>
                <m:nor/>
              </m:rPr>
              <w:rPr>
                <w:rFonts w:ascii="Times New Roman" w:hAnsi="Times New Roman"/>
                <w:sz w:val="28"/>
                <w:szCs w:val="28"/>
              </w:rPr>
              <m:t>п(</m:t>
            </m:r>
            <w:proofErr w:type="gramEnd"/>
            <m:r>
              <m:rPr>
                <m:nor/>
              </m:rPr>
              <w:rPr>
                <w:rFonts w:ascii="Times New Roman" w:hAnsi="Times New Roman"/>
                <w:sz w:val="28"/>
                <w:szCs w:val="28"/>
              </w:rPr>
              <m:t>сп)</m:t>
            </m:r>
          </m:sub>
        </m:sSub>
      </m:oMath>
      <w:r w:rsidR="00C81FA4" w:rsidRPr="00F97DA3">
        <w:rPr>
          <w:rFonts w:ascii="Times New Roman" w:hAnsi="Times New Roman"/>
          <w:sz w:val="28"/>
          <w:szCs w:val="28"/>
        </w:rPr>
        <w:t xml:space="preserve"> </w:t>
      </w:r>
      <w:r w:rsidR="00C81FA4">
        <w:rPr>
          <w:rFonts w:ascii="Times New Roman" w:hAnsi="Times New Roman"/>
          <w:sz w:val="28"/>
          <w:szCs w:val="28"/>
        </w:rPr>
        <w:t>определяются исходя из фактических поступлений налоговых доходов в бюджет городского, сельского поселения в отчетном фи</w:t>
      </w:r>
      <w:r w:rsidR="00C81FA4">
        <w:rPr>
          <w:rFonts w:ascii="Times New Roman" w:hAnsi="Times New Roman"/>
          <w:sz w:val="28"/>
          <w:szCs w:val="28"/>
        </w:rPr>
        <w:softHyphen/>
        <w:t>нансовом году с применением нормативов отчислений от налогов, доходы от которых подлежат зачислению в бюджет соответствующего городского, сель</w:t>
      </w:r>
      <w:r w:rsidR="00C81FA4">
        <w:rPr>
          <w:rFonts w:ascii="Times New Roman" w:hAnsi="Times New Roman"/>
          <w:sz w:val="28"/>
          <w:szCs w:val="28"/>
        </w:rPr>
        <w:softHyphen/>
        <w:t>ского поселения, действующих с начала очередного финансового года (для до</w:t>
      </w:r>
      <w:r w:rsidR="00C81FA4">
        <w:rPr>
          <w:rFonts w:ascii="Times New Roman" w:hAnsi="Times New Roman"/>
          <w:sz w:val="28"/>
          <w:szCs w:val="28"/>
        </w:rPr>
        <w:softHyphen/>
        <w:t>ходов от акцизов на автомобильный и прямогонный бензин, дизельное топливо, моторные масла для дизельных и (или) карбюраторных (</w:t>
      </w:r>
      <w:proofErr w:type="spellStart"/>
      <w:proofErr w:type="gramStart"/>
      <w:r w:rsidR="00C81FA4">
        <w:rPr>
          <w:rFonts w:ascii="Times New Roman" w:hAnsi="Times New Roman"/>
          <w:sz w:val="28"/>
          <w:szCs w:val="28"/>
        </w:rPr>
        <w:t>инжекторных</w:t>
      </w:r>
      <w:proofErr w:type="spellEnd"/>
      <w:r w:rsidR="00C81FA4">
        <w:rPr>
          <w:rFonts w:ascii="Times New Roman" w:hAnsi="Times New Roman"/>
          <w:sz w:val="28"/>
          <w:szCs w:val="28"/>
        </w:rPr>
        <w:t>) двига</w:t>
      </w:r>
      <w:r w:rsidR="00C81FA4">
        <w:rPr>
          <w:rFonts w:ascii="Times New Roman" w:hAnsi="Times New Roman"/>
          <w:sz w:val="28"/>
          <w:szCs w:val="28"/>
        </w:rPr>
        <w:softHyphen/>
        <w:t>телей, производимых на территории Российской Федерации, применяются нор</w:t>
      </w:r>
      <w:r w:rsidR="00C81FA4">
        <w:rPr>
          <w:rFonts w:ascii="Times New Roman" w:hAnsi="Times New Roman"/>
          <w:sz w:val="28"/>
          <w:szCs w:val="28"/>
        </w:rPr>
        <w:softHyphen/>
        <w:t>мативы отчислений, действующие в отчетном финансовом году).</w:t>
      </w:r>
      <w:proofErr w:type="gramEnd"/>
    </w:p>
    <w:p w:rsidR="003A26EF" w:rsidRDefault="003A26EF">
      <w:pPr>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A26EF">
        <w:tc>
          <w:tcPr>
            <w:tcW w:w="60" w:type="dxa"/>
            <w:shd w:val="clear" w:color="auto" w:fill="CED3F1"/>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A26EF" w:rsidRDefault="003A26EF" w:rsidP="003A26EF">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9"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5, </w:t>
            </w:r>
            <w:hyperlink r:id="rId300"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jc w:val="both"/>
              <w:rPr>
                <w:rFonts w:ascii="Times New Roman" w:hAnsi="Times New Roman" w:cs="Times New Roman"/>
                <w:color w:val="392C69"/>
                <w:sz w:val="28"/>
                <w:szCs w:val="28"/>
              </w:rPr>
            </w:pPr>
          </w:p>
        </w:tc>
      </w:tr>
    </w:tbl>
    <w:p w:rsidR="00D7084C" w:rsidRPr="00C578F6" w:rsidRDefault="00D7084C"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4" w:name="P1768"/>
      <w:bookmarkEnd w:id="24"/>
      <w:r w:rsidRPr="00C578F6">
        <w:rPr>
          <w:rFonts w:ascii="Times New Roman" w:hAnsi="Times New Roman" w:cs="Times New Roman"/>
          <w:color w:val="000000" w:themeColor="text1"/>
          <w:sz w:val="28"/>
          <w:szCs w:val="28"/>
        </w:rPr>
        <w:t>ПОРЯДОК</w:t>
      </w:r>
    </w:p>
    <w:p w:rsidR="009F119B" w:rsidRPr="00C578F6"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w:t>
      </w:r>
      <w:r w:rsidR="00D7084C" w:rsidRPr="00C578F6">
        <w:rPr>
          <w:rFonts w:ascii="Times New Roman" w:hAnsi="Times New Roman" w:cs="Times New Roman"/>
          <w:color w:val="000000" w:themeColor="text1"/>
          <w:sz w:val="28"/>
          <w:szCs w:val="28"/>
        </w:rPr>
        <w:t>ДЖЕТУ</w:t>
      </w:r>
      <w:r w:rsidR="002963C7">
        <w:rPr>
          <w:rFonts w:ascii="Times New Roman" w:hAnsi="Times New Roman" w:cs="Times New Roman"/>
          <w:color w:val="000000" w:themeColor="text1"/>
          <w:sz w:val="28"/>
          <w:szCs w:val="28"/>
        </w:rPr>
        <w:t xml:space="preserve"> КРАСНОДАРСКОГО КРАЯ</w:t>
      </w:r>
      <w:r w:rsidR="002963C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 xml:space="preserve">ИЗ БЮДЖЕТОВ МУНИЦИПАЛЬНЫХ </w:t>
      </w:r>
      <w:r w:rsidRPr="00C578F6">
        <w:rPr>
          <w:rFonts w:ascii="Times New Roman" w:hAnsi="Times New Roman" w:cs="Times New Roman"/>
          <w:color w:val="000000" w:themeColor="text1"/>
          <w:sz w:val="28"/>
          <w:szCs w:val="28"/>
        </w:rPr>
        <w:t>РАЙОНОВ (МУНИЦИПАЛЬНЫХ ОКРУГОВ, ГОРОДСКИХ ОКРУГОВ)</w:t>
      </w: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A03C85" w:rsidP="00EE53FE">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 </w:t>
            </w:r>
            <w:r w:rsidR="00397F65" w:rsidRPr="00397F65">
              <w:rPr>
                <w:rFonts w:ascii="Times New Roman" w:hAnsi="Times New Roman" w:cs="Times New Roman"/>
                <w:color w:val="000000" w:themeColor="text1"/>
                <w:sz w:val="28"/>
                <w:szCs w:val="28"/>
              </w:rPr>
              <w:t>(в ред. Закон</w:t>
            </w:r>
            <w:r w:rsidR="00EE53FE">
              <w:rPr>
                <w:rFonts w:ascii="Times New Roman" w:hAnsi="Times New Roman" w:cs="Times New Roman"/>
                <w:color w:val="000000" w:themeColor="text1"/>
                <w:sz w:val="28"/>
                <w:szCs w:val="28"/>
              </w:rPr>
              <w:t>а</w:t>
            </w:r>
            <w:r w:rsidR="00397F65" w:rsidRPr="00397F65">
              <w:rPr>
                <w:rFonts w:ascii="Times New Roman" w:hAnsi="Times New Roman" w:cs="Times New Roman"/>
                <w:color w:val="000000" w:themeColor="text1"/>
                <w:sz w:val="28"/>
                <w:szCs w:val="28"/>
              </w:rPr>
              <w:t xml:space="preserve"> Краснодарского края от </w:t>
            </w:r>
            <w:r w:rsidR="00EE53FE">
              <w:rPr>
                <w:rFonts w:ascii="Times New Roman" w:hAnsi="Times New Roman" w:cs="Times New Roman"/>
                <w:color w:val="000000" w:themeColor="text1"/>
                <w:sz w:val="28"/>
                <w:szCs w:val="28"/>
              </w:rPr>
              <w:t>07</w:t>
            </w:r>
            <w:r w:rsidR="00397F65" w:rsidRPr="00397F65">
              <w:rPr>
                <w:rFonts w:ascii="Times New Roman" w:hAnsi="Times New Roman" w:cs="Times New Roman"/>
                <w:color w:val="000000" w:themeColor="text1"/>
                <w:sz w:val="28"/>
                <w:szCs w:val="28"/>
              </w:rPr>
              <w:t>.12.20</w:t>
            </w:r>
            <w:r w:rsidR="00EE53FE">
              <w:rPr>
                <w:rFonts w:ascii="Times New Roman" w:hAnsi="Times New Roman" w:cs="Times New Roman"/>
                <w:color w:val="000000" w:themeColor="text1"/>
                <w:sz w:val="28"/>
                <w:szCs w:val="28"/>
              </w:rPr>
              <w:t>22</w:t>
            </w:r>
            <w:r w:rsidR="00397F65" w:rsidRPr="00397F65">
              <w:rPr>
                <w:rFonts w:ascii="Times New Roman" w:hAnsi="Times New Roman" w:cs="Times New Roman"/>
                <w:color w:val="000000" w:themeColor="text1"/>
                <w:sz w:val="28"/>
                <w:szCs w:val="28"/>
              </w:rPr>
              <w:t xml:space="preserve"> </w:t>
            </w:r>
            <w:r w:rsidR="00022E07">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r w:rsidR="00EE53FE">
              <w:rPr>
                <w:rFonts w:ascii="Times New Roman" w:hAnsi="Times New Roman" w:cs="Times New Roman"/>
                <w:color w:val="000000" w:themeColor="text1"/>
                <w:sz w:val="28"/>
                <w:szCs w:val="28"/>
              </w:rPr>
              <w:t>4798</w:t>
            </w:r>
            <w:r w:rsidR="00397F65" w:rsidRPr="00397F65">
              <w:rPr>
                <w:rFonts w:ascii="Times New Roman" w:hAnsi="Times New Roman" w:cs="Times New Roman"/>
                <w:color w:val="000000" w:themeColor="text1"/>
                <w:sz w:val="28"/>
                <w:szCs w:val="28"/>
              </w:rPr>
              <w:t>-КЗ</w:t>
            </w:r>
            <w:r w:rsidR="003267F3">
              <w:rPr>
                <w:rFonts w:ascii="Times New Roman" w:hAnsi="Times New Roman" w:cs="Times New Roman"/>
                <w:color w:val="000000" w:themeColor="text1"/>
                <w:sz w:val="28"/>
                <w:szCs w:val="28"/>
              </w:rPr>
              <w:t>, от 27.12.2022 № 4826-КЗ</w:t>
            </w:r>
            <w:r w:rsidR="00EE53FE">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777D71" w:rsidRPr="00123D9C"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123D9C">
        <w:rPr>
          <w:rFonts w:ascii="Times New Roman" w:eastAsia="Calibri" w:hAnsi="Times New Roman"/>
          <w:sz w:val="28"/>
          <w:szCs w:val="28"/>
        </w:rPr>
        <w:t>Объем субсидий бюджету</w:t>
      </w:r>
      <w:r w:rsidR="002963C7">
        <w:rPr>
          <w:rFonts w:ascii="Times New Roman" w:eastAsia="Calibri" w:hAnsi="Times New Roman"/>
          <w:sz w:val="28"/>
          <w:szCs w:val="28"/>
        </w:rPr>
        <w:t xml:space="preserve"> Краснодарского края</w:t>
      </w:r>
      <w:r w:rsidRPr="00123D9C">
        <w:rPr>
          <w:rFonts w:ascii="Times New Roman" w:eastAsia="Calibri" w:hAnsi="Times New Roman"/>
          <w:sz w:val="28"/>
          <w:szCs w:val="28"/>
        </w:rPr>
        <w:t xml:space="preserve"> из бюджетов муниципальных районов (муниципальных округов, городских округов) рассчитывается по форму</w:t>
      </w:r>
      <w:r>
        <w:rPr>
          <w:rFonts w:ascii="Times New Roman" w:eastAsia="Calibri" w:hAnsi="Times New Roman"/>
          <w:sz w:val="28"/>
          <w:szCs w:val="28"/>
        </w:rPr>
        <w:softHyphen/>
      </w:r>
      <w:r w:rsidRPr="00123D9C">
        <w:rPr>
          <w:rFonts w:ascii="Times New Roman" w:eastAsia="Calibri" w:hAnsi="Times New Roman"/>
          <w:sz w:val="28"/>
          <w:szCs w:val="28"/>
        </w:rPr>
        <w:t>ле:</w:t>
      </w:r>
    </w:p>
    <w:p w:rsidR="00777D71" w:rsidRDefault="00692E8F" w:rsidP="00777D71">
      <w:pPr>
        <w:pStyle w:val="ab"/>
        <w:spacing w:after="0" w:line="240" w:lineRule="auto"/>
        <w:ind w:left="0"/>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oMath>
      <w:r w:rsidR="00777D71" w:rsidRPr="0049788E">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Cambria Math" w:hAnsi="Times New Roman"/>
                    <w:sz w:val="28"/>
                    <w:szCs w:val="28"/>
                    <w:lang w:eastAsia="ru-RU"/>
                  </w:rPr>
                  <m:t xml:space="preserve"> </m:t>
                </m:r>
                <m:r>
                  <m:rPr>
                    <m:nor/>
                  </m:rPr>
                  <w:rPr>
                    <w:rFonts w:ascii="Cambria Math" w:hAnsi="Times New Roman"/>
                    <w:sz w:val="28"/>
                    <w:szCs w:val="28"/>
                    <w:lang w:eastAsia="ru-RU"/>
                  </w:rPr>
                  <m:t>мр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e>
        </m:nary>
      </m:oMath>
      <w:r w:rsidR="00777D71" w:rsidRPr="0049788E">
        <w:rPr>
          <w:rFonts w:ascii="Times New Roman" w:hAnsi="Times New Roman"/>
          <w:sz w:val="28"/>
          <w:szCs w:val="28"/>
          <w:lang w:eastAsia="ru-RU"/>
        </w:rPr>
        <w:t>,</w:t>
      </w:r>
    </w:p>
    <w:p w:rsidR="00777D71" w:rsidRPr="0049788E" w:rsidRDefault="00777D71" w:rsidP="00777D71">
      <w:pPr>
        <w:pStyle w:val="ab"/>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где:</w:t>
      </w:r>
    </w:p>
    <w:p w:rsidR="00777D71" w:rsidRPr="00296AAD" w:rsidRDefault="00692E8F" w:rsidP="00777D71">
      <w:pPr>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r>
          <w:rPr>
            <w:rFonts w:ascii="Cambria Math" w:hAnsi="Cambria Math"/>
            <w:sz w:val="28"/>
            <w:szCs w:val="28"/>
            <w:lang w:eastAsia="ru-RU"/>
          </w:rPr>
          <m:t xml:space="preserve"> </m:t>
        </m:r>
      </m:oMath>
      <w:r w:rsidR="00777D71">
        <w:rPr>
          <w:rFonts w:ascii="Times New Roman" w:hAnsi="Times New Roman"/>
          <w:noProof/>
          <w:sz w:val="28"/>
          <w:szCs w:val="28"/>
          <w:lang w:eastAsia="ru-RU"/>
        </w:rPr>
        <w:t xml:space="preserve"> </w:t>
      </w:r>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noProof/>
          <w:sz w:val="28"/>
          <w:szCs w:val="28"/>
        </w:rPr>
        <w:t>объем субсидий</w:t>
      </w:r>
      <w:r w:rsidR="00777D71" w:rsidRPr="00296AAD">
        <w:rPr>
          <w:rFonts w:ascii="Times New Roman" w:hAnsi="Times New Roman"/>
          <w:noProof/>
          <w:sz w:val="28"/>
          <w:szCs w:val="28"/>
        </w:rPr>
        <w:t xml:space="preserve"> бюджету</w:t>
      </w:r>
      <w:r w:rsidR="00915D11">
        <w:rPr>
          <w:rFonts w:ascii="Times New Roman" w:hAnsi="Times New Roman"/>
          <w:noProof/>
          <w:sz w:val="28"/>
          <w:szCs w:val="28"/>
        </w:rPr>
        <w:t xml:space="preserve"> Краснодарского края</w:t>
      </w:r>
      <w:r w:rsidR="00777D71" w:rsidRPr="00296AAD">
        <w:rPr>
          <w:rFonts w:ascii="Times New Roman" w:hAnsi="Times New Roman"/>
          <w:noProof/>
          <w:sz w:val="28"/>
          <w:szCs w:val="28"/>
        </w:rPr>
        <w:t xml:space="preserve"> из </w:t>
      </w:r>
      <w:r w:rsidR="00777D71" w:rsidRPr="00296AAD">
        <w:rPr>
          <w:rFonts w:ascii="Times New Roman" w:eastAsia="Calibri" w:hAnsi="Times New Roman"/>
          <w:sz w:val="28"/>
          <w:szCs w:val="28"/>
        </w:rPr>
        <w:t xml:space="preserve">бюджетов </w:t>
      </w:r>
      <w:r w:rsidR="00777D71" w:rsidRPr="00123D9C">
        <w:rPr>
          <w:rFonts w:ascii="Times New Roman" w:eastAsia="Calibri" w:hAnsi="Times New Roman"/>
          <w:sz w:val="28"/>
          <w:szCs w:val="28"/>
        </w:rPr>
        <w:t>муниципальных районов (муниципальных округов, городских округов)</w:t>
      </w:r>
      <w:r w:rsidR="00777D71" w:rsidRPr="00296AAD">
        <w:rPr>
          <w:rFonts w:ascii="Times New Roman" w:hAnsi="Times New Roman"/>
          <w:noProof/>
          <w:sz w:val="28"/>
          <w:szCs w:val="28"/>
        </w:rPr>
        <w:t>;</w:t>
      </w:r>
    </w:p>
    <w:p w:rsidR="00777D71" w:rsidRPr="00296AAD" w:rsidRDefault="00692E8F" w:rsidP="00777D71">
      <w:pPr>
        <w:pStyle w:val="ac"/>
        <w:ind w:firstLine="709"/>
        <w:jc w:val="both"/>
        <w:rPr>
          <w:rFonts w:ascii="Times New Roman" w:hAnsi="Times New Roman" w:cs="Times New Roman"/>
          <w:noProof/>
          <w:sz w:val="28"/>
          <w:szCs w:val="28"/>
        </w:rPr>
      </w:pPr>
      <m:oMath>
        <m:sSub>
          <m:sSubPr>
            <m:ctrlPr>
              <w:rPr>
                <w:rFonts w:ascii="Cambria Math" w:hAnsi="Cambria Math"/>
                <w:i/>
                <w:sz w:val="28"/>
                <w:szCs w:val="28"/>
              </w:rPr>
            </m:ctrlPr>
          </m:sSubPr>
          <m:e>
            <m:r>
              <m:rPr>
                <m:nor/>
              </m:rPr>
              <w:rPr>
                <w:rFonts w:ascii="Times New Roman" w:hAnsi="Times New Roman"/>
                <w:sz w:val="28"/>
                <w:szCs w:val="28"/>
              </w:rPr>
              <m:t>С</m:t>
            </m:r>
          </m:e>
          <m:sub>
            <m:r>
              <m:rPr>
                <m:nor/>
              </m:rPr>
              <w:rPr>
                <w:rFonts w:ascii="Times New Roman" w:hAnsi="Times New Roman"/>
                <w:sz w:val="28"/>
                <w:szCs w:val="28"/>
                <w:lang w:val="en-US"/>
              </w:rPr>
              <m:t>j</m:t>
            </m:r>
            <m:r>
              <m:rPr>
                <m:nor/>
              </m:rPr>
              <w:rPr>
                <w:rFonts w:ascii="Cambria Math" w:hAnsi="Times New Roman"/>
                <w:sz w:val="28"/>
                <w:szCs w:val="28"/>
              </w:rPr>
              <m:t xml:space="preserve"> </m:t>
            </m:r>
            <m:r>
              <m:rPr>
                <m:nor/>
              </m:rPr>
              <w:rPr>
                <w:rFonts w:ascii="Cambria Math" w:hAnsi="Times New Roman"/>
                <w:sz w:val="28"/>
                <w:szCs w:val="28"/>
              </w:rPr>
              <m:t>мр</m:t>
            </m:r>
            <m:r>
              <m:rPr>
                <m:nor/>
              </m:rPr>
              <w:rPr>
                <w:rFonts w:ascii="Times New Roman" w:hAnsi="Times New Roman"/>
                <w:sz w:val="28"/>
                <w:szCs w:val="28"/>
              </w:rPr>
              <m:t xml:space="preserve"> (м</m:t>
            </m:r>
            <m:r>
              <m:rPr>
                <m:nor/>
              </m:rPr>
              <w:rPr>
                <w:rFonts w:ascii="Cambria Math" w:hAnsi="Times New Roman"/>
                <w:sz w:val="28"/>
                <w:szCs w:val="28"/>
              </w:rPr>
              <m:t>о</m:t>
            </m:r>
            <m:r>
              <m:rPr>
                <m:nor/>
              </m:rPr>
              <w:rPr>
                <w:rFonts w:ascii="Cambria Math" w:hAnsi="Times New Roman"/>
                <w:sz w:val="28"/>
                <w:szCs w:val="28"/>
              </w:rPr>
              <m:t>,</m:t>
            </m:r>
            <m:r>
              <m:rPr>
                <m:nor/>
              </m:rPr>
              <w:rPr>
                <w:rFonts w:ascii="Cambria Math" w:hAnsi="Times New Roman"/>
                <w:sz w:val="28"/>
                <w:szCs w:val="28"/>
              </w:rPr>
              <m:t>го</m:t>
            </m:r>
            <m:r>
              <m:rPr>
                <m:nor/>
              </m:rPr>
              <w:rPr>
                <w:rFonts w:ascii="Times New Roman" w:hAnsi="Times New Roman"/>
                <w:sz w:val="28"/>
                <w:szCs w:val="28"/>
              </w:rPr>
              <m:t>)</m:t>
            </m:r>
          </m:sub>
        </m:sSub>
      </m:oMath>
      <w:r w:rsidR="00777D71" w:rsidRPr="00296AAD">
        <w:rPr>
          <w:rFonts w:ascii="Times New Roman" w:hAnsi="Times New Roman" w:cs="Times New Roman"/>
          <w:noProof/>
          <w:sz w:val="28"/>
          <w:szCs w:val="28"/>
          <w:vertAlign w:val="subscript"/>
        </w:rPr>
        <w:t xml:space="preserve"> </w:t>
      </w:r>
      <m:oMath>
        <m:r>
          <w:rPr>
            <w:rFonts w:ascii="Cambria Math" w:hAnsi="Cambria Math"/>
            <w:sz w:val="28"/>
            <w:szCs w:val="28"/>
          </w:rPr>
          <m:t xml:space="preserve"> </m:t>
        </m:r>
      </m:oMath>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cs="Times New Roman"/>
          <w:noProof/>
          <w:sz w:val="28"/>
          <w:szCs w:val="28"/>
        </w:rPr>
        <w:t xml:space="preserve">объем </w:t>
      </w:r>
      <w:r w:rsidR="00777D71" w:rsidRPr="00296AAD">
        <w:rPr>
          <w:rFonts w:ascii="Times New Roman" w:hAnsi="Times New Roman" w:cs="Times New Roman"/>
          <w:noProof/>
          <w:sz w:val="28"/>
          <w:szCs w:val="28"/>
        </w:rPr>
        <w:t>субсидии бюджету</w:t>
      </w:r>
      <w:r w:rsidR="00915D11">
        <w:rPr>
          <w:rFonts w:ascii="Times New Roman" w:hAnsi="Times New Roman" w:cs="Times New Roman"/>
          <w:noProof/>
          <w:sz w:val="28"/>
          <w:szCs w:val="28"/>
        </w:rPr>
        <w:t xml:space="preserve"> Краснодарского края</w:t>
      </w:r>
      <w:r w:rsidR="00777D71" w:rsidRPr="00296AAD">
        <w:rPr>
          <w:rFonts w:ascii="Times New Roman" w:hAnsi="Times New Roman" w:cs="Times New Roman"/>
          <w:noProof/>
          <w:sz w:val="28"/>
          <w:szCs w:val="28"/>
        </w:rPr>
        <w:t xml:space="preserve"> из бюджета </w:t>
      </w:r>
      <w:r w:rsidR="00915D11">
        <w:rPr>
          <w:rFonts w:ascii="Times New Roman" w:hAnsi="Times New Roman" w:cs="Times New Roman"/>
          <w:noProof/>
          <w:sz w:val="28"/>
          <w:szCs w:val="28"/>
        </w:rPr>
        <w:br/>
      </w:r>
      <w:r w:rsidR="00777D71" w:rsidRPr="00296AAD">
        <w:rPr>
          <w:rFonts w:ascii="Times New Roman" w:hAnsi="Times New Roman" w:cs="Times New Roman"/>
          <w:noProof/>
          <w:sz w:val="28"/>
          <w:szCs w:val="28"/>
        </w:rPr>
        <w:t>j</w:t>
      </w:r>
      <w:r w:rsidR="00915D11">
        <w:rPr>
          <w:rFonts w:ascii="Times New Roman" w:hAnsi="Times New Roman" w:cs="Times New Roman"/>
          <w:noProof/>
          <w:sz w:val="28"/>
          <w:szCs w:val="28"/>
        </w:rPr>
        <w:t>-</w:t>
      </w:r>
      <w:r w:rsidR="00777D71" w:rsidRPr="00296AAD">
        <w:rPr>
          <w:rFonts w:ascii="Times New Roman" w:hAnsi="Times New Roman" w:cs="Times New Roman"/>
          <w:noProof/>
          <w:sz w:val="28"/>
          <w:szCs w:val="28"/>
        </w:rPr>
        <w:t>го муниципального района</w:t>
      </w:r>
      <w:r w:rsidR="00777D71">
        <w:rPr>
          <w:rFonts w:ascii="Times New Roman" w:hAnsi="Times New Roman" w:cs="Times New Roman"/>
          <w:noProof/>
          <w:sz w:val="28"/>
          <w:szCs w:val="28"/>
        </w:rPr>
        <w:t xml:space="preserve"> (муниципального округа, городского округа)</w:t>
      </w:r>
      <w:r w:rsidR="00777D71" w:rsidRPr="00296AAD">
        <w:rPr>
          <w:rFonts w:ascii="Times New Roman" w:hAnsi="Times New Roman" w:cs="Times New Roman"/>
          <w:noProof/>
          <w:sz w:val="28"/>
          <w:szCs w:val="28"/>
        </w:rPr>
        <w:t>;</w:t>
      </w:r>
    </w:p>
    <w:p w:rsidR="00777D71" w:rsidRPr="00296AAD" w:rsidRDefault="00777D71" w:rsidP="00777D71">
      <w:pPr>
        <w:spacing w:after="0" w:line="240" w:lineRule="auto"/>
        <w:ind w:firstLine="709"/>
        <w:jc w:val="both"/>
        <w:rPr>
          <w:rFonts w:ascii="Times New Roman" w:eastAsia="Calibri" w:hAnsi="Times New Roman"/>
          <w:sz w:val="28"/>
          <w:szCs w:val="28"/>
        </w:rPr>
      </w:pPr>
      <w:r w:rsidRPr="00296AAD">
        <w:rPr>
          <w:rFonts w:ascii="Times New Roman" w:hAnsi="Times New Roman"/>
          <w:noProof/>
          <w:sz w:val="28"/>
          <w:szCs w:val="28"/>
          <w:lang w:val="en-US"/>
        </w:rPr>
        <w:t>n</w:t>
      </w:r>
      <w:r w:rsidRPr="00296AAD">
        <w:rPr>
          <w:rFonts w:ascii="Times New Roman" w:hAnsi="Times New Roman"/>
          <w:noProof/>
          <w:sz w:val="28"/>
          <w:szCs w:val="28"/>
        </w:rPr>
        <w:t xml:space="preserve"> </w:t>
      </w:r>
      <m:oMath>
        <m:r>
          <w:rPr>
            <w:rFonts w:ascii="Cambria Math" w:hAnsi="Cambria Math"/>
            <w:sz w:val="28"/>
            <w:szCs w:val="28"/>
            <w:lang w:eastAsia="ru-RU"/>
          </w:rPr>
          <m:t xml:space="preserve"> </m:t>
        </m:r>
      </m:oMath>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 xml:space="preserve">количество </w:t>
      </w:r>
      <w:r w:rsidRPr="00123D9C">
        <w:rPr>
          <w:rFonts w:ascii="Times New Roman" w:eastAsia="Calibri" w:hAnsi="Times New Roman"/>
          <w:sz w:val="28"/>
          <w:szCs w:val="28"/>
        </w:rPr>
        <w:t>муниципальных районов (муниципальных округов, го</w:t>
      </w:r>
      <w:r>
        <w:rPr>
          <w:rFonts w:ascii="Times New Roman" w:eastAsia="Calibri" w:hAnsi="Times New Roman"/>
          <w:sz w:val="28"/>
          <w:szCs w:val="28"/>
        </w:rPr>
        <w:softHyphen/>
      </w:r>
      <w:r w:rsidRPr="00123D9C">
        <w:rPr>
          <w:rFonts w:ascii="Times New Roman" w:eastAsia="Calibri" w:hAnsi="Times New Roman"/>
          <w:sz w:val="28"/>
          <w:szCs w:val="28"/>
        </w:rPr>
        <w:t>родских округов)</w:t>
      </w:r>
      <w:r w:rsidRPr="00296AAD">
        <w:rPr>
          <w:rFonts w:ascii="Times New Roman" w:hAnsi="Times New Roman"/>
          <w:noProof/>
          <w:sz w:val="28"/>
          <w:szCs w:val="28"/>
        </w:rPr>
        <w:t>.</w:t>
      </w:r>
    </w:p>
    <w:p w:rsidR="00777D71" w:rsidRPr="00D52717"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D52717">
        <w:rPr>
          <w:rFonts w:ascii="Times New Roman" w:eastAsia="Calibri" w:hAnsi="Times New Roman"/>
          <w:sz w:val="28"/>
          <w:szCs w:val="28"/>
        </w:rPr>
        <w:t>Объем субсидии бюджету</w:t>
      </w:r>
      <w:r w:rsidR="00DA0CA5">
        <w:rPr>
          <w:rFonts w:ascii="Times New Roman" w:eastAsia="Calibri" w:hAnsi="Times New Roman"/>
          <w:sz w:val="28"/>
          <w:szCs w:val="28"/>
        </w:rPr>
        <w:t xml:space="preserve"> Краснодарского края</w:t>
      </w:r>
      <w:r w:rsidRPr="00D52717">
        <w:rPr>
          <w:rFonts w:ascii="Times New Roman" w:eastAsia="Calibri" w:hAnsi="Times New Roman"/>
          <w:sz w:val="28"/>
          <w:szCs w:val="28"/>
        </w:rPr>
        <w:t xml:space="preserve"> из бюджета муниципального района (муниципального округа, городского округа) рассчитывается по формуле:</w:t>
      </w:r>
    </w:p>
    <w:p w:rsidR="00777D71" w:rsidRPr="00AF59A9" w:rsidRDefault="00692E8F" w:rsidP="00777D71">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hAnsi="Times New Roman"/>
          <w:sz w:val="28"/>
          <w:szCs w:val="28"/>
          <w:lang w:eastAsia="ru-RU"/>
        </w:rPr>
        <w:t xml:space="preserve"> = </w:t>
      </w:r>
      <w:r w:rsidR="00777D71" w:rsidRPr="00AF59A9">
        <w:rPr>
          <w:rFonts w:ascii="Times New Roman" w:eastAsiaTheme="minorEastAsia" w:hAnsi="Times New Roman"/>
          <w:noProof/>
          <w:sz w:val="28"/>
          <w:szCs w:val="28"/>
          <w:lang w:eastAsia="ru-RU"/>
        </w:rPr>
        <w:t xml:space="preserve">0,5 × </w:t>
      </w:r>
      <w:r w:rsidR="00777D71" w:rsidRPr="00AF59A9">
        <w:rPr>
          <w:rFonts w:ascii="Times New Roman" w:hAnsi="Times New Roman"/>
          <w:sz w:val="28"/>
          <w:szCs w:val="28"/>
          <w:lang w:eastAsia="ru-RU"/>
        </w:rPr>
        <w:t>(</w:t>
      </w: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w:t>
      </w:r>
      <w:r w:rsidR="00777D71"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sz w:val="28"/>
          <w:szCs w:val="28"/>
          <w:lang w:eastAsia="ru-RU"/>
        </w:rPr>
        <w:t>,</w:t>
      </w:r>
    </w:p>
    <w:p w:rsidR="00777D71" w:rsidRPr="0035701E" w:rsidRDefault="00777D71" w:rsidP="00777D71">
      <w:pPr>
        <w:pStyle w:val="ac"/>
        <w:ind w:firstLine="709"/>
        <w:jc w:val="both"/>
        <w:rPr>
          <w:rFonts w:ascii="Times New Roman" w:hAnsi="Times New Roman" w:cs="Times New Roman"/>
          <w:noProof/>
          <w:sz w:val="28"/>
          <w:szCs w:val="28"/>
        </w:rPr>
      </w:pPr>
      <w:r w:rsidRPr="0035701E">
        <w:rPr>
          <w:rFonts w:ascii="Times New Roman" w:hAnsi="Times New Roman" w:cs="Times New Roman"/>
          <w:noProof/>
          <w:sz w:val="28"/>
          <w:szCs w:val="28"/>
        </w:rPr>
        <w:t>где:</w:t>
      </w:r>
    </w:p>
    <w:p w:rsidR="00777D71" w:rsidRPr="0035701E" w:rsidRDefault="00692E8F"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расчетные налоговые доходы бюджета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w:t>
      </w:r>
      <w:r w:rsidR="00777D71">
        <w:rPr>
          <w:rFonts w:ascii="Times New Roman" w:hAnsi="Times New Roman"/>
          <w:sz w:val="28"/>
          <w:szCs w:val="28"/>
        </w:rPr>
        <w:softHyphen/>
      </w:r>
      <w:r w:rsidR="00777D71" w:rsidRPr="0035701E">
        <w:rPr>
          <w:rFonts w:ascii="Times New Roman" w:hAnsi="Times New Roman"/>
          <w:sz w:val="28"/>
          <w:szCs w:val="28"/>
        </w:rPr>
        <w:t>ного района (муниципального округа, городского округа) в расчете на одного жителя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муниципального района (муниципального округа, городского окру</w:t>
      </w:r>
      <w:r w:rsidR="00777D71">
        <w:rPr>
          <w:rFonts w:ascii="Times New Roman" w:hAnsi="Times New Roman"/>
          <w:sz w:val="28"/>
          <w:szCs w:val="28"/>
        </w:rPr>
        <w:softHyphen/>
      </w:r>
      <w:r w:rsidR="00777D71" w:rsidRPr="0035701E">
        <w:rPr>
          <w:rFonts w:ascii="Times New Roman" w:hAnsi="Times New Roman"/>
          <w:sz w:val="28"/>
          <w:szCs w:val="28"/>
        </w:rPr>
        <w:t>га) в отчетном финансовом году</w:t>
      </w:r>
      <w:r w:rsidR="00777D71">
        <w:rPr>
          <w:rFonts w:ascii="Times New Roman" w:hAnsi="Times New Roman"/>
          <w:sz w:val="28"/>
          <w:szCs w:val="28"/>
        </w:rPr>
        <w:t>;</w:t>
      </w:r>
    </w:p>
    <w:p w:rsidR="00777D71" w:rsidRPr="0035701E" w:rsidRDefault="00692E8F"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предельный уровень расчетных налоговых доходов бюджетов муниципальных районов (муниципальных округов, городских окру</w:t>
      </w:r>
      <w:r w:rsidR="00777D71">
        <w:rPr>
          <w:rFonts w:ascii="Times New Roman" w:hAnsi="Times New Roman"/>
          <w:sz w:val="28"/>
          <w:szCs w:val="28"/>
        </w:rPr>
        <w:softHyphen/>
      </w:r>
      <w:r w:rsidR="00777D71" w:rsidRPr="0035701E">
        <w:rPr>
          <w:rFonts w:ascii="Times New Roman" w:hAnsi="Times New Roman"/>
          <w:sz w:val="28"/>
          <w:szCs w:val="28"/>
        </w:rPr>
        <w:lastRenderedPageBreak/>
        <w:t>гов) в расчете на одного жителя муниципального района (муниципального округа, городского округа);</w:t>
      </w:r>
    </w:p>
    <w:p w:rsidR="00777D71" w:rsidRPr="0035701E" w:rsidRDefault="00692E8F" w:rsidP="00777D71">
      <w:pPr>
        <w:autoSpaceDE w:val="0"/>
        <w:autoSpaceDN w:val="0"/>
        <w:adjustRightInd w:val="0"/>
        <w:spacing w:after="0" w:line="240" w:lineRule="auto"/>
        <w:ind w:firstLine="709"/>
        <w:jc w:val="both"/>
        <w:rPr>
          <w:rFonts w:ascii="Times New Roman" w:hAnsi="Times New Roman"/>
          <w:iCs/>
          <w:sz w:val="28"/>
          <w:szCs w:val="28"/>
        </w:rPr>
      </w:pPr>
      <m:oMath>
        <m:sSub>
          <m:sSubPr>
            <m:ctrlPr>
              <w:rPr>
                <w:rFonts w:ascii="Cambria Math" w:hAnsi="Cambria Math"/>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vertAlign w:val="subscript"/>
        </w:rPr>
        <w:t xml:space="preserve"> </w:t>
      </w:r>
      <w:r w:rsidR="00777D71" w:rsidRPr="0035701E">
        <w:rPr>
          <w:rFonts w:ascii="Times New Roman" w:hAnsi="Times New Roman"/>
          <w:noProof/>
          <w:sz w:val="28"/>
          <w:szCs w:val="28"/>
        </w:rPr>
        <w:t>–</w:t>
      </w:r>
      <w:r w:rsidR="00777D71" w:rsidRPr="0035701E">
        <w:rPr>
          <w:rFonts w:ascii="Times New Roman" w:hAnsi="Times New Roman"/>
          <w:sz w:val="28"/>
          <w:szCs w:val="28"/>
        </w:rPr>
        <w:t xml:space="preserve"> </w:t>
      </w:r>
      <w:r w:rsidR="00777D71" w:rsidRPr="0035701E">
        <w:rPr>
          <w:rFonts w:ascii="Times New Roman" w:hAnsi="Times New Roman"/>
          <w:iCs/>
          <w:sz w:val="28"/>
          <w:szCs w:val="28"/>
        </w:rPr>
        <w:t>численность постоянного населения j-</w:t>
      </w:r>
      <w:proofErr w:type="spellStart"/>
      <w:r w:rsidR="00777D71" w:rsidRPr="0035701E">
        <w:rPr>
          <w:rFonts w:ascii="Times New Roman" w:hAnsi="Times New Roman"/>
          <w:iCs/>
          <w:sz w:val="28"/>
          <w:szCs w:val="28"/>
        </w:rPr>
        <w:t>го</w:t>
      </w:r>
      <w:proofErr w:type="spellEnd"/>
      <w:r w:rsidR="00777D71" w:rsidRPr="0035701E">
        <w:rPr>
          <w:rFonts w:ascii="Times New Roman" w:hAnsi="Times New Roman"/>
          <w:iCs/>
          <w:sz w:val="28"/>
          <w:szCs w:val="28"/>
        </w:rPr>
        <w:t xml:space="preserve"> муниципального района (муниципального округа, городского округа)</w:t>
      </w:r>
      <w:r w:rsidR="00777D71">
        <w:rPr>
          <w:rFonts w:ascii="Times New Roman" w:hAnsi="Times New Roman"/>
          <w:iCs/>
          <w:sz w:val="28"/>
          <w:szCs w:val="28"/>
        </w:rPr>
        <w:t>.</w:t>
      </w:r>
    </w:p>
    <w:p w:rsidR="00777D71"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35701E">
        <w:rPr>
          <w:rFonts w:ascii="Times New Roman" w:eastAsia="Calibri" w:hAnsi="Times New Roman"/>
          <w:sz w:val="28"/>
          <w:szCs w:val="28"/>
        </w:rPr>
        <w:t>Расчетные налоговые доходы бюджета муниципального района (муни</w:t>
      </w:r>
      <w:r>
        <w:rPr>
          <w:rFonts w:ascii="Times New Roman" w:eastAsia="Calibri" w:hAnsi="Times New Roman"/>
          <w:sz w:val="28"/>
          <w:szCs w:val="28"/>
        </w:rPr>
        <w:softHyphen/>
      </w:r>
      <w:r w:rsidRPr="0035701E">
        <w:rPr>
          <w:rFonts w:ascii="Times New Roman" w:eastAsia="Calibri" w:hAnsi="Times New Roman"/>
          <w:sz w:val="28"/>
          <w:szCs w:val="28"/>
        </w:rPr>
        <w:t>ципального округа, городского округа)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пального района (муниципального округа, городского округа) и предельный уровень расчетных налоговых доходов бюджетов муниципальных районов (му</w:t>
      </w:r>
      <w:r>
        <w:rPr>
          <w:rFonts w:ascii="Times New Roman" w:eastAsia="Calibri" w:hAnsi="Times New Roman"/>
          <w:sz w:val="28"/>
          <w:szCs w:val="28"/>
        </w:rPr>
        <w:softHyphen/>
      </w:r>
      <w:r w:rsidRPr="0035701E">
        <w:rPr>
          <w:rFonts w:ascii="Times New Roman" w:eastAsia="Calibri" w:hAnsi="Times New Roman"/>
          <w:sz w:val="28"/>
          <w:szCs w:val="28"/>
        </w:rPr>
        <w:t>ниципальных округов, городских округов)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пальных районов (муниципальных округов, городских округов) определяются по следующим формулам:</w:t>
      </w:r>
    </w:p>
    <w:p w:rsidR="00777D71" w:rsidRDefault="00692E8F" w:rsidP="00777D71">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777D71">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мр (мо, го)</m:t>
            </m:r>
          </m:sub>
        </m:sSub>
      </m:oMath>
      <w:r w:rsidR="00777D71">
        <w:rPr>
          <w:rFonts w:ascii="Times New Roman" w:hAnsi="Times New Roman" w:cs="Times New Roman"/>
          <w:noProof/>
          <w:sz w:val="28"/>
          <w:szCs w:val="28"/>
        </w:rPr>
        <w:t>;</w:t>
      </w:r>
    </w:p>
    <w:p w:rsidR="00777D71" w:rsidRDefault="00692E8F" w:rsidP="00777D71">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Pr>
          <w:color w:val="000000"/>
          <w:sz w:val="28"/>
          <w:szCs w:val="28"/>
        </w:rPr>
        <w:t xml:space="preserve"> </w:t>
      </w:r>
      <w:r w:rsidR="00777D71">
        <w:rPr>
          <w:rFonts w:ascii="Times New Roman" w:hAnsi="Times New Roman"/>
          <w:noProof/>
          <w:color w:val="000000"/>
          <w:sz w:val="28"/>
          <w:szCs w:val="28"/>
        </w:rPr>
        <w:t>=</w:t>
      </w:r>
      <w:r w:rsidR="00777D71">
        <w:rPr>
          <w:color w:val="000000"/>
          <w:sz w:val="28"/>
          <w:szCs w:val="28"/>
        </w:rPr>
        <w:t xml:space="preserve"> </w:t>
      </w:r>
      <w:r w:rsidR="00777D71" w:rsidRPr="001C6C07">
        <w:rPr>
          <w:rFonts w:ascii="Times New Roman" w:hAnsi="Times New Roman"/>
          <w:color w:val="000000"/>
          <w:sz w:val="28"/>
          <w:szCs w:val="28"/>
        </w:rPr>
        <w:t>2,2</w:t>
      </w:r>
      <w:r w:rsidR="00777D71">
        <w:rPr>
          <w:color w:val="000000"/>
          <w:sz w:val="28"/>
          <w:szCs w:val="28"/>
        </w:rPr>
        <w:t xml:space="preserve"> </w:t>
      </w:r>
      <w:r w:rsidR="00777D71" w:rsidRPr="00AF59A9">
        <w:rPr>
          <w:rFonts w:ascii="Times New Roman" w:eastAsiaTheme="minorEastAsia" w:hAnsi="Times New Roman"/>
          <w:noProof/>
          <w:sz w:val="28"/>
          <w:szCs w:val="28"/>
          <w:lang w:eastAsia="ru-RU"/>
        </w:rPr>
        <w:t>×</w:t>
      </w:r>
      <w:r w:rsidR="00777D71">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sz w:val="28"/>
                <w:szCs w:val="28"/>
                <w:lang w:eastAsia="ru-RU"/>
              </w:rPr>
              <m:t>мр (мо, го)</m:t>
            </m:r>
          </m:sub>
        </m:sSub>
        <m:sSub>
          <m:sSubPr>
            <m:ctrlPr>
              <w:rPr>
                <w:rFonts w:ascii="Cambria Math" w:hAnsi="Cambria Math"/>
                <w:i/>
                <w:sz w:val="28"/>
                <w:szCs w:val="28"/>
                <w:lang w:eastAsia="ru-RU"/>
              </w:rPr>
            </m:ctrlPr>
          </m:sSubPr>
          <m:e>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m:t>
            </m:r>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Н</m:t>
            </m:r>
          </m:e>
          <m:sub>
            <m:r>
              <m:rPr>
                <m:nor/>
              </m:rPr>
              <w:rPr>
                <w:rFonts w:ascii="Times New Roman" w:hAnsi="Times New Roman"/>
                <w:sz w:val="28"/>
                <w:szCs w:val="28"/>
                <w:lang w:eastAsia="ru-RU"/>
              </w:rPr>
              <m:t>мр (мо, го)</m:t>
            </m:r>
          </m:sub>
        </m:sSub>
      </m:oMath>
      <w:r w:rsidR="00777D71">
        <w:rPr>
          <w:rFonts w:ascii="Times New Roman" w:eastAsiaTheme="minorEastAsia" w:hAnsi="Times New Roman"/>
          <w:noProof/>
          <w:sz w:val="28"/>
          <w:szCs w:val="28"/>
          <w:lang w:eastAsia="ru-RU"/>
        </w:rPr>
        <w:t>,</w:t>
      </w:r>
    </w:p>
    <w:p w:rsidR="00777D71" w:rsidRDefault="00777D71" w:rsidP="00777D71">
      <w:pPr>
        <w:spacing w:line="240" w:lineRule="auto"/>
        <w:ind w:firstLine="709"/>
        <w:rPr>
          <w:rFonts w:ascii="Times New Roman" w:hAnsi="Times New Roman"/>
          <w:sz w:val="28"/>
          <w:szCs w:val="28"/>
        </w:rPr>
      </w:pPr>
      <w:r w:rsidRPr="00626C47">
        <w:rPr>
          <w:rFonts w:ascii="Times New Roman" w:hAnsi="Times New Roman"/>
          <w:sz w:val="28"/>
          <w:szCs w:val="28"/>
        </w:rPr>
        <w:t>где:</w:t>
      </w:r>
    </w:p>
    <w:p w:rsidR="00777D71" w:rsidRPr="00626C47" w:rsidRDefault="00692E8F" w:rsidP="00777D71">
      <w:pPr>
        <w:spacing w:line="240" w:lineRule="auto"/>
        <w:ind w:firstLine="709"/>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мр (мо, го)</m:t>
            </m:r>
          </m:sub>
        </m:sSub>
      </m:oMath>
      <w:r w:rsidR="00777D71" w:rsidRPr="00626C47">
        <w:rPr>
          <w:rFonts w:ascii="Times New Roman" w:hAnsi="Times New Roman"/>
          <w:sz w:val="28"/>
          <w:szCs w:val="28"/>
        </w:rPr>
        <w:t xml:space="preserve"> </w:t>
      </w:r>
      <w:proofErr w:type="gramStart"/>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бюджета j-</w:t>
      </w:r>
      <w:proofErr w:type="spellStart"/>
      <w:r w:rsidR="00777D71">
        <w:rPr>
          <w:rFonts w:ascii="Times New Roman" w:hAnsi="Times New Roman"/>
          <w:sz w:val="28"/>
          <w:szCs w:val="28"/>
        </w:rPr>
        <w:t>го</w:t>
      </w:r>
      <w:proofErr w:type="spellEnd"/>
      <w:r w:rsidR="00777D71">
        <w:rPr>
          <w:rFonts w:ascii="Times New Roman" w:hAnsi="Times New Roman"/>
          <w:sz w:val="28"/>
          <w:szCs w:val="28"/>
        </w:rPr>
        <w:t xml:space="preserve"> муниципального района (муниципального округа, городского округа) (без учета доходов, полу</w:t>
      </w:r>
      <w:r w:rsidR="00777D71">
        <w:rPr>
          <w:rFonts w:ascii="Times New Roman" w:hAnsi="Times New Roman"/>
          <w:sz w:val="28"/>
          <w:szCs w:val="28"/>
        </w:rPr>
        <w:softHyphen/>
        <w:t>ченных по дополнительным нормативам отчислений от налога на доходы физи</w:t>
      </w:r>
      <w:r w:rsidR="00777D71">
        <w:rPr>
          <w:rFonts w:ascii="Times New Roman" w:hAnsi="Times New Roman"/>
          <w:sz w:val="28"/>
          <w:szCs w:val="28"/>
        </w:rPr>
        <w:softHyphen/>
        <w:t>ческих лиц и единовременного погашения задолженности прошлых лет, кото</w:t>
      </w:r>
      <w:r w:rsidR="00777D71">
        <w:rPr>
          <w:rFonts w:ascii="Times New Roman" w:hAnsi="Times New Roman"/>
          <w:sz w:val="28"/>
          <w:szCs w:val="28"/>
        </w:rPr>
        <w:softHyphen/>
        <w:t>рое превышает половину расчетных налоговых доходов, а также сумм излишне уплаченных налогов, пени, штрафов, поступивших в связи с неправильным ис</w:t>
      </w:r>
      <w:r w:rsidR="00777D71">
        <w:rPr>
          <w:rFonts w:ascii="Times New Roman" w:hAnsi="Times New Roman"/>
          <w:sz w:val="28"/>
          <w:szCs w:val="28"/>
        </w:rPr>
        <w:softHyphen/>
        <w:t xml:space="preserve">числением налогов и превышающих </w:t>
      </w:r>
      <w:r w:rsidR="00777D71" w:rsidRPr="00626C47">
        <w:rPr>
          <w:rFonts w:ascii="Times New Roman" w:hAnsi="Times New Roman"/>
          <w:sz w:val="28"/>
          <w:szCs w:val="28"/>
        </w:rPr>
        <w:t>половину расчетных налоговых доходов</w:t>
      </w:r>
      <w:r w:rsidR="00777D71">
        <w:rPr>
          <w:rFonts w:ascii="Times New Roman" w:hAnsi="Times New Roman"/>
          <w:sz w:val="28"/>
          <w:szCs w:val="28"/>
        </w:rPr>
        <w:t>)</w:t>
      </w:r>
      <w:r w:rsidR="00777D71" w:rsidRPr="00626C47">
        <w:rPr>
          <w:rFonts w:ascii="Times New Roman" w:hAnsi="Times New Roman"/>
          <w:sz w:val="28"/>
          <w:szCs w:val="28"/>
        </w:rPr>
        <w:t>;</w:t>
      </w:r>
      <w:proofErr w:type="gramEnd"/>
    </w:p>
    <w:p w:rsidR="00777D71" w:rsidRPr="00626C47" w:rsidRDefault="00692E8F"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мр (мо, го)</m:t>
            </m:r>
          </m:sub>
        </m:sSub>
        <m:r>
          <w:rPr>
            <w:rFonts w:ascii="Cambria Math" w:hAnsi="Cambria Math"/>
            <w:sz w:val="28"/>
            <w:szCs w:val="28"/>
          </w:rPr>
          <m:t xml:space="preserve">  </m:t>
        </m:r>
      </m:oMath>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бюджетов всех муниципаль</w:t>
      </w:r>
      <w:r w:rsidR="00777D71">
        <w:rPr>
          <w:rFonts w:ascii="Times New Roman" w:hAnsi="Times New Roman"/>
          <w:sz w:val="28"/>
          <w:szCs w:val="28"/>
        </w:rPr>
        <w:softHyphen/>
        <w:t>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r w:rsidR="00777D71" w:rsidRPr="00626C47">
        <w:rPr>
          <w:rFonts w:ascii="Times New Roman" w:hAnsi="Times New Roman"/>
          <w:sz w:val="28"/>
          <w:szCs w:val="28"/>
        </w:rPr>
        <w:t>;</w:t>
      </w:r>
    </w:p>
    <w:p w:rsidR="00777D71" w:rsidRPr="00626C47" w:rsidRDefault="00692E8F"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мр (мо, го)</m:t>
            </m:r>
          </m:sub>
        </m:sSub>
      </m:oMath>
      <w:r w:rsidR="00777D71" w:rsidRPr="00626C47">
        <w:rPr>
          <w:rFonts w:ascii="Times New Roman" w:hAnsi="Times New Roman"/>
          <w:sz w:val="28"/>
          <w:szCs w:val="28"/>
        </w:rPr>
        <w:t xml:space="preserve"> – </w:t>
      </w:r>
      <w:r w:rsidR="00777D71">
        <w:rPr>
          <w:rFonts w:ascii="Times New Roman" w:hAnsi="Times New Roman"/>
          <w:sz w:val="28"/>
          <w:szCs w:val="28"/>
        </w:rPr>
        <w:t>численность постоянного населения всех муниципальных районов (муниципальных округов, городских округов) Краснодарского края;</w:t>
      </w:r>
    </w:p>
    <w:p w:rsidR="00033587" w:rsidRDefault="00033587" w:rsidP="005F6B1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jм</w:t>
      </w:r>
      <w:proofErr w:type="gramStart"/>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w:t>
      </w:r>
      <w:proofErr w:type="spellStart"/>
      <w:proofErr w:type="gramEnd"/>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определяются исходя из фактических поступлений налоговых доходов в бюджет муниципального района (муниципального округа, городского округа) в отчетном году с применением нормативов отчислений, действующих с начала очередного финансового года (для доходов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двигателей, производимых на территории Российской Федерации, доходов от налога на прибыль организаций применяются нормативы отчислений, действующие в отчетном финансовом году).</w:t>
      </w:r>
    </w:p>
    <w:p w:rsidR="00777D71" w:rsidRPr="00296AAD" w:rsidRDefault="00777D71" w:rsidP="00033587">
      <w:pPr>
        <w:autoSpaceDE w:val="0"/>
        <w:autoSpaceDN w:val="0"/>
        <w:adjustRightInd w:val="0"/>
        <w:spacing w:after="0" w:line="240" w:lineRule="auto"/>
        <w:ind w:firstLine="709"/>
        <w:jc w:val="both"/>
        <w:rPr>
          <w:rFonts w:ascii="Times New Roman" w:eastAsia="Calibri" w:hAnsi="Times New Roman"/>
          <w:sz w:val="28"/>
          <w:szCs w:val="28"/>
        </w:rPr>
      </w:pPr>
    </w:p>
    <w:sectPr w:rsidR="00777D71" w:rsidRPr="00296AAD"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BB" w:rsidRDefault="00475ABB" w:rsidP="006B58BA">
      <w:pPr>
        <w:spacing w:after="0" w:line="240" w:lineRule="auto"/>
      </w:pPr>
      <w:r>
        <w:separator/>
      </w:r>
    </w:p>
  </w:endnote>
  <w:endnote w:type="continuationSeparator" w:id="0">
    <w:p w:rsidR="00475ABB" w:rsidRDefault="00475ABB"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B" w:rsidRDefault="00475ABB">
    <w:pPr>
      <w:pStyle w:val="a6"/>
    </w:pPr>
  </w:p>
  <w:p w:rsidR="00475ABB" w:rsidRDefault="00475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BB" w:rsidRDefault="00475ABB" w:rsidP="006B58BA">
      <w:pPr>
        <w:spacing w:after="0" w:line="240" w:lineRule="auto"/>
      </w:pPr>
      <w:r>
        <w:separator/>
      </w:r>
    </w:p>
  </w:footnote>
  <w:footnote w:type="continuationSeparator" w:id="0">
    <w:p w:rsidR="00475ABB" w:rsidRDefault="00475ABB"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475ABB" w:rsidRPr="00043A76" w:rsidRDefault="00475ABB"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692E8F">
          <w:rPr>
            <w:rFonts w:ascii="Times New Roman" w:hAnsi="Times New Roman" w:cs="Times New Roman"/>
            <w:noProof/>
            <w:sz w:val="28"/>
            <w:szCs w:val="28"/>
          </w:rPr>
          <w:t>28</w:t>
        </w:r>
        <w:r w:rsidRPr="00043A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F7A"/>
    <w:multiLevelType w:val="hybridMultilevel"/>
    <w:tmpl w:val="28106E9E"/>
    <w:lvl w:ilvl="0" w:tplc="807486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E43F9"/>
    <w:multiLevelType w:val="hybridMultilevel"/>
    <w:tmpl w:val="D24E8254"/>
    <w:lvl w:ilvl="0" w:tplc="04190011">
      <w:start w:val="1"/>
      <w:numFmt w:val="decimal"/>
      <w:lvlText w:val="%1)"/>
      <w:lvlJc w:val="left"/>
      <w:pPr>
        <w:ind w:left="928"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F06672B"/>
    <w:multiLevelType w:val="hybridMultilevel"/>
    <w:tmpl w:val="D84A120C"/>
    <w:lvl w:ilvl="0" w:tplc="DC9A8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FC918AA"/>
    <w:multiLevelType w:val="hybridMultilevel"/>
    <w:tmpl w:val="4A505836"/>
    <w:lvl w:ilvl="0" w:tplc="2BF816E8">
      <w:start w:val="1"/>
      <w:numFmt w:val="decimal"/>
      <w:lvlText w:val="%1."/>
      <w:lvlJc w:val="left"/>
      <w:pPr>
        <w:ind w:left="3886" w:hanging="105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16539"/>
    <w:rsid w:val="00022E07"/>
    <w:rsid w:val="00023E01"/>
    <w:rsid w:val="00033587"/>
    <w:rsid w:val="00043A76"/>
    <w:rsid w:val="00062D8A"/>
    <w:rsid w:val="00075D8F"/>
    <w:rsid w:val="00076DB3"/>
    <w:rsid w:val="000943CC"/>
    <w:rsid w:val="000B2C1D"/>
    <w:rsid w:val="000D05E2"/>
    <w:rsid w:val="000D1787"/>
    <w:rsid w:val="000F4E16"/>
    <w:rsid w:val="000F77AE"/>
    <w:rsid w:val="00102889"/>
    <w:rsid w:val="00122623"/>
    <w:rsid w:val="00130FE0"/>
    <w:rsid w:val="001329DF"/>
    <w:rsid w:val="001361E5"/>
    <w:rsid w:val="001437BD"/>
    <w:rsid w:val="0019581E"/>
    <w:rsid w:val="00196A67"/>
    <w:rsid w:val="001970C1"/>
    <w:rsid w:val="001A2BB9"/>
    <w:rsid w:val="001C089C"/>
    <w:rsid w:val="001C0CEF"/>
    <w:rsid w:val="001C6AE6"/>
    <w:rsid w:val="001E318F"/>
    <w:rsid w:val="001E34DB"/>
    <w:rsid w:val="001F2226"/>
    <w:rsid w:val="001F7AB4"/>
    <w:rsid w:val="00226651"/>
    <w:rsid w:val="002359FC"/>
    <w:rsid w:val="002415AB"/>
    <w:rsid w:val="00247970"/>
    <w:rsid w:val="00271FE1"/>
    <w:rsid w:val="002963C7"/>
    <w:rsid w:val="002A401E"/>
    <w:rsid w:val="002B6799"/>
    <w:rsid w:val="002C343F"/>
    <w:rsid w:val="002C5A3F"/>
    <w:rsid w:val="002D58E9"/>
    <w:rsid w:val="002D6F24"/>
    <w:rsid w:val="002D74AE"/>
    <w:rsid w:val="002E0F0D"/>
    <w:rsid w:val="002F2B9B"/>
    <w:rsid w:val="00311BB6"/>
    <w:rsid w:val="00317D3D"/>
    <w:rsid w:val="003260D4"/>
    <w:rsid w:val="003267F3"/>
    <w:rsid w:val="00330C2E"/>
    <w:rsid w:val="00335AA7"/>
    <w:rsid w:val="00340D28"/>
    <w:rsid w:val="00357B6D"/>
    <w:rsid w:val="003658C6"/>
    <w:rsid w:val="00377F0B"/>
    <w:rsid w:val="00380288"/>
    <w:rsid w:val="00382751"/>
    <w:rsid w:val="00390A87"/>
    <w:rsid w:val="00397F65"/>
    <w:rsid w:val="003A26EF"/>
    <w:rsid w:val="003B41D2"/>
    <w:rsid w:val="003C4EB5"/>
    <w:rsid w:val="003E032A"/>
    <w:rsid w:val="003E60E0"/>
    <w:rsid w:val="003E7275"/>
    <w:rsid w:val="00402663"/>
    <w:rsid w:val="0040436D"/>
    <w:rsid w:val="00406F98"/>
    <w:rsid w:val="00416DC9"/>
    <w:rsid w:val="00445A5B"/>
    <w:rsid w:val="004465CF"/>
    <w:rsid w:val="004530F0"/>
    <w:rsid w:val="0046685C"/>
    <w:rsid w:val="004751FC"/>
    <w:rsid w:val="00475ABB"/>
    <w:rsid w:val="004852B4"/>
    <w:rsid w:val="00486961"/>
    <w:rsid w:val="00486EE4"/>
    <w:rsid w:val="004A0782"/>
    <w:rsid w:val="004B00D6"/>
    <w:rsid w:val="004C4F36"/>
    <w:rsid w:val="004D7997"/>
    <w:rsid w:val="004E3191"/>
    <w:rsid w:val="004E5B74"/>
    <w:rsid w:val="004E60D7"/>
    <w:rsid w:val="004F31DD"/>
    <w:rsid w:val="00514254"/>
    <w:rsid w:val="005168C2"/>
    <w:rsid w:val="0053093F"/>
    <w:rsid w:val="00537D79"/>
    <w:rsid w:val="00542E34"/>
    <w:rsid w:val="00542E9B"/>
    <w:rsid w:val="00555031"/>
    <w:rsid w:val="005720B4"/>
    <w:rsid w:val="005D778A"/>
    <w:rsid w:val="005F3625"/>
    <w:rsid w:val="005F6B15"/>
    <w:rsid w:val="00620C91"/>
    <w:rsid w:val="006314D9"/>
    <w:rsid w:val="006334CC"/>
    <w:rsid w:val="00664DD0"/>
    <w:rsid w:val="006749DF"/>
    <w:rsid w:val="006759F9"/>
    <w:rsid w:val="00680811"/>
    <w:rsid w:val="00683A81"/>
    <w:rsid w:val="00692E8F"/>
    <w:rsid w:val="00697AA6"/>
    <w:rsid w:val="006A6F45"/>
    <w:rsid w:val="006B58BA"/>
    <w:rsid w:val="006B6400"/>
    <w:rsid w:val="006C082D"/>
    <w:rsid w:val="006C2052"/>
    <w:rsid w:val="006C38F5"/>
    <w:rsid w:val="006D1A7F"/>
    <w:rsid w:val="006E0162"/>
    <w:rsid w:val="00700A25"/>
    <w:rsid w:val="00703C39"/>
    <w:rsid w:val="00707515"/>
    <w:rsid w:val="00710702"/>
    <w:rsid w:val="00713F2B"/>
    <w:rsid w:val="00737C33"/>
    <w:rsid w:val="007756EE"/>
    <w:rsid w:val="00777D71"/>
    <w:rsid w:val="00781475"/>
    <w:rsid w:val="00794A55"/>
    <w:rsid w:val="00794C1D"/>
    <w:rsid w:val="00797B05"/>
    <w:rsid w:val="007A0FA7"/>
    <w:rsid w:val="007A1327"/>
    <w:rsid w:val="007A77ED"/>
    <w:rsid w:val="007C7BA0"/>
    <w:rsid w:val="007F01F9"/>
    <w:rsid w:val="007F44E1"/>
    <w:rsid w:val="00812B11"/>
    <w:rsid w:val="00814D09"/>
    <w:rsid w:val="00867B60"/>
    <w:rsid w:val="00871FA5"/>
    <w:rsid w:val="0087227A"/>
    <w:rsid w:val="00874A65"/>
    <w:rsid w:val="0087582D"/>
    <w:rsid w:val="00882133"/>
    <w:rsid w:val="008914F3"/>
    <w:rsid w:val="00892095"/>
    <w:rsid w:val="008C6B66"/>
    <w:rsid w:val="008E2756"/>
    <w:rsid w:val="008F4454"/>
    <w:rsid w:val="00915D11"/>
    <w:rsid w:val="00917541"/>
    <w:rsid w:val="009303B8"/>
    <w:rsid w:val="009375E3"/>
    <w:rsid w:val="00954542"/>
    <w:rsid w:val="00971811"/>
    <w:rsid w:val="009842AC"/>
    <w:rsid w:val="00991961"/>
    <w:rsid w:val="00997675"/>
    <w:rsid w:val="009978BC"/>
    <w:rsid w:val="009A400F"/>
    <w:rsid w:val="009A4405"/>
    <w:rsid w:val="009A5D78"/>
    <w:rsid w:val="009B4638"/>
    <w:rsid w:val="009C2B75"/>
    <w:rsid w:val="009F119B"/>
    <w:rsid w:val="00A03C85"/>
    <w:rsid w:val="00A05135"/>
    <w:rsid w:val="00A10A0D"/>
    <w:rsid w:val="00A125DF"/>
    <w:rsid w:val="00A14339"/>
    <w:rsid w:val="00A20545"/>
    <w:rsid w:val="00A21DB0"/>
    <w:rsid w:val="00A26A1E"/>
    <w:rsid w:val="00A3128E"/>
    <w:rsid w:val="00A324BD"/>
    <w:rsid w:val="00A4185F"/>
    <w:rsid w:val="00A5017A"/>
    <w:rsid w:val="00A53000"/>
    <w:rsid w:val="00A866C5"/>
    <w:rsid w:val="00A958DA"/>
    <w:rsid w:val="00AA7E18"/>
    <w:rsid w:val="00AC1973"/>
    <w:rsid w:val="00AC59FA"/>
    <w:rsid w:val="00B0413F"/>
    <w:rsid w:val="00B05516"/>
    <w:rsid w:val="00B05E39"/>
    <w:rsid w:val="00B444F4"/>
    <w:rsid w:val="00B4523B"/>
    <w:rsid w:val="00B54360"/>
    <w:rsid w:val="00B745E5"/>
    <w:rsid w:val="00B762CC"/>
    <w:rsid w:val="00BA3B63"/>
    <w:rsid w:val="00BA4686"/>
    <w:rsid w:val="00BB07C0"/>
    <w:rsid w:val="00BD0684"/>
    <w:rsid w:val="00BF6B5E"/>
    <w:rsid w:val="00C578F6"/>
    <w:rsid w:val="00C67A7F"/>
    <w:rsid w:val="00C81FA4"/>
    <w:rsid w:val="00C9650C"/>
    <w:rsid w:val="00C96F95"/>
    <w:rsid w:val="00CA2D19"/>
    <w:rsid w:val="00CA3929"/>
    <w:rsid w:val="00CB788D"/>
    <w:rsid w:val="00CC77A8"/>
    <w:rsid w:val="00CD55D0"/>
    <w:rsid w:val="00CE00CE"/>
    <w:rsid w:val="00CE11EB"/>
    <w:rsid w:val="00CF51AE"/>
    <w:rsid w:val="00D21FF9"/>
    <w:rsid w:val="00D220E9"/>
    <w:rsid w:val="00D32098"/>
    <w:rsid w:val="00D520D1"/>
    <w:rsid w:val="00D53693"/>
    <w:rsid w:val="00D556BA"/>
    <w:rsid w:val="00D7084C"/>
    <w:rsid w:val="00D87D07"/>
    <w:rsid w:val="00DA0CA5"/>
    <w:rsid w:val="00DA6EE0"/>
    <w:rsid w:val="00DA729C"/>
    <w:rsid w:val="00DD5704"/>
    <w:rsid w:val="00DD7418"/>
    <w:rsid w:val="00DE5DDB"/>
    <w:rsid w:val="00E0311D"/>
    <w:rsid w:val="00E240A6"/>
    <w:rsid w:val="00E27077"/>
    <w:rsid w:val="00E3033D"/>
    <w:rsid w:val="00E566C8"/>
    <w:rsid w:val="00E655EB"/>
    <w:rsid w:val="00E75EE3"/>
    <w:rsid w:val="00E76A44"/>
    <w:rsid w:val="00E821A5"/>
    <w:rsid w:val="00EB01DF"/>
    <w:rsid w:val="00EB44C2"/>
    <w:rsid w:val="00EB5018"/>
    <w:rsid w:val="00EB63FB"/>
    <w:rsid w:val="00EB6A31"/>
    <w:rsid w:val="00EC0D4A"/>
    <w:rsid w:val="00EE53FE"/>
    <w:rsid w:val="00EF269D"/>
    <w:rsid w:val="00EF31E8"/>
    <w:rsid w:val="00EF4D11"/>
    <w:rsid w:val="00EF53F5"/>
    <w:rsid w:val="00EF5BAC"/>
    <w:rsid w:val="00EF5CBB"/>
    <w:rsid w:val="00F147B3"/>
    <w:rsid w:val="00F2730B"/>
    <w:rsid w:val="00F33F4A"/>
    <w:rsid w:val="00F53B81"/>
    <w:rsid w:val="00F770B2"/>
    <w:rsid w:val="00F8534C"/>
    <w:rsid w:val="00F9159C"/>
    <w:rsid w:val="00FB6977"/>
    <w:rsid w:val="00FC1C31"/>
    <w:rsid w:val="00FC4492"/>
    <w:rsid w:val="00FD1567"/>
    <w:rsid w:val="00FD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99" Type="http://schemas.openxmlformats.org/officeDocument/2006/relationships/hyperlink" Target="consultantplus://offline/ref=267BCC66DD226AFDFB17E4C8E10CB40265E3A20F5309E82FDE128BEADC11374C10CF6B67BFF629CB53F226641A5EB5DD8D500414B44C7D71DF88B154xCqEJ" TargetMode="External"/><Relationship Id="rId21" Type="http://schemas.openxmlformats.org/officeDocument/2006/relationships/image" Target="media/image10.wmf"/><Relationship Id="rId42" Type="http://schemas.openxmlformats.org/officeDocument/2006/relationships/image" Target="media/image26.wmf"/><Relationship Id="rId63" Type="http://schemas.openxmlformats.org/officeDocument/2006/relationships/image" Target="media/image42.wmf"/><Relationship Id="rId84" Type="http://schemas.openxmlformats.org/officeDocument/2006/relationships/image" Target="media/image63.wmf"/><Relationship Id="rId138" Type="http://schemas.openxmlformats.org/officeDocument/2006/relationships/image" Target="media/image116.wmf"/><Relationship Id="rId159" Type="http://schemas.openxmlformats.org/officeDocument/2006/relationships/image" Target="media/image125.wmf"/><Relationship Id="rId170" Type="http://schemas.openxmlformats.org/officeDocument/2006/relationships/image" Target="media/image136.wmf"/><Relationship Id="rId191" Type="http://schemas.openxmlformats.org/officeDocument/2006/relationships/image" Target="media/image157.wmf"/><Relationship Id="rId205" Type="http://schemas.openxmlformats.org/officeDocument/2006/relationships/image" Target="media/image171.wmf"/><Relationship Id="rId226" Type="http://schemas.openxmlformats.org/officeDocument/2006/relationships/image" Target="media/image192.wmf"/><Relationship Id="rId247" Type="http://schemas.openxmlformats.org/officeDocument/2006/relationships/image" Target="media/image213.wmf"/><Relationship Id="rId107" Type="http://schemas.openxmlformats.org/officeDocument/2006/relationships/image" Target="media/image86.wmf"/><Relationship Id="rId268" Type="http://schemas.openxmlformats.org/officeDocument/2006/relationships/image" Target="media/image233.wmf"/><Relationship Id="rId289" Type="http://schemas.openxmlformats.org/officeDocument/2006/relationships/hyperlink" Target="consultantplus://offline/ref=7C2F6AF63D74F818B001F80B8781CDC3B4B1FB13FADD3AC522453B5FEBAD6E160EC5047544E40EEA033B37383C06CE3496a8xBO" TargetMode="External"/><Relationship Id="rId11" Type="http://schemas.openxmlformats.org/officeDocument/2006/relationships/image" Target="media/image1.wmf"/><Relationship Id="rId32" Type="http://schemas.openxmlformats.org/officeDocument/2006/relationships/image" Target="media/image16.wmf"/><Relationship Id="rId53" Type="http://schemas.openxmlformats.org/officeDocument/2006/relationships/image" Target="media/image32.wmf"/><Relationship Id="rId74" Type="http://schemas.openxmlformats.org/officeDocument/2006/relationships/image" Target="media/image53.wmf"/><Relationship Id="rId128" Type="http://schemas.openxmlformats.org/officeDocument/2006/relationships/image" Target="media/image106.wmf"/><Relationship Id="rId149" Type="http://schemas.openxmlformats.org/officeDocument/2006/relationships/hyperlink" Target="consultantplus://offline/ref=D0E41FC2937B3EAAD93B86D0B97D4240407E344CF4FAB241DEBA4AB4EC203CF8A3EFD24306D629F926EBE44932C50CD3070A1683AF886A627749646Ek6A7N" TargetMode="External"/><Relationship Id="rId5" Type="http://schemas.openxmlformats.org/officeDocument/2006/relationships/settings" Target="settings.xml"/><Relationship Id="rId95" Type="http://schemas.openxmlformats.org/officeDocument/2006/relationships/image" Target="media/image74.wmf"/><Relationship Id="rId160" Type="http://schemas.openxmlformats.org/officeDocument/2006/relationships/image" Target="media/image126.wmf"/><Relationship Id="rId181" Type="http://schemas.openxmlformats.org/officeDocument/2006/relationships/image" Target="media/image147.wmf"/><Relationship Id="rId216" Type="http://schemas.openxmlformats.org/officeDocument/2006/relationships/image" Target="media/image182.wmf"/><Relationship Id="rId237" Type="http://schemas.openxmlformats.org/officeDocument/2006/relationships/image" Target="media/image203.wmf"/><Relationship Id="rId258" Type="http://schemas.openxmlformats.org/officeDocument/2006/relationships/image" Target="media/image223.wmf"/><Relationship Id="rId279" Type="http://schemas.openxmlformats.org/officeDocument/2006/relationships/image" Target="media/image244.wmf"/><Relationship Id="rId22" Type="http://schemas.openxmlformats.org/officeDocument/2006/relationships/image" Target="media/image11.wmf"/><Relationship Id="rId43" Type="http://schemas.openxmlformats.org/officeDocument/2006/relationships/hyperlink" Target="consultantplus://offline/ref=DF4A100EED1C044B6D92F9ABD1173FEF25ABCC0F542355C883D56791E636BEE4ED81A89D6DB516C1092C8367F40C4746A761B330A13DlAn8L" TargetMode="External"/><Relationship Id="rId64" Type="http://schemas.openxmlformats.org/officeDocument/2006/relationships/image" Target="media/image43.wmf"/><Relationship Id="rId118" Type="http://schemas.openxmlformats.org/officeDocument/2006/relationships/image" Target="media/image97.wmf"/><Relationship Id="rId139" Type="http://schemas.openxmlformats.org/officeDocument/2006/relationships/image" Target="media/image117.wmf"/><Relationship Id="rId290" Type="http://schemas.openxmlformats.org/officeDocument/2006/relationships/hyperlink" Target="consultantplus://offline/ref=62F3CA0349E6EA460870C3BB4CE1AC56A1BB9E013ABAEF9716CDA15C28F751247BF00C5B6B33637CFA5534A1C19A0A803DA084A2B29AD0893475D9K136G" TargetMode="External"/><Relationship Id="rId85" Type="http://schemas.openxmlformats.org/officeDocument/2006/relationships/image" Target="media/image64.wmf"/><Relationship Id="rId150" Type="http://schemas.openxmlformats.org/officeDocument/2006/relationships/hyperlink" Target="consultantplus://offline/ref=D0E41FC2937B3EAAD93B98DDAF111D4A43776840F7FAB91385EA4CE3B3703AADE3AFD41140972DF372BBA71437CC5E9C43580583A994k6A8N" TargetMode="External"/><Relationship Id="rId171" Type="http://schemas.openxmlformats.org/officeDocument/2006/relationships/image" Target="media/image137.wmf"/><Relationship Id="rId192" Type="http://schemas.openxmlformats.org/officeDocument/2006/relationships/image" Target="media/image158.wmf"/><Relationship Id="rId206" Type="http://schemas.openxmlformats.org/officeDocument/2006/relationships/image" Target="media/image172.wmf"/><Relationship Id="rId227" Type="http://schemas.openxmlformats.org/officeDocument/2006/relationships/image" Target="media/image193.wmf"/><Relationship Id="rId248" Type="http://schemas.openxmlformats.org/officeDocument/2006/relationships/image" Target="media/image214.wmf"/><Relationship Id="rId269" Type="http://schemas.openxmlformats.org/officeDocument/2006/relationships/image" Target="media/image234.wmf"/><Relationship Id="rId12" Type="http://schemas.openxmlformats.org/officeDocument/2006/relationships/image" Target="media/image2.wmf"/><Relationship Id="rId33" Type="http://schemas.openxmlformats.org/officeDocument/2006/relationships/image" Target="media/image17.wmf"/><Relationship Id="rId108" Type="http://schemas.openxmlformats.org/officeDocument/2006/relationships/image" Target="media/image87.wmf"/><Relationship Id="rId129" Type="http://schemas.openxmlformats.org/officeDocument/2006/relationships/image" Target="media/image107.wmf"/><Relationship Id="rId280" Type="http://schemas.openxmlformats.org/officeDocument/2006/relationships/image" Target="media/image245.wmf"/><Relationship Id="rId54" Type="http://schemas.openxmlformats.org/officeDocument/2006/relationships/image" Target="media/image33.wmf"/><Relationship Id="rId75" Type="http://schemas.openxmlformats.org/officeDocument/2006/relationships/image" Target="media/image54.wmf"/><Relationship Id="rId96" Type="http://schemas.openxmlformats.org/officeDocument/2006/relationships/image" Target="media/image75.wmf"/><Relationship Id="rId140" Type="http://schemas.openxmlformats.org/officeDocument/2006/relationships/image" Target="media/image118.wmf"/><Relationship Id="rId161" Type="http://schemas.openxmlformats.org/officeDocument/2006/relationships/image" Target="media/image127.wmf"/><Relationship Id="rId182" Type="http://schemas.openxmlformats.org/officeDocument/2006/relationships/image" Target="media/image148.wmf"/><Relationship Id="rId217" Type="http://schemas.openxmlformats.org/officeDocument/2006/relationships/image" Target="media/image183.wmf"/><Relationship Id="rId6" Type="http://schemas.openxmlformats.org/officeDocument/2006/relationships/webSettings" Target="webSettings.xml"/><Relationship Id="rId238" Type="http://schemas.openxmlformats.org/officeDocument/2006/relationships/image" Target="media/image204.wmf"/><Relationship Id="rId259" Type="http://schemas.openxmlformats.org/officeDocument/2006/relationships/image" Target="media/image224.wmf"/><Relationship Id="rId23" Type="http://schemas.openxmlformats.org/officeDocument/2006/relationships/image" Target="media/image12.wmf"/><Relationship Id="rId119" Type="http://schemas.openxmlformats.org/officeDocument/2006/relationships/image" Target="media/image98.wmf"/><Relationship Id="rId270" Type="http://schemas.openxmlformats.org/officeDocument/2006/relationships/image" Target="media/image235.wmf"/><Relationship Id="rId291" Type="http://schemas.openxmlformats.org/officeDocument/2006/relationships/hyperlink" Target="consultantplus://offline/ref=62F3CA0349E6EA460870C3BB4CE1AC56A1BB9E0133BDEE9C13C0FC5620AE5D267CFF534C6C7A6F7DFA5430ABCAC50F952CF888A5AA84D3942877DB15KC36G" TargetMode="External"/><Relationship Id="rId44" Type="http://schemas.openxmlformats.org/officeDocument/2006/relationships/hyperlink" Target="consultantplus://offline/ref=DF4A100EED1C044B6D92E7A6C77B60E526A2900357235E9AD88561C6B966B8B1ADC1AECF2BF41CCB5D7CC03AFF051509E333A030A721AAF64D7F0E7AlEn3L" TargetMode="External"/><Relationship Id="rId65" Type="http://schemas.openxmlformats.org/officeDocument/2006/relationships/image" Target="media/image44.wmf"/><Relationship Id="rId86" Type="http://schemas.openxmlformats.org/officeDocument/2006/relationships/image" Target="media/image65.wmf"/><Relationship Id="rId130" Type="http://schemas.openxmlformats.org/officeDocument/2006/relationships/image" Target="media/image108.wmf"/><Relationship Id="rId151" Type="http://schemas.openxmlformats.org/officeDocument/2006/relationships/hyperlink" Target="consultantplus://offline/ref=D0E41FC2937B3EAAD93B86D0B97D4240407E344CF4FAB241DEBA4AB4EC203CF8A3EFD24306D629F926EBE44932C50CD3070A1683AF886A627749646Ek6A7N" TargetMode="External"/><Relationship Id="rId172" Type="http://schemas.openxmlformats.org/officeDocument/2006/relationships/image" Target="media/image138.wmf"/><Relationship Id="rId193" Type="http://schemas.openxmlformats.org/officeDocument/2006/relationships/image" Target="media/image159.wmf"/><Relationship Id="rId207" Type="http://schemas.openxmlformats.org/officeDocument/2006/relationships/image" Target="media/image173.wmf"/><Relationship Id="rId228" Type="http://schemas.openxmlformats.org/officeDocument/2006/relationships/image" Target="media/image194.wmf"/><Relationship Id="rId249" Type="http://schemas.openxmlformats.org/officeDocument/2006/relationships/hyperlink" Target="consultantplus://offline/ref=064F1DC6B7EAE56FB73DD7953D64DE0B5D041AC78731759A8BF50189F892872708EECEAE97A0EA774AF046FF4C48B5D1EE5F533A6AE33DAD5C56D23Cb5p3P" TargetMode="External"/><Relationship Id="rId13" Type="http://schemas.openxmlformats.org/officeDocument/2006/relationships/image" Target="media/image3.wmf"/><Relationship Id="rId109" Type="http://schemas.openxmlformats.org/officeDocument/2006/relationships/image" Target="media/image88.wmf"/><Relationship Id="rId260" Type="http://schemas.openxmlformats.org/officeDocument/2006/relationships/image" Target="media/image225.wmf"/><Relationship Id="rId281" Type="http://schemas.openxmlformats.org/officeDocument/2006/relationships/image" Target="media/image246.wmf"/><Relationship Id="rId34" Type="http://schemas.openxmlformats.org/officeDocument/2006/relationships/image" Target="media/image18.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20" Type="http://schemas.openxmlformats.org/officeDocument/2006/relationships/image" Target="media/image99.wmf"/><Relationship Id="rId141" Type="http://schemas.openxmlformats.org/officeDocument/2006/relationships/image" Target="media/image119.wmf"/><Relationship Id="rId7" Type="http://schemas.openxmlformats.org/officeDocument/2006/relationships/footnotes" Target="footnotes.xml"/><Relationship Id="rId162" Type="http://schemas.openxmlformats.org/officeDocument/2006/relationships/image" Target="media/image128.wmf"/><Relationship Id="rId183" Type="http://schemas.openxmlformats.org/officeDocument/2006/relationships/image" Target="media/image149.wmf"/><Relationship Id="rId218" Type="http://schemas.openxmlformats.org/officeDocument/2006/relationships/image" Target="media/image184.wmf"/><Relationship Id="rId239" Type="http://schemas.openxmlformats.org/officeDocument/2006/relationships/image" Target="media/image205.wmf"/><Relationship Id="rId2" Type="http://schemas.openxmlformats.org/officeDocument/2006/relationships/numbering" Target="numbering.xml"/><Relationship Id="rId29" Type="http://schemas.openxmlformats.org/officeDocument/2006/relationships/image" Target="media/image15.wmf"/><Relationship Id="rId250" Type="http://schemas.openxmlformats.org/officeDocument/2006/relationships/image" Target="media/image215.wmf"/><Relationship Id="rId255" Type="http://schemas.openxmlformats.org/officeDocument/2006/relationships/image" Target="media/image220.wmf"/><Relationship Id="rId271" Type="http://schemas.openxmlformats.org/officeDocument/2006/relationships/image" Target="media/image236.wmf"/><Relationship Id="rId276" Type="http://schemas.openxmlformats.org/officeDocument/2006/relationships/image" Target="media/image241.wmf"/><Relationship Id="rId292" Type="http://schemas.openxmlformats.org/officeDocument/2006/relationships/hyperlink" Target="consultantplus://offline/ref=62F3CA0349E6EA460870C3BB4CE1AC56A1BB9E0133B6E19B11C2FC5620AE5D267CFF534C6C7A6F7DFA5437A9CDC50F952CF888A5AA84D3942877DB15KC36G" TargetMode="External"/><Relationship Id="rId297" Type="http://schemas.openxmlformats.org/officeDocument/2006/relationships/hyperlink" Target="consultantplus://offline/ref=A3557003FDE3B09A9C26116429990C1CE6689F618CFADF88668D674E89A3DADC0B3152FE192BAB2F3A494F7FA5CE3CAA1422714FFB3717861F01345DB2pFJ" TargetMode="External"/><Relationship Id="rId24" Type="http://schemas.openxmlformats.org/officeDocument/2006/relationships/hyperlink" Target="consultantplus://offline/ref=53B4A96ADFB831BB60A5F874FCA75789E5B5E1D75E0264EA6C2039FD9A3FD6EAD66EDD7B7B3E43135AA7D89941022C7A3Ba5pEP" TargetMode="External"/><Relationship Id="rId40" Type="http://schemas.openxmlformats.org/officeDocument/2006/relationships/image" Target="media/image24.wmf"/><Relationship Id="rId45" Type="http://schemas.openxmlformats.org/officeDocument/2006/relationships/hyperlink" Target="consultantplus://offline/ref=DF4A100EED1C044B6D92F9ABD1173FEF25ABCC0F542355C883D56791E636BEE4ED81A89D6DB612C1092C8367F40C4746A761B330A13DlAn8L" TargetMode="External"/><Relationship Id="rId66" Type="http://schemas.openxmlformats.org/officeDocument/2006/relationships/image" Target="media/image45.wmf"/><Relationship Id="rId87" Type="http://schemas.openxmlformats.org/officeDocument/2006/relationships/image" Target="media/image66.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09.wmf"/><Relationship Id="rId136" Type="http://schemas.openxmlformats.org/officeDocument/2006/relationships/image" Target="media/image114.wmf"/><Relationship Id="rId157" Type="http://schemas.openxmlformats.org/officeDocument/2006/relationships/image" Target="media/image123.wmf"/><Relationship Id="rId178" Type="http://schemas.openxmlformats.org/officeDocument/2006/relationships/image" Target="media/image144.wmf"/><Relationship Id="rId301" Type="http://schemas.openxmlformats.org/officeDocument/2006/relationships/fontTable" Target="fontTable.xml"/><Relationship Id="rId61" Type="http://schemas.openxmlformats.org/officeDocument/2006/relationships/image" Target="media/image40.wmf"/><Relationship Id="rId82" Type="http://schemas.openxmlformats.org/officeDocument/2006/relationships/image" Target="media/image61.wmf"/><Relationship Id="rId152" Type="http://schemas.openxmlformats.org/officeDocument/2006/relationships/hyperlink" Target="consultantplus://offline/ref=D0E41FC2937B3EAAD93B86D0B97D4240407E344CF4FAB241DEBA4AB4EC203CF8A3EFD24306D629F926EBE4483CC50CD3070A1683AF886A627749646Ek6A7N" TargetMode="External"/><Relationship Id="rId173" Type="http://schemas.openxmlformats.org/officeDocument/2006/relationships/image" Target="media/image139.wmf"/><Relationship Id="rId194" Type="http://schemas.openxmlformats.org/officeDocument/2006/relationships/image" Target="media/image160.wmf"/><Relationship Id="rId199" Type="http://schemas.openxmlformats.org/officeDocument/2006/relationships/image" Target="media/image165.wmf"/><Relationship Id="rId203" Type="http://schemas.openxmlformats.org/officeDocument/2006/relationships/image" Target="media/image169.wmf"/><Relationship Id="rId208" Type="http://schemas.openxmlformats.org/officeDocument/2006/relationships/image" Target="media/image174.wmf"/><Relationship Id="rId229" Type="http://schemas.openxmlformats.org/officeDocument/2006/relationships/image" Target="media/image195.wmf"/><Relationship Id="rId19" Type="http://schemas.openxmlformats.org/officeDocument/2006/relationships/image" Target="media/image9.wmf"/><Relationship Id="rId224" Type="http://schemas.openxmlformats.org/officeDocument/2006/relationships/image" Target="media/image190.wmf"/><Relationship Id="rId240" Type="http://schemas.openxmlformats.org/officeDocument/2006/relationships/image" Target="media/image206.wmf"/><Relationship Id="rId245" Type="http://schemas.openxmlformats.org/officeDocument/2006/relationships/image" Target="media/image211.wmf"/><Relationship Id="rId261" Type="http://schemas.openxmlformats.org/officeDocument/2006/relationships/image" Target="media/image226.wmf"/><Relationship Id="rId266" Type="http://schemas.openxmlformats.org/officeDocument/2006/relationships/image" Target="media/image231.wmf"/><Relationship Id="rId287" Type="http://schemas.openxmlformats.org/officeDocument/2006/relationships/image" Target="media/image252.wmf"/><Relationship Id="rId14" Type="http://schemas.openxmlformats.org/officeDocument/2006/relationships/image" Target="media/image4.wmf"/><Relationship Id="rId30" Type="http://schemas.openxmlformats.org/officeDocument/2006/relationships/hyperlink" Target="consultantplus://offline/ref=3C419409ECB8A303C72504D27FDF625C7989008CED1E7F395C00115DC0B66FE8FD8D9D4AC4DB2E1E841FE5999EF8E691B653807D7112CB6ED20B5E1Eq8Z7J" TargetMode="External"/><Relationship Id="rId35" Type="http://schemas.openxmlformats.org/officeDocument/2006/relationships/image" Target="media/image19.wmf"/><Relationship Id="rId56" Type="http://schemas.openxmlformats.org/officeDocument/2006/relationships/image" Target="media/image35.w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hyperlink" Target="consultantplus://offline/ref=ABA4BD80EAD862517D4B7C06FD2B6D919641071F1B131F283F2A4154D8067385AF065F2BF96DB97C6F020C165900C230FDyCN6O" TargetMode="External"/><Relationship Id="rId147" Type="http://schemas.openxmlformats.org/officeDocument/2006/relationships/hyperlink" Target="consultantplus://offline/ref=D67B1C50FC30FFE9EB761DE869B795184B8A50FFF259F2312B50A6B900DC4CCAE6145F520F07A4CAA44B6D94F8SBtFI" TargetMode="External"/><Relationship Id="rId168" Type="http://schemas.openxmlformats.org/officeDocument/2006/relationships/image" Target="media/image134.wmf"/><Relationship Id="rId282" Type="http://schemas.openxmlformats.org/officeDocument/2006/relationships/image" Target="media/image247.wmf"/><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51.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20.wmf"/><Relationship Id="rId163" Type="http://schemas.openxmlformats.org/officeDocument/2006/relationships/image" Target="media/image129.wmf"/><Relationship Id="rId184" Type="http://schemas.openxmlformats.org/officeDocument/2006/relationships/image" Target="media/image150.wmf"/><Relationship Id="rId189" Type="http://schemas.openxmlformats.org/officeDocument/2006/relationships/image" Target="media/image155.wmf"/><Relationship Id="rId219" Type="http://schemas.openxmlformats.org/officeDocument/2006/relationships/image" Target="media/image185.wmf"/><Relationship Id="rId3" Type="http://schemas.openxmlformats.org/officeDocument/2006/relationships/styles" Target="styles.xml"/><Relationship Id="rId214" Type="http://schemas.openxmlformats.org/officeDocument/2006/relationships/image" Target="media/image180.wmf"/><Relationship Id="rId230" Type="http://schemas.openxmlformats.org/officeDocument/2006/relationships/image" Target="media/image196.wmf"/><Relationship Id="rId235" Type="http://schemas.openxmlformats.org/officeDocument/2006/relationships/image" Target="media/image201.wmf"/><Relationship Id="rId251" Type="http://schemas.openxmlformats.org/officeDocument/2006/relationships/image" Target="media/image216.wmf"/><Relationship Id="rId256" Type="http://schemas.openxmlformats.org/officeDocument/2006/relationships/image" Target="media/image221.wmf"/><Relationship Id="rId277" Type="http://schemas.openxmlformats.org/officeDocument/2006/relationships/image" Target="media/image242.wmf"/><Relationship Id="rId298" Type="http://schemas.openxmlformats.org/officeDocument/2006/relationships/hyperlink" Target="consultantplus://offline/ref=A3557003FDE3B09A9C26116429990C1CE6689F618CFADF88668D674E89A3DADC0B3152FE192BAB2F3A494C74A7CE3CAA1422714FFB3717861F01345DB2pFJ" TargetMode="External"/><Relationship Id="rId25" Type="http://schemas.openxmlformats.org/officeDocument/2006/relationships/hyperlink" Target="consultantplus://offline/ref=53B4A96ADFB831BB60A5F874FCA75789E5B5E1D75E0264EA6C2039FD9A3FD6EAD66EDD7B7B3E43135AA7D89941022C7A3Ba5pEP" TargetMode="External"/><Relationship Id="rId46" Type="http://schemas.openxmlformats.org/officeDocument/2006/relationships/hyperlink" Target="consultantplus://offline/ref=DF4A100EED1C044B6D92E7A6C77B60E526A2900357235E9AD88561C6B966B8B1ADC1AECF2BF41CCB5D7CC03AFF051509E333A030A721AAF64D7F0E7AlEn3L" TargetMode="External"/><Relationship Id="rId67" Type="http://schemas.openxmlformats.org/officeDocument/2006/relationships/image" Target="media/image46.wmf"/><Relationship Id="rId116" Type="http://schemas.openxmlformats.org/officeDocument/2006/relationships/image" Target="media/image95.wmf"/><Relationship Id="rId137" Type="http://schemas.openxmlformats.org/officeDocument/2006/relationships/image" Target="media/image115.wmf"/><Relationship Id="rId158" Type="http://schemas.openxmlformats.org/officeDocument/2006/relationships/image" Target="media/image124.wmf"/><Relationship Id="rId272" Type="http://schemas.openxmlformats.org/officeDocument/2006/relationships/image" Target="media/image237.wmf"/><Relationship Id="rId293" Type="http://schemas.openxmlformats.org/officeDocument/2006/relationships/hyperlink" Target="consultantplus://offline/ref=62F3CA0349E6EA460870C3BB4CE1AC56A1BB9E0133B6E19B11C0FC5620AE5D267CFF534C6C7A6F7DFA5437ACCFC50F952CF888A5AA84D3942877DB15KC36G" TargetMode="External"/><Relationship Id="rId302" Type="http://schemas.openxmlformats.org/officeDocument/2006/relationships/theme" Target="theme/theme1.xml"/><Relationship Id="rId20" Type="http://schemas.openxmlformats.org/officeDocument/2006/relationships/hyperlink" Target="consultantplus://offline/ref=53B4A96ADFB831BB60A5F874FCA75789E5B5E1D75E036FEB6C2439FD9A3FD6EAD66EDD7B7B3E43135AA7D89941022C7A3Ba5pEP" TargetMode="External"/><Relationship Id="rId41" Type="http://schemas.openxmlformats.org/officeDocument/2006/relationships/image" Target="media/image25.wmf"/><Relationship Id="rId62" Type="http://schemas.openxmlformats.org/officeDocument/2006/relationships/image" Target="media/image41.wmf"/><Relationship Id="rId83" Type="http://schemas.openxmlformats.org/officeDocument/2006/relationships/image" Target="media/image62.wmf"/><Relationship Id="rId88" Type="http://schemas.openxmlformats.org/officeDocument/2006/relationships/image" Target="media/image67.wmf"/><Relationship Id="rId111" Type="http://schemas.openxmlformats.org/officeDocument/2006/relationships/image" Target="media/image90.wmf"/><Relationship Id="rId132" Type="http://schemas.openxmlformats.org/officeDocument/2006/relationships/image" Target="media/image110.wmf"/><Relationship Id="rId153" Type="http://schemas.openxmlformats.org/officeDocument/2006/relationships/hyperlink" Target="consultantplus://offline/ref=D0E41FC2937B3EAAD93B98DDAF111D4A43776840F7FAB91385EA4CE3B3703AADE3AFD41140972CF372BBA71437CC5E9C43580583A994k6A8N" TargetMode="External"/><Relationship Id="rId174" Type="http://schemas.openxmlformats.org/officeDocument/2006/relationships/image" Target="media/image140.wmf"/><Relationship Id="rId179" Type="http://schemas.openxmlformats.org/officeDocument/2006/relationships/image" Target="media/image145.wmf"/><Relationship Id="rId195" Type="http://schemas.openxmlformats.org/officeDocument/2006/relationships/image" Target="media/image161.wmf"/><Relationship Id="rId209" Type="http://schemas.openxmlformats.org/officeDocument/2006/relationships/image" Target="media/image175.wmf"/><Relationship Id="rId190" Type="http://schemas.openxmlformats.org/officeDocument/2006/relationships/image" Target="media/image156.wmf"/><Relationship Id="rId204" Type="http://schemas.openxmlformats.org/officeDocument/2006/relationships/image" Target="media/image170.wmf"/><Relationship Id="rId220" Type="http://schemas.openxmlformats.org/officeDocument/2006/relationships/image" Target="media/image186.wmf"/><Relationship Id="rId225" Type="http://schemas.openxmlformats.org/officeDocument/2006/relationships/image" Target="media/image191.wmf"/><Relationship Id="rId241" Type="http://schemas.openxmlformats.org/officeDocument/2006/relationships/image" Target="media/image207.wmf"/><Relationship Id="rId246" Type="http://schemas.openxmlformats.org/officeDocument/2006/relationships/image" Target="media/image212.wmf"/><Relationship Id="rId267" Type="http://schemas.openxmlformats.org/officeDocument/2006/relationships/image" Target="media/image232.wmf"/><Relationship Id="rId288" Type="http://schemas.openxmlformats.org/officeDocument/2006/relationships/hyperlink" Target="consultantplus://offline/ref=A610678435EFCDDE5C46EEE6BC056B0F129BA9895DE901F2E4F62846DFAB15B84B3D5B9205D8E93DCAB19BCF8B2462CEBC834DBEB9BF32795B8Fm1nEP" TargetMode="External"/><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6.wmf"/><Relationship Id="rId106" Type="http://schemas.openxmlformats.org/officeDocument/2006/relationships/image" Target="media/image85.wmf"/><Relationship Id="rId127" Type="http://schemas.openxmlformats.org/officeDocument/2006/relationships/image" Target="media/image105.wmf"/><Relationship Id="rId262" Type="http://schemas.openxmlformats.org/officeDocument/2006/relationships/image" Target="media/image227.wmf"/><Relationship Id="rId283" Type="http://schemas.openxmlformats.org/officeDocument/2006/relationships/image" Target="media/image248.wmf"/><Relationship Id="rId10" Type="http://schemas.openxmlformats.org/officeDocument/2006/relationships/hyperlink" Target="consultantplus://offline/ref=3B661B81ADF5CF768C815D34BA634B2765718A3857F658D256C7E29DA05825807619660193314892ED3BC349C91E488814d3N8M" TargetMode="External"/><Relationship Id="rId31" Type="http://schemas.openxmlformats.org/officeDocument/2006/relationships/hyperlink" Target="consultantplus://offline/ref=3C419409ECB8A303C72504D27FDF625C7989008CED1E7F395C00115DC0B66FE8FD8D9D4AC4DB2E1E841FE5999EF8E691B653807D7112CB6ED20B5E1Eq8Z7J" TargetMode="External"/><Relationship Id="rId52" Type="http://schemas.openxmlformats.org/officeDocument/2006/relationships/image" Target="media/image31.wmf"/><Relationship Id="rId73" Type="http://schemas.openxmlformats.org/officeDocument/2006/relationships/image" Target="media/image52.wmf"/><Relationship Id="rId78" Type="http://schemas.openxmlformats.org/officeDocument/2006/relationships/image" Target="media/image57.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43" Type="http://schemas.openxmlformats.org/officeDocument/2006/relationships/header" Target="header1.xml"/><Relationship Id="rId148" Type="http://schemas.openxmlformats.org/officeDocument/2006/relationships/hyperlink" Target="consultantplus://offline/ref=D0E41FC2937B3EAAD93B98DDAF111D4A43776840F7FAB91385EA4CE3B3703AADE3AFD41140972CF372BBA71437CC5E9C43580583A994k6A8N" TargetMode="External"/><Relationship Id="rId164" Type="http://schemas.openxmlformats.org/officeDocument/2006/relationships/image" Target="media/image130.wmf"/><Relationship Id="rId169" Type="http://schemas.openxmlformats.org/officeDocument/2006/relationships/image" Target="media/image135.wmf"/><Relationship Id="rId185" Type="http://schemas.openxmlformats.org/officeDocument/2006/relationships/image" Target="media/image151.wmf"/><Relationship Id="rId4" Type="http://schemas.microsoft.com/office/2007/relationships/stylesWithEffects" Target="stylesWithEffects.xml"/><Relationship Id="rId9" Type="http://schemas.openxmlformats.org/officeDocument/2006/relationships/hyperlink" Target="consultantplus://offline/ref=3B661B81ADF5CF768C814339AC0F142D6179D43154FC50840990E4CAFF0823D524593858C076039FE626DF49C2d0N2M" TargetMode="External"/><Relationship Id="rId180" Type="http://schemas.openxmlformats.org/officeDocument/2006/relationships/image" Target="media/image146.wmf"/><Relationship Id="rId210" Type="http://schemas.openxmlformats.org/officeDocument/2006/relationships/image" Target="media/image176.wmf"/><Relationship Id="rId215" Type="http://schemas.openxmlformats.org/officeDocument/2006/relationships/image" Target="media/image181.wmf"/><Relationship Id="rId236" Type="http://schemas.openxmlformats.org/officeDocument/2006/relationships/image" Target="media/image202.wmf"/><Relationship Id="rId257" Type="http://schemas.openxmlformats.org/officeDocument/2006/relationships/image" Target="media/image222.wmf"/><Relationship Id="rId278" Type="http://schemas.openxmlformats.org/officeDocument/2006/relationships/image" Target="media/image243.wmf"/><Relationship Id="rId26" Type="http://schemas.openxmlformats.org/officeDocument/2006/relationships/hyperlink" Target="consultantplus://offline/ref=53B4A96ADFB831BB60A5F874FCA75789E5B5E1D75E0264EA6C2039FD9A3FD6EAD66EDD7B7B3E43135AA7D89941022C7A3Ba5pEP" TargetMode="External"/><Relationship Id="rId231" Type="http://schemas.openxmlformats.org/officeDocument/2006/relationships/image" Target="media/image197.wmf"/><Relationship Id="rId252" Type="http://schemas.openxmlformats.org/officeDocument/2006/relationships/image" Target="media/image217.wmf"/><Relationship Id="rId273" Type="http://schemas.openxmlformats.org/officeDocument/2006/relationships/image" Target="media/image238.wmf"/><Relationship Id="rId294" Type="http://schemas.openxmlformats.org/officeDocument/2006/relationships/image" Target="media/image253.wmf"/><Relationship Id="rId47" Type="http://schemas.openxmlformats.org/officeDocument/2006/relationships/hyperlink" Target="consultantplus://offline/ref=DF4A100EED1C044B6D92E7A6C77B60E526A2900357235E9AD88561C6B966B8B1ADC1AECF2BF41CCB5D7CC03BFF051509E333A030A721AAF64D7F0E7AlEn3L" TargetMode="External"/><Relationship Id="rId68" Type="http://schemas.openxmlformats.org/officeDocument/2006/relationships/image" Target="media/image47.wmf"/><Relationship Id="rId89" Type="http://schemas.openxmlformats.org/officeDocument/2006/relationships/image" Target="media/image68.wmf"/><Relationship Id="rId112" Type="http://schemas.openxmlformats.org/officeDocument/2006/relationships/image" Target="media/image91.wmf"/><Relationship Id="rId133" Type="http://schemas.openxmlformats.org/officeDocument/2006/relationships/image" Target="media/image111.wmf"/><Relationship Id="rId154" Type="http://schemas.openxmlformats.org/officeDocument/2006/relationships/hyperlink" Target="consultantplus://offline/ref=D0E41FC2937B3EAAD93B86D0B97D4240407E344CF4FAB241DEBA4AB4EC203CF8A3EFD24306D629F926EBE4483EC50CD3070A1683AF886A627749646Ek6A7N" TargetMode="External"/><Relationship Id="rId175" Type="http://schemas.openxmlformats.org/officeDocument/2006/relationships/image" Target="media/image141.wmf"/><Relationship Id="rId196" Type="http://schemas.openxmlformats.org/officeDocument/2006/relationships/image" Target="media/image162.wmf"/><Relationship Id="rId200" Type="http://schemas.openxmlformats.org/officeDocument/2006/relationships/image" Target="media/image166.wmf"/><Relationship Id="rId16" Type="http://schemas.openxmlformats.org/officeDocument/2006/relationships/image" Target="media/image6.wmf"/><Relationship Id="rId221" Type="http://schemas.openxmlformats.org/officeDocument/2006/relationships/image" Target="media/image187.wmf"/><Relationship Id="rId242" Type="http://schemas.openxmlformats.org/officeDocument/2006/relationships/image" Target="media/image208.wmf"/><Relationship Id="rId263" Type="http://schemas.openxmlformats.org/officeDocument/2006/relationships/image" Target="media/image228.wmf"/><Relationship Id="rId284" Type="http://schemas.openxmlformats.org/officeDocument/2006/relationships/image" Target="media/image249.wmf"/><Relationship Id="rId37" Type="http://schemas.openxmlformats.org/officeDocument/2006/relationships/image" Target="media/image21.wmf"/><Relationship Id="rId58" Type="http://schemas.openxmlformats.org/officeDocument/2006/relationships/image" Target="media/image37.wmf"/><Relationship Id="rId79" Type="http://schemas.openxmlformats.org/officeDocument/2006/relationships/image" Target="media/image58.wmf"/><Relationship Id="rId102" Type="http://schemas.openxmlformats.org/officeDocument/2006/relationships/image" Target="media/image81.wmf"/><Relationship Id="rId123" Type="http://schemas.openxmlformats.org/officeDocument/2006/relationships/image" Target="media/image102.wmf"/><Relationship Id="rId144" Type="http://schemas.openxmlformats.org/officeDocument/2006/relationships/footer" Target="footer1.xml"/><Relationship Id="rId90" Type="http://schemas.openxmlformats.org/officeDocument/2006/relationships/image" Target="media/image69.wmf"/><Relationship Id="rId165" Type="http://schemas.openxmlformats.org/officeDocument/2006/relationships/image" Target="media/image131.wmf"/><Relationship Id="rId186" Type="http://schemas.openxmlformats.org/officeDocument/2006/relationships/image" Target="media/image152.wmf"/><Relationship Id="rId211" Type="http://schemas.openxmlformats.org/officeDocument/2006/relationships/image" Target="media/image177.wmf"/><Relationship Id="rId232" Type="http://schemas.openxmlformats.org/officeDocument/2006/relationships/image" Target="media/image198.wmf"/><Relationship Id="rId253" Type="http://schemas.openxmlformats.org/officeDocument/2006/relationships/image" Target="media/image218.wmf"/><Relationship Id="rId274" Type="http://schemas.openxmlformats.org/officeDocument/2006/relationships/image" Target="media/image239.wmf"/><Relationship Id="rId295" Type="http://schemas.openxmlformats.org/officeDocument/2006/relationships/image" Target="media/image254.wmf"/><Relationship Id="rId27" Type="http://schemas.openxmlformats.org/officeDocument/2006/relationships/image" Target="media/image13.wmf"/><Relationship Id="rId48" Type="http://schemas.openxmlformats.org/officeDocument/2006/relationships/image" Target="media/image27.wmf"/><Relationship Id="rId69" Type="http://schemas.openxmlformats.org/officeDocument/2006/relationships/image" Target="media/image48.wmf"/><Relationship Id="rId113" Type="http://schemas.openxmlformats.org/officeDocument/2006/relationships/image" Target="media/image92.wmf"/><Relationship Id="rId134" Type="http://schemas.openxmlformats.org/officeDocument/2006/relationships/image" Target="media/image112.wmf"/><Relationship Id="rId80" Type="http://schemas.openxmlformats.org/officeDocument/2006/relationships/image" Target="media/image59.wmf"/><Relationship Id="rId155" Type="http://schemas.openxmlformats.org/officeDocument/2006/relationships/hyperlink" Target="consultantplus://offline/ref=D0E41FC2937B3EAAD93B98DDAF111D4A43776840F7FAB91385EA4CE3B3703AADE3AFD411409425F372BBA71437CC5E9C43580583A994k6A8N" TargetMode="External"/><Relationship Id="rId176" Type="http://schemas.openxmlformats.org/officeDocument/2006/relationships/image" Target="media/image142.wmf"/><Relationship Id="rId197" Type="http://schemas.openxmlformats.org/officeDocument/2006/relationships/image" Target="media/image163.wmf"/><Relationship Id="rId201" Type="http://schemas.openxmlformats.org/officeDocument/2006/relationships/image" Target="media/image167.wmf"/><Relationship Id="rId222" Type="http://schemas.openxmlformats.org/officeDocument/2006/relationships/image" Target="media/image188.wmf"/><Relationship Id="rId243" Type="http://schemas.openxmlformats.org/officeDocument/2006/relationships/image" Target="media/image209.wmf"/><Relationship Id="rId264" Type="http://schemas.openxmlformats.org/officeDocument/2006/relationships/image" Target="media/image229.wmf"/><Relationship Id="rId285" Type="http://schemas.openxmlformats.org/officeDocument/2006/relationships/image" Target="media/image250.wmf"/><Relationship Id="rId17" Type="http://schemas.openxmlformats.org/officeDocument/2006/relationships/image" Target="media/image7.wmf"/><Relationship Id="rId38" Type="http://schemas.openxmlformats.org/officeDocument/2006/relationships/image" Target="media/image22.wmf"/><Relationship Id="rId59" Type="http://schemas.openxmlformats.org/officeDocument/2006/relationships/image" Target="media/image38.wmf"/><Relationship Id="rId103" Type="http://schemas.openxmlformats.org/officeDocument/2006/relationships/image" Target="media/image82.wmf"/><Relationship Id="rId124" Type="http://schemas.openxmlformats.org/officeDocument/2006/relationships/image" Target="media/image103.wmf"/><Relationship Id="rId70" Type="http://schemas.openxmlformats.org/officeDocument/2006/relationships/image" Target="media/image49.wmf"/><Relationship Id="rId91" Type="http://schemas.openxmlformats.org/officeDocument/2006/relationships/image" Target="media/image70.wmf"/><Relationship Id="rId145" Type="http://schemas.openxmlformats.org/officeDocument/2006/relationships/image" Target="media/image121.wmf"/><Relationship Id="rId166" Type="http://schemas.openxmlformats.org/officeDocument/2006/relationships/image" Target="media/image132.wmf"/><Relationship Id="rId187" Type="http://schemas.openxmlformats.org/officeDocument/2006/relationships/image" Target="media/image153.wmf"/><Relationship Id="rId1" Type="http://schemas.openxmlformats.org/officeDocument/2006/relationships/customXml" Target="../customXml/item1.xml"/><Relationship Id="rId212" Type="http://schemas.openxmlformats.org/officeDocument/2006/relationships/image" Target="media/image178.wmf"/><Relationship Id="rId233" Type="http://schemas.openxmlformats.org/officeDocument/2006/relationships/image" Target="media/image199.wmf"/><Relationship Id="rId254" Type="http://schemas.openxmlformats.org/officeDocument/2006/relationships/image" Target="media/image219.wmf"/><Relationship Id="rId28" Type="http://schemas.openxmlformats.org/officeDocument/2006/relationships/image" Target="media/image14.wmf"/><Relationship Id="rId49" Type="http://schemas.openxmlformats.org/officeDocument/2006/relationships/image" Target="media/image28.wmf"/><Relationship Id="rId114" Type="http://schemas.openxmlformats.org/officeDocument/2006/relationships/image" Target="media/image93.wmf"/><Relationship Id="rId275" Type="http://schemas.openxmlformats.org/officeDocument/2006/relationships/image" Target="media/image240.wmf"/><Relationship Id="rId296" Type="http://schemas.openxmlformats.org/officeDocument/2006/relationships/image" Target="media/image255.wmf"/><Relationship Id="rId300" Type="http://schemas.openxmlformats.org/officeDocument/2006/relationships/hyperlink" Target="consultantplus://offline/ref=267BCC66DD226AFDFB17E4C8E10CB40265E3A20F5309E82FDE128BEADC11374C10CF6B67BFF629CB53F226661E5EB5DD8D500414B44C7D71DF88B154xCqEJ" TargetMode="External"/><Relationship Id="rId60" Type="http://schemas.openxmlformats.org/officeDocument/2006/relationships/image" Target="media/image39.wmf"/><Relationship Id="rId81" Type="http://schemas.openxmlformats.org/officeDocument/2006/relationships/image" Target="media/image60.wmf"/><Relationship Id="rId135" Type="http://schemas.openxmlformats.org/officeDocument/2006/relationships/image" Target="media/image113.wmf"/><Relationship Id="rId156" Type="http://schemas.openxmlformats.org/officeDocument/2006/relationships/hyperlink" Target="consultantplus://offline/ref=D0E41FC2937B3EAAD93B86D0B97D4240407E344CF4FAB241DEBA4AB4EC203CF8A3EFD24306D629F926EBE4483BC50CD3070A1683AF886A627749646Ek6A7N" TargetMode="External"/><Relationship Id="rId177" Type="http://schemas.openxmlformats.org/officeDocument/2006/relationships/image" Target="media/image143.wmf"/><Relationship Id="rId198" Type="http://schemas.openxmlformats.org/officeDocument/2006/relationships/image" Target="media/image164.wmf"/><Relationship Id="rId202" Type="http://schemas.openxmlformats.org/officeDocument/2006/relationships/image" Target="media/image168.wmf"/><Relationship Id="rId223" Type="http://schemas.openxmlformats.org/officeDocument/2006/relationships/image" Target="media/image189.wmf"/><Relationship Id="rId244" Type="http://schemas.openxmlformats.org/officeDocument/2006/relationships/image" Target="media/image210.wmf"/><Relationship Id="rId18" Type="http://schemas.openxmlformats.org/officeDocument/2006/relationships/image" Target="media/image8.wmf"/><Relationship Id="rId39" Type="http://schemas.openxmlformats.org/officeDocument/2006/relationships/image" Target="media/image23.wmf"/><Relationship Id="rId265" Type="http://schemas.openxmlformats.org/officeDocument/2006/relationships/image" Target="media/image230.wmf"/><Relationship Id="rId286" Type="http://schemas.openxmlformats.org/officeDocument/2006/relationships/image" Target="media/image251.wmf"/><Relationship Id="rId50" Type="http://schemas.openxmlformats.org/officeDocument/2006/relationships/image" Target="media/image29.wmf"/><Relationship Id="rId104" Type="http://schemas.openxmlformats.org/officeDocument/2006/relationships/image" Target="media/image83.wmf"/><Relationship Id="rId125" Type="http://schemas.openxmlformats.org/officeDocument/2006/relationships/image" Target="media/image104.wmf"/><Relationship Id="rId146" Type="http://schemas.openxmlformats.org/officeDocument/2006/relationships/image" Target="media/image122.wmf"/><Relationship Id="rId167" Type="http://schemas.openxmlformats.org/officeDocument/2006/relationships/image" Target="media/image133.wmf"/><Relationship Id="rId188" Type="http://schemas.openxmlformats.org/officeDocument/2006/relationships/image" Target="media/image154.wmf"/><Relationship Id="rId71" Type="http://schemas.openxmlformats.org/officeDocument/2006/relationships/image" Target="media/image50.wmf"/><Relationship Id="rId92" Type="http://schemas.openxmlformats.org/officeDocument/2006/relationships/image" Target="media/image71.wmf"/><Relationship Id="rId213" Type="http://schemas.openxmlformats.org/officeDocument/2006/relationships/image" Target="media/image179.wmf"/><Relationship Id="rId234" Type="http://schemas.openxmlformats.org/officeDocument/2006/relationships/image" Target="media/image2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7DA5-CD67-4ECD-9EA9-223E0B67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93</Pages>
  <Words>30746</Words>
  <Characters>175253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Резвушкина И.И.</cp:lastModifiedBy>
  <cp:revision>103</cp:revision>
  <dcterms:created xsi:type="dcterms:W3CDTF">2022-12-20T13:22:00Z</dcterms:created>
  <dcterms:modified xsi:type="dcterms:W3CDTF">2023-01-09T13:32:00Z</dcterms:modified>
</cp:coreProperties>
</file>